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5F9" w:rsidRPr="00027A38" w:rsidRDefault="00EB75F9" w:rsidP="00EB75F9">
      <w:pPr>
        <w:pStyle w:val="NormalnyWeb"/>
        <w:pageBreakBefore/>
        <w:spacing w:before="0" w:beforeAutospacing="0" w:after="0" w:afterAutospacing="0"/>
        <w:jc w:val="center"/>
        <w:rPr>
          <w:sz w:val="22"/>
          <w:szCs w:val="22"/>
        </w:rPr>
      </w:pPr>
      <w:r w:rsidRPr="00027A38">
        <w:rPr>
          <w:b/>
          <w:bCs/>
          <w:sz w:val="22"/>
          <w:szCs w:val="22"/>
        </w:rPr>
        <w:t>Zamawiający:</w:t>
      </w:r>
    </w:p>
    <w:p w:rsidR="00EB75F9" w:rsidRPr="00027A38" w:rsidRDefault="00EB75F9" w:rsidP="00EB75F9">
      <w:pPr>
        <w:pStyle w:val="NormalnyWeb"/>
        <w:spacing w:before="0" w:beforeAutospacing="0" w:after="0" w:afterAutospacing="0"/>
        <w:jc w:val="center"/>
        <w:rPr>
          <w:sz w:val="22"/>
          <w:szCs w:val="22"/>
        </w:rPr>
      </w:pPr>
    </w:p>
    <w:p w:rsidR="00E0531D" w:rsidRDefault="00E0531D" w:rsidP="00E0531D">
      <w:pPr>
        <w:pStyle w:val="NormalnyWeb"/>
        <w:spacing w:before="0" w:beforeAutospacing="0" w:after="0" w:afterAutospacing="0"/>
        <w:jc w:val="center"/>
        <w:rPr>
          <w:b/>
          <w:bCs/>
          <w:sz w:val="22"/>
          <w:szCs w:val="22"/>
        </w:rPr>
      </w:pPr>
      <w:r w:rsidRPr="00E0531D">
        <w:rPr>
          <w:b/>
          <w:bCs/>
          <w:sz w:val="22"/>
          <w:szCs w:val="22"/>
        </w:rPr>
        <w:t>Spółka Wodociągowo-Kanalizacyjna Dzimierz-Nowa Wieś</w:t>
      </w:r>
    </w:p>
    <w:p w:rsidR="00E0531D" w:rsidRDefault="00E0531D" w:rsidP="00E0531D">
      <w:pPr>
        <w:pStyle w:val="NormalnyWeb"/>
        <w:spacing w:before="0" w:beforeAutospacing="0" w:after="0" w:afterAutospacing="0"/>
        <w:jc w:val="center"/>
        <w:rPr>
          <w:b/>
          <w:bCs/>
          <w:sz w:val="22"/>
          <w:szCs w:val="22"/>
        </w:rPr>
      </w:pPr>
      <w:r w:rsidRPr="00E0531D">
        <w:rPr>
          <w:b/>
          <w:bCs/>
          <w:sz w:val="22"/>
          <w:szCs w:val="22"/>
        </w:rPr>
        <w:t>ul. Sportowa 18a</w:t>
      </w:r>
    </w:p>
    <w:p w:rsidR="00E0531D" w:rsidRPr="00E0531D" w:rsidRDefault="00E0531D" w:rsidP="00E0531D">
      <w:pPr>
        <w:pStyle w:val="NormalnyWeb"/>
        <w:spacing w:before="0" w:beforeAutospacing="0" w:after="0" w:afterAutospacing="0"/>
        <w:jc w:val="center"/>
        <w:rPr>
          <w:b/>
          <w:bCs/>
          <w:sz w:val="22"/>
          <w:szCs w:val="22"/>
        </w:rPr>
      </w:pPr>
      <w:r w:rsidRPr="00E0531D">
        <w:rPr>
          <w:b/>
          <w:bCs/>
          <w:sz w:val="22"/>
          <w:szCs w:val="22"/>
        </w:rPr>
        <w:t>44-295 Dzimierz</w:t>
      </w:r>
    </w:p>
    <w:p w:rsidR="00EB75F9" w:rsidRPr="00027A38" w:rsidRDefault="00EB75F9" w:rsidP="00EB75F9">
      <w:pPr>
        <w:pStyle w:val="NormalnyWeb"/>
        <w:spacing w:before="0" w:beforeAutospacing="0" w:after="0" w:afterAutospacing="0"/>
        <w:jc w:val="center"/>
        <w:rPr>
          <w:sz w:val="22"/>
          <w:szCs w:val="22"/>
        </w:rPr>
      </w:pPr>
    </w:p>
    <w:p w:rsidR="00EB75F9" w:rsidRPr="00027A38" w:rsidRDefault="00EB75F9" w:rsidP="00EB75F9">
      <w:pPr>
        <w:pStyle w:val="NormalnyWeb"/>
        <w:spacing w:before="0" w:beforeAutospacing="0" w:after="0" w:afterAutospacing="0"/>
        <w:jc w:val="center"/>
        <w:rPr>
          <w:sz w:val="22"/>
          <w:szCs w:val="22"/>
        </w:rPr>
      </w:pPr>
      <w:r w:rsidRPr="00027A38">
        <w:rPr>
          <w:b/>
          <w:bCs/>
          <w:sz w:val="22"/>
          <w:szCs w:val="22"/>
        </w:rPr>
        <w:t xml:space="preserve">tel. (32) </w:t>
      </w:r>
      <w:r w:rsidR="00E0531D" w:rsidRPr="001E6BA0">
        <w:rPr>
          <w:b/>
          <w:sz w:val="22"/>
          <w:szCs w:val="22"/>
        </w:rPr>
        <w:t>430 08 81</w:t>
      </w: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jc w:val="center"/>
        <w:rPr>
          <w:sz w:val="22"/>
          <w:szCs w:val="22"/>
        </w:rPr>
      </w:pPr>
      <w:r w:rsidRPr="00027A38">
        <w:rPr>
          <w:b/>
          <w:bCs/>
          <w:sz w:val="22"/>
          <w:szCs w:val="22"/>
        </w:rPr>
        <w:t>SPECYFIKACJA</w:t>
      </w:r>
    </w:p>
    <w:p w:rsidR="00EB75F9" w:rsidRPr="00027A38" w:rsidRDefault="00EB75F9" w:rsidP="00EB75F9">
      <w:pPr>
        <w:pStyle w:val="NormalnyWeb"/>
        <w:spacing w:before="0" w:beforeAutospacing="0" w:after="0" w:afterAutospacing="0"/>
        <w:jc w:val="center"/>
        <w:rPr>
          <w:sz w:val="22"/>
          <w:szCs w:val="22"/>
        </w:rPr>
      </w:pPr>
      <w:r w:rsidRPr="00027A38">
        <w:rPr>
          <w:b/>
          <w:bCs/>
          <w:sz w:val="22"/>
          <w:szCs w:val="22"/>
        </w:rPr>
        <w:t>ISTOTNYCH WARUNKÓW ZAMÓWIENIA (SIWZ)</w:t>
      </w: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jc w:val="center"/>
        <w:rPr>
          <w:sz w:val="22"/>
          <w:szCs w:val="22"/>
        </w:rPr>
      </w:pPr>
      <w:r w:rsidRPr="00027A38">
        <w:rPr>
          <w:sz w:val="22"/>
          <w:szCs w:val="22"/>
        </w:rPr>
        <w:t>przetarg nieograniczony na zadanie:</w:t>
      </w:r>
    </w:p>
    <w:p w:rsidR="00EB75F9" w:rsidRPr="00027A38" w:rsidRDefault="00EB75F9" w:rsidP="00EB75F9">
      <w:pPr>
        <w:pStyle w:val="NormalnyWeb"/>
        <w:spacing w:before="0" w:beforeAutospacing="0" w:after="0" w:afterAutospacing="0"/>
        <w:jc w:val="center"/>
        <w:rPr>
          <w:sz w:val="22"/>
          <w:szCs w:val="22"/>
        </w:rPr>
      </w:pPr>
    </w:p>
    <w:p w:rsidR="00EB75F9" w:rsidRPr="00027A38" w:rsidRDefault="008470FF" w:rsidP="00EB75F9">
      <w:pPr>
        <w:pStyle w:val="NormalnyWeb"/>
        <w:spacing w:before="0" w:beforeAutospacing="0" w:after="0" w:afterAutospacing="0"/>
        <w:jc w:val="center"/>
        <w:rPr>
          <w:b/>
          <w:sz w:val="22"/>
          <w:szCs w:val="22"/>
        </w:rPr>
      </w:pPr>
      <w:r>
        <w:rPr>
          <w:b/>
          <w:color w:val="000000"/>
          <w:sz w:val="22"/>
          <w:szCs w:val="22"/>
        </w:rPr>
        <w:t>Przebudowa stacji uzdatniania wody w Dzimierzy</w:t>
      </w:r>
    </w:p>
    <w:p w:rsidR="00EB75F9" w:rsidRDefault="00EB75F9" w:rsidP="00EB75F9">
      <w:pPr>
        <w:pStyle w:val="NormalnyWeb"/>
        <w:spacing w:before="0" w:beforeAutospacing="0" w:after="0" w:afterAutospacing="0"/>
        <w:rPr>
          <w:sz w:val="22"/>
          <w:szCs w:val="22"/>
        </w:rPr>
      </w:pPr>
    </w:p>
    <w:p w:rsidR="00A27407" w:rsidRDefault="00A27407" w:rsidP="00EB75F9">
      <w:pPr>
        <w:pStyle w:val="NormalnyWeb"/>
        <w:spacing w:before="0" w:beforeAutospacing="0" w:after="0" w:afterAutospacing="0"/>
        <w:rPr>
          <w:sz w:val="22"/>
          <w:szCs w:val="22"/>
        </w:rPr>
      </w:pPr>
    </w:p>
    <w:p w:rsidR="00A27407" w:rsidRPr="008208C3" w:rsidRDefault="00A27407" w:rsidP="00134FD0">
      <w:pPr>
        <w:shd w:val="clear" w:color="auto" w:fill="FFFFFF" w:themeFill="background1"/>
        <w:ind w:right="1"/>
        <w:jc w:val="center"/>
        <w:rPr>
          <w:b/>
          <w:sz w:val="22"/>
          <w:szCs w:val="22"/>
        </w:rPr>
      </w:pPr>
      <w:r>
        <w:rPr>
          <w:sz w:val="22"/>
          <w:szCs w:val="22"/>
        </w:rPr>
        <w:t xml:space="preserve">numer </w:t>
      </w:r>
      <w:r w:rsidRPr="00A8139F">
        <w:rPr>
          <w:sz w:val="22"/>
          <w:szCs w:val="22"/>
        </w:rPr>
        <w:t xml:space="preserve">sprawy </w:t>
      </w:r>
      <w:r w:rsidR="00CD6DE1" w:rsidRPr="00134FD0">
        <w:rPr>
          <w:b/>
          <w:bCs/>
          <w:sz w:val="22"/>
          <w:szCs w:val="22"/>
          <w:shd w:val="clear" w:color="auto" w:fill="FFFFFF" w:themeFill="background1"/>
        </w:rPr>
        <w:t>P</w:t>
      </w:r>
      <w:r w:rsidR="00626452" w:rsidRPr="00134FD0">
        <w:rPr>
          <w:b/>
          <w:bCs/>
          <w:sz w:val="22"/>
          <w:szCs w:val="22"/>
          <w:shd w:val="clear" w:color="auto" w:fill="FFFFFF" w:themeFill="background1"/>
        </w:rPr>
        <w:t>S/1/</w:t>
      </w:r>
      <w:r w:rsidRPr="00134FD0">
        <w:rPr>
          <w:b/>
          <w:bCs/>
          <w:sz w:val="22"/>
          <w:szCs w:val="22"/>
          <w:shd w:val="clear" w:color="auto" w:fill="FFFFFF" w:themeFill="background1"/>
        </w:rPr>
        <w:t>201</w:t>
      </w:r>
      <w:r w:rsidR="00CD7AE5" w:rsidRPr="00134FD0">
        <w:rPr>
          <w:b/>
          <w:bCs/>
          <w:sz w:val="22"/>
          <w:szCs w:val="22"/>
          <w:shd w:val="clear" w:color="auto" w:fill="FFFFFF" w:themeFill="background1"/>
        </w:rPr>
        <w:t>7</w:t>
      </w:r>
    </w:p>
    <w:p w:rsidR="00A27407" w:rsidRPr="00027A38" w:rsidRDefault="00A27407"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Pr="00027A38" w:rsidRDefault="00EB75F9" w:rsidP="00EB75F9">
      <w:pPr>
        <w:pStyle w:val="NormalnyWeb"/>
        <w:spacing w:before="0" w:beforeAutospacing="0" w:after="0" w:afterAutospacing="0"/>
        <w:rPr>
          <w:sz w:val="22"/>
          <w:szCs w:val="22"/>
        </w:rPr>
      </w:pPr>
    </w:p>
    <w:p w:rsidR="00EB75F9" w:rsidRDefault="00EB75F9" w:rsidP="00EB75F9">
      <w:pPr>
        <w:pStyle w:val="NormalnyWeb"/>
        <w:spacing w:before="0" w:beforeAutospacing="0" w:after="0" w:afterAutospacing="0"/>
        <w:jc w:val="center"/>
        <w:rPr>
          <w:sz w:val="22"/>
          <w:szCs w:val="22"/>
        </w:rPr>
      </w:pPr>
      <w:r w:rsidRPr="00027A38">
        <w:rPr>
          <w:sz w:val="22"/>
          <w:szCs w:val="22"/>
        </w:rPr>
        <w:t>Postępowanie prowadzone jest zgodnie z przepisami ustawy z dnia 29 stycznia 2004 r. Prawo zamówień publicznych (Dz. U. z 2015 r. poz. 2164 z późn. zm.)</w:t>
      </w:r>
      <w:r w:rsidR="00027A38" w:rsidRPr="00027A38">
        <w:rPr>
          <w:sz w:val="22"/>
          <w:szCs w:val="22"/>
        </w:rPr>
        <w:t xml:space="preserve"> </w:t>
      </w:r>
    </w:p>
    <w:p w:rsidR="00280B34" w:rsidRDefault="00280B34" w:rsidP="00EB75F9">
      <w:pPr>
        <w:pStyle w:val="NormalnyWeb"/>
        <w:spacing w:before="0" w:beforeAutospacing="0" w:after="0" w:afterAutospacing="0"/>
        <w:jc w:val="center"/>
        <w:rPr>
          <w:sz w:val="22"/>
          <w:szCs w:val="22"/>
        </w:rPr>
      </w:pPr>
    </w:p>
    <w:p w:rsidR="00EB75F9" w:rsidRPr="00027A38" w:rsidRDefault="00280B34" w:rsidP="00280B34">
      <w:pPr>
        <w:pStyle w:val="NormalnyWeb"/>
        <w:spacing w:before="0" w:beforeAutospacing="0" w:after="0" w:afterAutospacing="0"/>
        <w:jc w:val="center"/>
        <w:rPr>
          <w:sz w:val="22"/>
          <w:szCs w:val="22"/>
        </w:rPr>
      </w:pPr>
      <w:r w:rsidRPr="00280B34">
        <w:rPr>
          <w:bCs/>
          <w:sz w:val="22"/>
          <w:szCs w:val="22"/>
        </w:rPr>
        <w:t>Wartość szacunkowa zamówienia jest mniejsza od kwot określonych w przepisach wydanych na podstawie art. 11 ust. 8 ustawy Prawo zamówień publicznych.</w:t>
      </w:r>
    </w:p>
    <w:p w:rsidR="00EB75F9" w:rsidRPr="00027A38" w:rsidRDefault="00EB75F9" w:rsidP="00EB75F9">
      <w:pPr>
        <w:pStyle w:val="NormalnyWeb"/>
        <w:spacing w:before="0" w:beforeAutospacing="0" w:after="0" w:afterAutospacing="0"/>
        <w:jc w:val="center"/>
        <w:rPr>
          <w:sz w:val="22"/>
          <w:szCs w:val="22"/>
        </w:rPr>
      </w:pPr>
    </w:p>
    <w:p w:rsidR="00EB75F9" w:rsidRPr="00027A38" w:rsidRDefault="00EB75F9" w:rsidP="00EB75F9">
      <w:pPr>
        <w:pStyle w:val="NormalnyWeb"/>
        <w:spacing w:before="0" w:beforeAutospacing="0" w:after="0" w:afterAutospacing="0"/>
        <w:jc w:val="center"/>
        <w:rPr>
          <w:sz w:val="22"/>
          <w:szCs w:val="22"/>
        </w:rPr>
      </w:pPr>
    </w:p>
    <w:p w:rsidR="00EB75F9" w:rsidRPr="00027A38" w:rsidRDefault="00EB75F9" w:rsidP="00EB75F9">
      <w:pPr>
        <w:pStyle w:val="NormalnyWeb"/>
        <w:spacing w:before="0" w:beforeAutospacing="0" w:after="0" w:afterAutospacing="0"/>
        <w:jc w:val="center"/>
        <w:rPr>
          <w:sz w:val="22"/>
          <w:szCs w:val="22"/>
        </w:rPr>
      </w:pPr>
    </w:p>
    <w:p w:rsidR="00EB75F9" w:rsidRPr="00027A38" w:rsidRDefault="00EB75F9" w:rsidP="00EB75F9">
      <w:pPr>
        <w:pStyle w:val="NormalnyWeb"/>
        <w:spacing w:before="0" w:beforeAutospacing="0" w:after="0" w:afterAutospacing="0"/>
        <w:jc w:val="center"/>
        <w:rPr>
          <w:sz w:val="22"/>
          <w:szCs w:val="22"/>
        </w:rPr>
      </w:pPr>
    </w:p>
    <w:p w:rsidR="00EB75F9" w:rsidRPr="00027A38" w:rsidRDefault="00EB75F9" w:rsidP="00EB75F9">
      <w:pPr>
        <w:pStyle w:val="NormalnyWeb"/>
        <w:spacing w:before="0" w:beforeAutospacing="0" w:after="0" w:afterAutospacing="0"/>
        <w:jc w:val="center"/>
        <w:rPr>
          <w:sz w:val="22"/>
          <w:szCs w:val="22"/>
        </w:rPr>
      </w:pPr>
    </w:p>
    <w:p w:rsidR="00EB75F9" w:rsidRPr="00027A38" w:rsidRDefault="008C1B53" w:rsidP="00EB75F9">
      <w:pPr>
        <w:pStyle w:val="NormalnyWeb"/>
        <w:spacing w:before="0" w:beforeAutospacing="0" w:after="0" w:afterAutospacing="0"/>
        <w:rPr>
          <w:sz w:val="22"/>
          <w:szCs w:val="22"/>
        </w:rPr>
      </w:pPr>
      <w:r>
        <w:rPr>
          <w:sz w:val="22"/>
          <w:szCs w:val="22"/>
        </w:rPr>
        <w:t>Dzimierz</w:t>
      </w:r>
      <w:r w:rsidR="00CD6DE1" w:rsidRPr="00AD397E">
        <w:rPr>
          <w:sz w:val="22"/>
          <w:szCs w:val="22"/>
        </w:rPr>
        <w:t xml:space="preserve">, </w:t>
      </w:r>
      <w:r w:rsidR="002F6663" w:rsidRPr="002F6663">
        <w:rPr>
          <w:sz w:val="22"/>
          <w:szCs w:val="22"/>
          <w:shd w:val="clear" w:color="auto" w:fill="FFFFFF" w:themeFill="background1"/>
        </w:rPr>
        <w:t>28</w:t>
      </w:r>
      <w:r w:rsidR="00CD6DE1" w:rsidRPr="002F6663">
        <w:rPr>
          <w:sz w:val="22"/>
          <w:szCs w:val="22"/>
          <w:shd w:val="clear" w:color="auto" w:fill="FFFFFF" w:themeFill="background1"/>
        </w:rPr>
        <w:t>.0</w:t>
      </w:r>
      <w:r w:rsidR="00AD397E" w:rsidRPr="002F6663">
        <w:rPr>
          <w:sz w:val="22"/>
          <w:szCs w:val="22"/>
          <w:shd w:val="clear" w:color="auto" w:fill="FFFFFF" w:themeFill="background1"/>
        </w:rPr>
        <w:t>4</w:t>
      </w:r>
      <w:r w:rsidR="00EB75F9" w:rsidRPr="002F6663">
        <w:rPr>
          <w:sz w:val="22"/>
          <w:szCs w:val="22"/>
          <w:shd w:val="clear" w:color="auto" w:fill="FFFFFF" w:themeFill="background1"/>
        </w:rPr>
        <w:t>.201</w:t>
      </w:r>
      <w:r w:rsidR="00CE2F45" w:rsidRPr="002F6663">
        <w:rPr>
          <w:sz w:val="22"/>
          <w:szCs w:val="22"/>
          <w:shd w:val="clear" w:color="auto" w:fill="FFFFFF" w:themeFill="background1"/>
        </w:rPr>
        <w:t>7</w:t>
      </w:r>
      <w:r w:rsidR="00EB75F9" w:rsidRPr="002F6663">
        <w:rPr>
          <w:sz w:val="22"/>
          <w:szCs w:val="22"/>
          <w:shd w:val="clear" w:color="auto" w:fill="FFFFFF" w:themeFill="background1"/>
        </w:rPr>
        <w:t xml:space="preserve"> r.</w:t>
      </w:r>
      <w:r w:rsidR="00EB75F9" w:rsidRPr="00AD397E">
        <w:rPr>
          <w:sz w:val="22"/>
          <w:szCs w:val="22"/>
        </w:rPr>
        <w:t xml:space="preserve"> </w:t>
      </w:r>
      <w:r w:rsidR="00EB75F9" w:rsidRPr="00027A38">
        <w:rPr>
          <w:sz w:val="22"/>
          <w:szCs w:val="22"/>
        </w:rPr>
        <w:tab/>
      </w:r>
      <w:r w:rsidR="00EB75F9" w:rsidRPr="00027A38">
        <w:rPr>
          <w:sz w:val="22"/>
          <w:szCs w:val="22"/>
        </w:rPr>
        <w:tab/>
      </w:r>
      <w:r w:rsidR="00EB75F9" w:rsidRPr="00027A38">
        <w:rPr>
          <w:sz w:val="22"/>
          <w:szCs w:val="22"/>
        </w:rPr>
        <w:tab/>
      </w:r>
      <w:r w:rsidR="00EB75F9" w:rsidRPr="00027A38">
        <w:rPr>
          <w:sz w:val="22"/>
          <w:szCs w:val="22"/>
        </w:rPr>
        <w:tab/>
      </w:r>
      <w:r w:rsidR="00EB75F9" w:rsidRPr="00027A38">
        <w:rPr>
          <w:sz w:val="22"/>
          <w:szCs w:val="22"/>
        </w:rPr>
        <w:tab/>
      </w:r>
      <w:r w:rsidR="00EB75F9" w:rsidRPr="00027A38">
        <w:rPr>
          <w:sz w:val="22"/>
          <w:szCs w:val="22"/>
        </w:rPr>
        <w:tab/>
        <w:t>.......................................</w:t>
      </w:r>
    </w:p>
    <w:p w:rsidR="00EB75F9" w:rsidRPr="004A03BF" w:rsidRDefault="00EB75F9" w:rsidP="00EB75F9">
      <w:pPr>
        <w:pStyle w:val="NormalnyWeb"/>
        <w:spacing w:before="0" w:beforeAutospacing="0" w:after="0" w:afterAutospacing="0"/>
        <w:ind w:left="4956" w:firstLine="708"/>
        <w:jc w:val="center"/>
        <w:rPr>
          <w:sz w:val="20"/>
          <w:szCs w:val="20"/>
        </w:rPr>
      </w:pPr>
      <w:r w:rsidRPr="00027A38">
        <w:rPr>
          <w:sz w:val="22"/>
          <w:szCs w:val="22"/>
        </w:rPr>
        <w:t xml:space="preserve">     </w:t>
      </w:r>
      <w:r w:rsidRPr="004A03BF">
        <w:rPr>
          <w:sz w:val="20"/>
          <w:szCs w:val="20"/>
        </w:rPr>
        <w:t>(zatwierdził)</w:t>
      </w:r>
    </w:p>
    <w:p w:rsidR="00EB75F9" w:rsidRDefault="00EB75F9" w:rsidP="00EB75F9">
      <w:pPr>
        <w:ind w:firstLine="708"/>
        <w:rPr>
          <w:b/>
          <w:sz w:val="24"/>
          <w:szCs w:val="24"/>
        </w:rPr>
      </w:pPr>
    </w:p>
    <w:p w:rsidR="00EB75F9" w:rsidRPr="00027A38" w:rsidRDefault="00EB75F9" w:rsidP="00027A38"/>
    <w:p w:rsidR="00EB75F9" w:rsidRPr="00027A38" w:rsidRDefault="00EB75F9" w:rsidP="00027A38"/>
    <w:p w:rsidR="00027A38" w:rsidRDefault="00027A38" w:rsidP="00B51FE7">
      <w:pPr>
        <w:rPr>
          <w:sz w:val="22"/>
          <w:szCs w:val="22"/>
        </w:rPr>
      </w:pPr>
      <w:r w:rsidRPr="00027A38">
        <w:rPr>
          <w:sz w:val="22"/>
          <w:szCs w:val="22"/>
        </w:rPr>
        <w:t>Zawartość specyfikacji:</w:t>
      </w:r>
      <w:r w:rsidR="00E228AA">
        <w:rPr>
          <w:sz w:val="22"/>
          <w:szCs w:val="22"/>
        </w:rPr>
        <w:t xml:space="preserve"> </w:t>
      </w:r>
    </w:p>
    <w:p w:rsidR="00027A38" w:rsidRDefault="00027A38" w:rsidP="00B51FE7">
      <w:pPr>
        <w:rPr>
          <w:sz w:val="22"/>
          <w:szCs w:val="22"/>
        </w:rPr>
      </w:pPr>
    </w:p>
    <w:p w:rsidR="00027A38" w:rsidRPr="0069774C" w:rsidRDefault="00027A38" w:rsidP="00C12280">
      <w:pPr>
        <w:pStyle w:val="Akapitzlist"/>
        <w:numPr>
          <w:ilvl w:val="0"/>
          <w:numId w:val="31"/>
        </w:numPr>
        <w:rPr>
          <w:sz w:val="22"/>
          <w:szCs w:val="22"/>
        </w:rPr>
      </w:pPr>
      <w:r w:rsidRPr="0069774C">
        <w:rPr>
          <w:sz w:val="22"/>
          <w:szCs w:val="22"/>
        </w:rPr>
        <w:t>Postanowienia SIWZ</w:t>
      </w:r>
      <w:r w:rsidRPr="0069774C">
        <w:rPr>
          <w:sz w:val="22"/>
          <w:szCs w:val="22"/>
        </w:rPr>
        <w:tab/>
        <w:t>str. 2-</w:t>
      </w:r>
      <w:r w:rsidR="00753F95" w:rsidRPr="0069774C">
        <w:rPr>
          <w:sz w:val="22"/>
          <w:szCs w:val="22"/>
        </w:rPr>
        <w:t>1</w:t>
      </w:r>
      <w:r w:rsidR="00002212">
        <w:rPr>
          <w:sz w:val="22"/>
          <w:szCs w:val="22"/>
        </w:rPr>
        <w:t>7</w:t>
      </w:r>
    </w:p>
    <w:p w:rsidR="00027A38" w:rsidRPr="0069774C" w:rsidRDefault="00B42197" w:rsidP="00C12280">
      <w:pPr>
        <w:pStyle w:val="Akapitzlist"/>
        <w:numPr>
          <w:ilvl w:val="0"/>
          <w:numId w:val="31"/>
        </w:numPr>
        <w:rPr>
          <w:sz w:val="22"/>
          <w:szCs w:val="22"/>
        </w:rPr>
      </w:pPr>
      <w:r w:rsidRPr="0069774C">
        <w:rPr>
          <w:sz w:val="22"/>
          <w:szCs w:val="22"/>
        </w:rPr>
        <w:t>Załącznik nr 1</w:t>
      </w:r>
      <w:r w:rsidRPr="0069774C">
        <w:rPr>
          <w:sz w:val="22"/>
          <w:szCs w:val="22"/>
        </w:rPr>
        <w:tab/>
      </w:r>
      <w:r w:rsidRPr="0069774C">
        <w:rPr>
          <w:sz w:val="22"/>
          <w:szCs w:val="22"/>
        </w:rPr>
        <w:tab/>
      </w:r>
      <w:r w:rsidR="00027A38" w:rsidRPr="0069774C">
        <w:rPr>
          <w:sz w:val="22"/>
          <w:szCs w:val="22"/>
        </w:rPr>
        <w:t xml:space="preserve">str. </w:t>
      </w:r>
      <w:r w:rsidR="00753F95" w:rsidRPr="0069774C">
        <w:rPr>
          <w:sz w:val="22"/>
          <w:szCs w:val="22"/>
        </w:rPr>
        <w:t>1</w:t>
      </w:r>
      <w:r w:rsidR="00002212">
        <w:rPr>
          <w:sz w:val="22"/>
          <w:szCs w:val="22"/>
        </w:rPr>
        <w:t>8-20</w:t>
      </w:r>
      <w:r w:rsidRPr="0069774C">
        <w:rPr>
          <w:sz w:val="22"/>
          <w:szCs w:val="22"/>
        </w:rPr>
        <w:tab/>
        <w:t>Formularze oferty;</w:t>
      </w:r>
    </w:p>
    <w:p w:rsidR="00B42197" w:rsidRPr="0069774C" w:rsidRDefault="00B42197" w:rsidP="00C12280">
      <w:pPr>
        <w:pStyle w:val="Akapitzlist"/>
        <w:numPr>
          <w:ilvl w:val="0"/>
          <w:numId w:val="31"/>
        </w:numPr>
        <w:rPr>
          <w:sz w:val="22"/>
          <w:szCs w:val="22"/>
        </w:rPr>
      </w:pPr>
      <w:r w:rsidRPr="0069774C">
        <w:rPr>
          <w:sz w:val="22"/>
          <w:szCs w:val="22"/>
        </w:rPr>
        <w:t>Załącznik nr 2</w:t>
      </w:r>
      <w:r w:rsidRPr="0069774C">
        <w:rPr>
          <w:sz w:val="22"/>
          <w:szCs w:val="22"/>
        </w:rPr>
        <w:tab/>
      </w:r>
      <w:r w:rsidRPr="0069774C">
        <w:rPr>
          <w:sz w:val="22"/>
          <w:szCs w:val="22"/>
        </w:rPr>
        <w:tab/>
        <w:t xml:space="preserve">str. </w:t>
      </w:r>
      <w:r w:rsidR="00002212">
        <w:rPr>
          <w:sz w:val="22"/>
          <w:szCs w:val="22"/>
        </w:rPr>
        <w:t>21</w:t>
      </w:r>
      <w:r w:rsidR="00753F95" w:rsidRPr="0069774C">
        <w:rPr>
          <w:sz w:val="22"/>
          <w:szCs w:val="22"/>
        </w:rPr>
        <w:t>-</w:t>
      </w:r>
      <w:r w:rsidR="00002212">
        <w:rPr>
          <w:sz w:val="22"/>
          <w:szCs w:val="22"/>
        </w:rPr>
        <w:t>22</w:t>
      </w:r>
      <w:r w:rsidRPr="0069774C">
        <w:rPr>
          <w:sz w:val="22"/>
          <w:szCs w:val="22"/>
        </w:rPr>
        <w:tab/>
        <w:t xml:space="preserve">Oświadczenie Wykonawcy dotyczące przesłanek </w:t>
      </w:r>
    </w:p>
    <w:p w:rsidR="00B42197" w:rsidRPr="0069774C" w:rsidRDefault="00B42197" w:rsidP="00C12280">
      <w:pPr>
        <w:pStyle w:val="Akapitzlist"/>
        <w:ind w:left="3552" w:firstLine="696"/>
        <w:rPr>
          <w:sz w:val="22"/>
          <w:szCs w:val="22"/>
        </w:rPr>
      </w:pPr>
      <w:r w:rsidRPr="0069774C">
        <w:rPr>
          <w:sz w:val="22"/>
          <w:szCs w:val="22"/>
        </w:rPr>
        <w:t>wykluczenia z postępowania;</w:t>
      </w:r>
    </w:p>
    <w:p w:rsidR="00B42197" w:rsidRPr="0069774C" w:rsidRDefault="00B42197" w:rsidP="00C12280">
      <w:pPr>
        <w:pStyle w:val="Akapitzlist"/>
        <w:numPr>
          <w:ilvl w:val="0"/>
          <w:numId w:val="31"/>
        </w:numPr>
        <w:rPr>
          <w:sz w:val="22"/>
          <w:szCs w:val="22"/>
        </w:rPr>
      </w:pPr>
      <w:r w:rsidRPr="0069774C">
        <w:rPr>
          <w:sz w:val="22"/>
          <w:szCs w:val="22"/>
        </w:rPr>
        <w:t>Załącznik nr 3</w:t>
      </w:r>
      <w:r w:rsidRPr="0069774C">
        <w:rPr>
          <w:sz w:val="22"/>
          <w:szCs w:val="22"/>
        </w:rPr>
        <w:tab/>
      </w:r>
      <w:r w:rsidRPr="0069774C">
        <w:rPr>
          <w:sz w:val="22"/>
          <w:szCs w:val="22"/>
        </w:rPr>
        <w:tab/>
        <w:t xml:space="preserve">str. </w:t>
      </w:r>
      <w:r w:rsidR="00753F95" w:rsidRPr="0069774C">
        <w:rPr>
          <w:sz w:val="22"/>
          <w:szCs w:val="22"/>
        </w:rPr>
        <w:t>2</w:t>
      </w:r>
      <w:r w:rsidR="00002212">
        <w:rPr>
          <w:sz w:val="22"/>
          <w:szCs w:val="22"/>
        </w:rPr>
        <w:t>3</w:t>
      </w:r>
      <w:r w:rsidR="00753F95" w:rsidRPr="0069774C">
        <w:rPr>
          <w:sz w:val="22"/>
          <w:szCs w:val="22"/>
        </w:rPr>
        <w:t>-2</w:t>
      </w:r>
      <w:r w:rsidR="00002212">
        <w:rPr>
          <w:sz w:val="22"/>
          <w:szCs w:val="22"/>
        </w:rPr>
        <w:t>4</w:t>
      </w:r>
      <w:r w:rsidRPr="0069774C">
        <w:rPr>
          <w:sz w:val="22"/>
          <w:szCs w:val="22"/>
        </w:rPr>
        <w:tab/>
        <w:t>Oświadczenie Wykonawcy dotyczące spełniania</w:t>
      </w:r>
    </w:p>
    <w:p w:rsidR="00B42197" w:rsidRPr="0069774C" w:rsidRDefault="00B42197" w:rsidP="00C12280">
      <w:pPr>
        <w:pStyle w:val="Akapitzlist"/>
        <w:ind w:left="3552" w:firstLine="696"/>
        <w:rPr>
          <w:sz w:val="22"/>
          <w:szCs w:val="22"/>
        </w:rPr>
      </w:pPr>
      <w:r w:rsidRPr="0069774C">
        <w:rPr>
          <w:sz w:val="22"/>
          <w:szCs w:val="22"/>
        </w:rPr>
        <w:t>warunków udziału w postępowaniu;</w:t>
      </w:r>
    </w:p>
    <w:p w:rsidR="00B42197" w:rsidRPr="0069774C" w:rsidRDefault="00B42197" w:rsidP="00C12280">
      <w:pPr>
        <w:pStyle w:val="Akapitzlist"/>
        <w:numPr>
          <w:ilvl w:val="0"/>
          <w:numId w:val="31"/>
        </w:numPr>
        <w:rPr>
          <w:sz w:val="22"/>
          <w:szCs w:val="22"/>
        </w:rPr>
      </w:pPr>
      <w:r w:rsidRPr="0069774C">
        <w:rPr>
          <w:sz w:val="22"/>
          <w:szCs w:val="22"/>
        </w:rPr>
        <w:t>Załącznik nr 4</w:t>
      </w:r>
      <w:r w:rsidRPr="0069774C">
        <w:rPr>
          <w:sz w:val="22"/>
          <w:szCs w:val="22"/>
        </w:rPr>
        <w:tab/>
      </w:r>
      <w:r w:rsidRPr="0069774C">
        <w:rPr>
          <w:sz w:val="22"/>
          <w:szCs w:val="22"/>
        </w:rPr>
        <w:tab/>
        <w:t xml:space="preserve">str. </w:t>
      </w:r>
      <w:r w:rsidR="00753F95" w:rsidRPr="0069774C">
        <w:rPr>
          <w:sz w:val="22"/>
          <w:szCs w:val="22"/>
        </w:rPr>
        <w:t>2</w:t>
      </w:r>
      <w:r w:rsidR="00002212">
        <w:rPr>
          <w:sz w:val="22"/>
          <w:szCs w:val="22"/>
        </w:rPr>
        <w:t>5</w:t>
      </w:r>
      <w:r w:rsidRPr="0069774C">
        <w:rPr>
          <w:sz w:val="22"/>
          <w:szCs w:val="22"/>
        </w:rPr>
        <w:tab/>
      </w:r>
      <w:r w:rsidRPr="0069774C">
        <w:rPr>
          <w:sz w:val="22"/>
          <w:szCs w:val="22"/>
        </w:rPr>
        <w:tab/>
        <w:t>Informacja w sprawie grupy kapitałowej;</w:t>
      </w:r>
    </w:p>
    <w:p w:rsidR="00B42197" w:rsidRPr="0069774C" w:rsidRDefault="00B42197" w:rsidP="00C12280">
      <w:pPr>
        <w:pStyle w:val="Akapitzlist"/>
        <w:numPr>
          <w:ilvl w:val="0"/>
          <w:numId w:val="31"/>
        </w:numPr>
        <w:rPr>
          <w:sz w:val="22"/>
          <w:szCs w:val="22"/>
        </w:rPr>
      </w:pPr>
      <w:r w:rsidRPr="0069774C">
        <w:rPr>
          <w:sz w:val="22"/>
          <w:szCs w:val="22"/>
        </w:rPr>
        <w:t>Załącznik nr 5</w:t>
      </w:r>
      <w:r w:rsidRPr="0069774C">
        <w:rPr>
          <w:sz w:val="22"/>
          <w:szCs w:val="22"/>
        </w:rPr>
        <w:tab/>
      </w:r>
      <w:r w:rsidRPr="0069774C">
        <w:rPr>
          <w:sz w:val="22"/>
          <w:szCs w:val="22"/>
        </w:rPr>
        <w:tab/>
        <w:t xml:space="preserve">str. </w:t>
      </w:r>
      <w:r w:rsidR="00753F95" w:rsidRPr="0069774C">
        <w:rPr>
          <w:sz w:val="22"/>
          <w:szCs w:val="22"/>
        </w:rPr>
        <w:t>2</w:t>
      </w:r>
      <w:r w:rsidR="00002212">
        <w:rPr>
          <w:sz w:val="22"/>
          <w:szCs w:val="22"/>
        </w:rPr>
        <w:t>6</w:t>
      </w:r>
      <w:r w:rsidR="00753F95" w:rsidRPr="0069774C">
        <w:rPr>
          <w:sz w:val="22"/>
          <w:szCs w:val="22"/>
        </w:rPr>
        <w:t>-</w:t>
      </w:r>
      <w:r w:rsidR="00002212">
        <w:rPr>
          <w:sz w:val="22"/>
          <w:szCs w:val="22"/>
        </w:rPr>
        <w:t>35</w:t>
      </w:r>
      <w:r w:rsidRPr="0069774C">
        <w:rPr>
          <w:sz w:val="22"/>
          <w:szCs w:val="22"/>
        </w:rPr>
        <w:tab/>
        <w:t xml:space="preserve">Istotne dla stron postanowienia, które zostaną </w:t>
      </w:r>
    </w:p>
    <w:p w:rsidR="00B42197" w:rsidRPr="00753F95" w:rsidRDefault="00B42197" w:rsidP="00C12280">
      <w:pPr>
        <w:pStyle w:val="Akapitzlist"/>
        <w:ind w:left="3552" w:firstLine="696"/>
        <w:rPr>
          <w:sz w:val="22"/>
          <w:szCs w:val="22"/>
        </w:rPr>
      </w:pPr>
      <w:r w:rsidRPr="0069774C">
        <w:rPr>
          <w:sz w:val="22"/>
          <w:szCs w:val="22"/>
        </w:rPr>
        <w:t>wprowadzone do treści zawieranej umowy;</w:t>
      </w:r>
    </w:p>
    <w:p w:rsidR="00B42197" w:rsidRPr="00B42197" w:rsidRDefault="00B42197" w:rsidP="00B42197">
      <w:pPr>
        <w:rPr>
          <w:sz w:val="22"/>
          <w:szCs w:val="22"/>
          <w:highlight w:val="yellow"/>
        </w:rPr>
      </w:pPr>
    </w:p>
    <w:p w:rsidR="00F72BCD" w:rsidRPr="00EB75F9" w:rsidRDefault="00EA3B2E" w:rsidP="00FF32EB">
      <w:pPr>
        <w:rPr>
          <w:b/>
          <w:sz w:val="22"/>
          <w:szCs w:val="22"/>
        </w:rPr>
      </w:pPr>
      <w:r w:rsidRPr="00027A38">
        <w:br w:type="page"/>
      </w:r>
      <w:r w:rsidR="006F5C41">
        <w:rPr>
          <w:b/>
          <w:sz w:val="22"/>
          <w:szCs w:val="22"/>
        </w:rPr>
        <w:lastRenderedPageBreak/>
        <w:t>§ 1</w:t>
      </w:r>
      <w:r w:rsidR="00F72BCD" w:rsidRPr="00EB75F9">
        <w:rPr>
          <w:b/>
          <w:sz w:val="22"/>
          <w:szCs w:val="22"/>
        </w:rPr>
        <w:t>.</w:t>
      </w:r>
      <w:r w:rsidR="006F5C41">
        <w:rPr>
          <w:b/>
          <w:sz w:val="22"/>
          <w:szCs w:val="22"/>
        </w:rPr>
        <w:t xml:space="preserve"> </w:t>
      </w:r>
      <w:r w:rsidR="00F72BCD" w:rsidRPr="00EB75F9">
        <w:rPr>
          <w:b/>
          <w:sz w:val="22"/>
          <w:szCs w:val="22"/>
        </w:rPr>
        <w:t>Z</w:t>
      </w:r>
      <w:r w:rsidR="00482A28">
        <w:rPr>
          <w:b/>
          <w:sz w:val="22"/>
          <w:szCs w:val="22"/>
        </w:rPr>
        <w:t>amawiający</w:t>
      </w:r>
    </w:p>
    <w:p w:rsidR="00F72BCD" w:rsidRPr="00EB75F9" w:rsidRDefault="00F72BCD" w:rsidP="00EB75F9">
      <w:pPr>
        <w:ind w:right="1"/>
        <w:jc w:val="both"/>
      </w:pPr>
    </w:p>
    <w:p w:rsidR="000F1077" w:rsidRDefault="008470FF" w:rsidP="000F1077">
      <w:pPr>
        <w:ind w:right="1"/>
        <w:jc w:val="both"/>
        <w:rPr>
          <w:sz w:val="22"/>
          <w:szCs w:val="22"/>
        </w:rPr>
      </w:pPr>
      <w:r>
        <w:rPr>
          <w:sz w:val="22"/>
          <w:szCs w:val="22"/>
        </w:rPr>
        <w:t>Spółka Wodociągowo-Kanalizacyjna Dzimierz-Nowa Wieś</w:t>
      </w:r>
      <w:r w:rsidR="000F1077">
        <w:rPr>
          <w:sz w:val="22"/>
          <w:szCs w:val="22"/>
        </w:rPr>
        <w:t xml:space="preserve">, </w:t>
      </w:r>
      <w:r w:rsidR="000F1077" w:rsidRPr="000F1077">
        <w:rPr>
          <w:sz w:val="22"/>
          <w:szCs w:val="22"/>
        </w:rPr>
        <w:t xml:space="preserve">ul. </w:t>
      </w:r>
      <w:r>
        <w:rPr>
          <w:sz w:val="22"/>
          <w:szCs w:val="22"/>
        </w:rPr>
        <w:t>Sportowa 18a, 44-295 Dzimierz</w:t>
      </w:r>
    </w:p>
    <w:p w:rsidR="000F1077" w:rsidRPr="000F1077" w:rsidRDefault="000F1077" w:rsidP="000F1077">
      <w:pPr>
        <w:ind w:right="1"/>
        <w:jc w:val="both"/>
        <w:rPr>
          <w:sz w:val="22"/>
          <w:szCs w:val="22"/>
        </w:rPr>
      </w:pPr>
    </w:p>
    <w:p w:rsidR="000F1077" w:rsidRPr="001E6BA0" w:rsidRDefault="000F1077" w:rsidP="000F1077">
      <w:pPr>
        <w:ind w:right="1"/>
        <w:jc w:val="both"/>
        <w:rPr>
          <w:sz w:val="22"/>
          <w:szCs w:val="22"/>
        </w:rPr>
      </w:pPr>
      <w:r w:rsidRPr="001E6BA0">
        <w:rPr>
          <w:sz w:val="22"/>
          <w:szCs w:val="22"/>
        </w:rPr>
        <w:t xml:space="preserve">NIP </w:t>
      </w:r>
      <w:r w:rsidR="008470FF" w:rsidRPr="001E6BA0">
        <w:rPr>
          <w:sz w:val="22"/>
          <w:szCs w:val="22"/>
        </w:rPr>
        <w:t>6422670849</w:t>
      </w:r>
    </w:p>
    <w:p w:rsidR="000F1077" w:rsidRPr="001E6BA0" w:rsidRDefault="000F1077" w:rsidP="000F1077">
      <w:pPr>
        <w:ind w:right="1"/>
        <w:jc w:val="both"/>
        <w:rPr>
          <w:sz w:val="22"/>
          <w:szCs w:val="22"/>
        </w:rPr>
      </w:pPr>
      <w:r w:rsidRPr="001E6BA0">
        <w:rPr>
          <w:sz w:val="22"/>
          <w:szCs w:val="22"/>
        </w:rPr>
        <w:t xml:space="preserve">REGON </w:t>
      </w:r>
      <w:r w:rsidR="008470FF" w:rsidRPr="001E6BA0">
        <w:rPr>
          <w:sz w:val="22"/>
          <w:szCs w:val="22"/>
        </w:rPr>
        <w:t>276793794</w:t>
      </w:r>
    </w:p>
    <w:p w:rsidR="000F1077" w:rsidRPr="008470FF" w:rsidRDefault="000F1077" w:rsidP="000F1077">
      <w:pPr>
        <w:ind w:right="1"/>
        <w:jc w:val="both"/>
        <w:rPr>
          <w:sz w:val="22"/>
          <w:szCs w:val="22"/>
          <w:lang w:val="en-US"/>
        </w:rPr>
      </w:pPr>
      <w:r w:rsidRPr="00CE5ED5">
        <w:rPr>
          <w:sz w:val="22"/>
          <w:szCs w:val="22"/>
          <w:lang w:val="en-US"/>
        </w:rPr>
        <w:t>tel. (32) 430 0</w:t>
      </w:r>
      <w:r w:rsidR="008470FF">
        <w:rPr>
          <w:sz w:val="22"/>
          <w:szCs w:val="22"/>
          <w:lang w:val="en-US"/>
        </w:rPr>
        <w:t>8</w:t>
      </w:r>
      <w:r w:rsidRPr="00CE5ED5">
        <w:rPr>
          <w:sz w:val="22"/>
          <w:szCs w:val="22"/>
          <w:lang w:val="en-US"/>
        </w:rPr>
        <w:t xml:space="preserve"> </w:t>
      </w:r>
      <w:r w:rsidR="008470FF">
        <w:rPr>
          <w:sz w:val="22"/>
          <w:szCs w:val="22"/>
          <w:lang w:val="en-US"/>
        </w:rPr>
        <w:t>8</w:t>
      </w:r>
      <w:r w:rsidRPr="00CE5ED5">
        <w:rPr>
          <w:sz w:val="22"/>
          <w:szCs w:val="22"/>
          <w:lang w:val="en-US"/>
        </w:rPr>
        <w:t xml:space="preserve">1 </w:t>
      </w:r>
    </w:p>
    <w:p w:rsidR="00CC6194" w:rsidRPr="008470FF" w:rsidRDefault="00CC6194" w:rsidP="000F1077">
      <w:pPr>
        <w:ind w:right="1"/>
        <w:jc w:val="both"/>
        <w:rPr>
          <w:sz w:val="22"/>
          <w:szCs w:val="22"/>
          <w:lang w:val="de-DE"/>
        </w:rPr>
      </w:pPr>
      <w:r w:rsidRPr="008470FF">
        <w:rPr>
          <w:sz w:val="22"/>
          <w:szCs w:val="22"/>
          <w:lang w:val="en-US"/>
        </w:rPr>
        <w:t xml:space="preserve">e-mail </w:t>
      </w:r>
      <w:hyperlink r:id="rId8" w:history="1">
        <w:r w:rsidR="008470FF" w:rsidRPr="0093231D">
          <w:rPr>
            <w:rStyle w:val="Hipercze"/>
            <w:sz w:val="22"/>
            <w:szCs w:val="22"/>
            <w:lang w:val="de-DE"/>
          </w:rPr>
          <w:t>woda.dnw@gmail.com</w:t>
        </w:r>
      </w:hyperlink>
      <w:r w:rsidR="008470FF">
        <w:rPr>
          <w:sz w:val="22"/>
          <w:szCs w:val="22"/>
          <w:lang w:val="de-DE"/>
        </w:rPr>
        <w:t xml:space="preserve"> </w:t>
      </w:r>
    </w:p>
    <w:p w:rsidR="000F1077" w:rsidRPr="00CE5ED5" w:rsidRDefault="000F1077" w:rsidP="000F1077">
      <w:pPr>
        <w:ind w:right="1"/>
        <w:jc w:val="both"/>
        <w:rPr>
          <w:sz w:val="22"/>
          <w:szCs w:val="22"/>
          <w:lang w:val="en-US"/>
        </w:rPr>
      </w:pPr>
    </w:p>
    <w:p w:rsidR="00F72BCD" w:rsidRPr="00EB75F9" w:rsidRDefault="006F5C41" w:rsidP="00EB75F9">
      <w:pPr>
        <w:tabs>
          <w:tab w:val="left" w:pos="567"/>
        </w:tabs>
        <w:ind w:right="1"/>
        <w:jc w:val="both"/>
        <w:rPr>
          <w:b/>
          <w:sz w:val="22"/>
          <w:szCs w:val="22"/>
        </w:rPr>
      </w:pPr>
      <w:r>
        <w:rPr>
          <w:b/>
          <w:sz w:val="22"/>
          <w:szCs w:val="22"/>
        </w:rPr>
        <w:t>§ 2</w:t>
      </w:r>
      <w:r w:rsidR="00F72BCD" w:rsidRPr="00EB75F9">
        <w:rPr>
          <w:b/>
          <w:sz w:val="22"/>
          <w:szCs w:val="22"/>
        </w:rPr>
        <w:t>.</w:t>
      </w:r>
      <w:r>
        <w:rPr>
          <w:b/>
          <w:sz w:val="22"/>
          <w:szCs w:val="22"/>
        </w:rPr>
        <w:t xml:space="preserve"> </w:t>
      </w:r>
      <w:r w:rsidR="00482A28" w:rsidRPr="00EB75F9">
        <w:rPr>
          <w:b/>
          <w:sz w:val="22"/>
          <w:szCs w:val="22"/>
        </w:rPr>
        <w:t>Tryb udzielenia zamówienia publicznego</w:t>
      </w:r>
    </w:p>
    <w:p w:rsidR="00F72BCD" w:rsidRPr="00EB75F9" w:rsidRDefault="00F72BCD" w:rsidP="00EB75F9">
      <w:pPr>
        <w:ind w:right="1"/>
        <w:jc w:val="both"/>
      </w:pPr>
    </w:p>
    <w:p w:rsidR="006F5C41" w:rsidRDefault="00F72BCD" w:rsidP="006F5C41">
      <w:pPr>
        <w:ind w:right="1"/>
        <w:jc w:val="both"/>
        <w:rPr>
          <w:sz w:val="22"/>
          <w:szCs w:val="22"/>
        </w:rPr>
      </w:pPr>
      <w:r w:rsidRPr="006F5C41">
        <w:rPr>
          <w:sz w:val="22"/>
          <w:szCs w:val="22"/>
        </w:rPr>
        <w:t>Postępowanie prowadzone jest w trybie przetargu nieograniczonego zgodnie z ustawą z dnia</w:t>
      </w:r>
      <w:r w:rsidR="006F5C41">
        <w:rPr>
          <w:sz w:val="22"/>
          <w:szCs w:val="22"/>
        </w:rPr>
        <w:br/>
      </w:r>
      <w:r w:rsidRPr="006F5C41">
        <w:rPr>
          <w:sz w:val="22"/>
          <w:szCs w:val="22"/>
        </w:rPr>
        <w:t>29 stycznia 2004 r. Prawo zamówień publicznyc</w:t>
      </w:r>
      <w:r w:rsidR="008404B8" w:rsidRPr="006F5C41">
        <w:rPr>
          <w:sz w:val="22"/>
          <w:szCs w:val="22"/>
        </w:rPr>
        <w:t>h (Dz. U. z 2015</w:t>
      </w:r>
      <w:r w:rsidRPr="006F5C41">
        <w:rPr>
          <w:sz w:val="22"/>
          <w:szCs w:val="22"/>
        </w:rPr>
        <w:t xml:space="preserve"> r. </w:t>
      </w:r>
      <w:r w:rsidR="0054068C" w:rsidRPr="006F5C41">
        <w:rPr>
          <w:sz w:val="22"/>
          <w:szCs w:val="22"/>
        </w:rPr>
        <w:t xml:space="preserve">poz. </w:t>
      </w:r>
      <w:r w:rsidR="008404B8" w:rsidRPr="006F5C41">
        <w:rPr>
          <w:sz w:val="22"/>
          <w:szCs w:val="22"/>
        </w:rPr>
        <w:t>2164</w:t>
      </w:r>
      <w:r w:rsidR="00AC0995" w:rsidRPr="006F5C41">
        <w:rPr>
          <w:sz w:val="22"/>
          <w:szCs w:val="22"/>
        </w:rPr>
        <w:t xml:space="preserve"> z późn. zm.) zwaną</w:t>
      </w:r>
      <w:r w:rsidR="006F5C41">
        <w:rPr>
          <w:sz w:val="22"/>
          <w:szCs w:val="22"/>
        </w:rPr>
        <w:br/>
        <w:t>w d</w:t>
      </w:r>
      <w:r w:rsidRPr="006F5C41">
        <w:rPr>
          <w:sz w:val="22"/>
          <w:szCs w:val="22"/>
        </w:rPr>
        <w:t>alszej części „ustawą</w:t>
      </w:r>
      <w:r w:rsidR="006F5C41">
        <w:rPr>
          <w:sz w:val="22"/>
          <w:szCs w:val="22"/>
        </w:rPr>
        <w:t xml:space="preserve"> Pzp</w:t>
      </w:r>
      <w:r w:rsidRPr="006F5C41">
        <w:rPr>
          <w:sz w:val="22"/>
          <w:szCs w:val="22"/>
        </w:rPr>
        <w:t xml:space="preserve">”. W sprawach nieuregulowanych zapisami SIWZ, stosuje się przepisy </w:t>
      </w:r>
      <w:r w:rsidR="00F93430">
        <w:rPr>
          <w:sz w:val="22"/>
          <w:szCs w:val="22"/>
        </w:rPr>
        <w:t>oraz akty wykonawcze</w:t>
      </w:r>
      <w:r w:rsidR="0064017D">
        <w:rPr>
          <w:sz w:val="22"/>
          <w:szCs w:val="22"/>
        </w:rPr>
        <w:t xml:space="preserve"> ustawy Pzp.</w:t>
      </w:r>
      <w:r w:rsidR="006F5C41">
        <w:rPr>
          <w:sz w:val="22"/>
          <w:szCs w:val="22"/>
        </w:rPr>
        <w:t xml:space="preserve"> </w:t>
      </w:r>
    </w:p>
    <w:p w:rsidR="00F72BCD" w:rsidRPr="00EB75F9" w:rsidRDefault="006F5C41" w:rsidP="00EB75F9">
      <w:pPr>
        <w:ind w:right="1"/>
        <w:jc w:val="both"/>
      </w:pPr>
      <w:r w:rsidRPr="006F5C41">
        <w:rPr>
          <w:sz w:val="22"/>
          <w:szCs w:val="22"/>
        </w:rPr>
        <w:t>Szacunkowa wartość zamówienia nie przekracza kwot określonych w przepisach wydanych na podstawie art. 11 ust. 8 ustawy Pzp.</w:t>
      </w:r>
    </w:p>
    <w:p w:rsidR="00F72BCD" w:rsidRPr="00EB75F9" w:rsidRDefault="00F72BCD" w:rsidP="00EB75F9">
      <w:pPr>
        <w:ind w:right="1"/>
        <w:jc w:val="both"/>
      </w:pPr>
    </w:p>
    <w:p w:rsidR="00F72BCD" w:rsidRPr="00EB75F9" w:rsidRDefault="006F5C41" w:rsidP="00EB75F9">
      <w:pPr>
        <w:tabs>
          <w:tab w:val="left" w:pos="567"/>
        </w:tabs>
        <w:ind w:right="1"/>
        <w:jc w:val="both"/>
        <w:rPr>
          <w:b/>
          <w:sz w:val="22"/>
          <w:szCs w:val="22"/>
        </w:rPr>
      </w:pPr>
      <w:r>
        <w:rPr>
          <w:b/>
          <w:sz w:val="22"/>
          <w:szCs w:val="22"/>
        </w:rPr>
        <w:t xml:space="preserve">§ 3. </w:t>
      </w:r>
      <w:r w:rsidR="00482A28" w:rsidRPr="00EB75F9">
        <w:rPr>
          <w:b/>
          <w:sz w:val="22"/>
          <w:szCs w:val="22"/>
        </w:rPr>
        <w:t>Opis</w:t>
      </w:r>
      <w:r w:rsidR="00F72BCD" w:rsidRPr="00EB75F9">
        <w:rPr>
          <w:sz w:val="22"/>
          <w:szCs w:val="22"/>
        </w:rPr>
        <w:t xml:space="preserve"> </w:t>
      </w:r>
      <w:r w:rsidR="00482A28" w:rsidRPr="00EB75F9">
        <w:rPr>
          <w:b/>
          <w:sz w:val="22"/>
          <w:szCs w:val="22"/>
        </w:rPr>
        <w:t>przedmiotu zamówienia</w:t>
      </w:r>
    </w:p>
    <w:p w:rsidR="00B81EB2" w:rsidRPr="00EB75F9" w:rsidRDefault="00B81EB2" w:rsidP="00EB75F9">
      <w:pPr>
        <w:ind w:right="1"/>
        <w:rPr>
          <w:b/>
        </w:rPr>
      </w:pPr>
    </w:p>
    <w:p w:rsidR="00B306E5" w:rsidRPr="008470FF" w:rsidRDefault="00B306E5" w:rsidP="003922BA">
      <w:pPr>
        <w:pStyle w:val="Standard"/>
        <w:numPr>
          <w:ilvl w:val="0"/>
          <w:numId w:val="123"/>
        </w:numPr>
        <w:jc w:val="both"/>
        <w:rPr>
          <w:lang w:val="pl-PL"/>
        </w:rPr>
      </w:pPr>
      <w:r>
        <w:rPr>
          <w:color w:val="000000"/>
          <w:sz w:val="22"/>
          <w:szCs w:val="22"/>
          <w:lang w:val="pl-PL"/>
        </w:rPr>
        <w:t xml:space="preserve">Przedmiotem zamówienia jest </w:t>
      </w:r>
      <w:r w:rsidR="00B45020">
        <w:rPr>
          <w:color w:val="000000"/>
          <w:sz w:val="22"/>
          <w:szCs w:val="22"/>
          <w:lang w:val="pl-PL"/>
        </w:rPr>
        <w:t>przebudowa stacji uzdatniania wody w Dzimierzy</w:t>
      </w:r>
      <w:r>
        <w:rPr>
          <w:color w:val="000000"/>
          <w:sz w:val="22"/>
          <w:szCs w:val="22"/>
          <w:lang w:val="pl-PL"/>
        </w:rPr>
        <w:t>, w tym m.in.:</w:t>
      </w:r>
    </w:p>
    <w:p w:rsidR="00B45020" w:rsidRPr="00B45020" w:rsidRDefault="00B45020" w:rsidP="003922BA">
      <w:pPr>
        <w:pStyle w:val="Standard"/>
        <w:numPr>
          <w:ilvl w:val="0"/>
          <w:numId w:val="125"/>
        </w:numPr>
        <w:jc w:val="both"/>
        <w:rPr>
          <w:sz w:val="22"/>
          <w:szCs w:val="22"/>
          <w:lang w:val="pl-PL"/>
        </w:rPr>
      </w:pPr>
      <w:r>
        <w:rPr>
          <w:sz w:val="22"/>
          <w:szCs w:val="22"/>
          <w:lang w:val="pl-PL"/>
        </w:rPr>
        <w:t>c</w:t>
      </w:r>
      <w:r w:rsidRPr="00B45020">
        <w:rPr>
          <w:sz w:val="22"/>
          <w:szCs w:val="22"/>
          <w:lang w:val="pl-PL"/>
        </w:rPr>
        <w:t>zęść technologiczna:</w:t>
      </w:r>
    </w:p>
    <w:p w:rsidR="00B45020" w:rsidRPr="002F6663" w:rsidRDefault="00B45020" w:rsidP="003922BA">
      <w:pPr>
        <w:pStyle w:val="Standard"/>
        <w:numPr>
          <w:ilvl w:val="0"/>
          <w:numId w:val="126"/>
        </w:numPr>
        <w:jc w:val="both"/>
        <w:rPr>
          <w:sz w:val="22"/>
          <w:szCs w:val="22"/>
          <w:lang w:val="pl-PL"/>
        </w:rPr>
      </w:pPr>
      <w:r w:rsidRPr="002F6663">
        <w:rPr>
          <w:sz w:val="22"/>
          <w:szCs w:val="22"/>
          <w:lang w:val="pl-PL"/>
        </w:rPr>
        <w:t xml:space="preserve">3 filtry złożami </w:t>
      </w:r>
      <w:r w:rsidR="00B93FE9" w:rsidRPr="002F6663">
        <w:rPr>
          <w:sz w:val="22"/>
          <w:szCs w:val="22"/>
          <w:lang w:val="pl-PL"/>
        </w:rPr>
        <w:t xml:space="preserve">katalitycznymi </w:t>
      </w:r>
      <w:r w:rsidRPr="002F6663">
        <w:rPr>
          <w:sz w:val="22"/>
          <w:szCs w:val="22"/>
          <w:lang w:val="pl-PL"/>
        </w:rPr>
        <w:t>dobranymi do parametrów wody surowej</w:t>
      </w:r>
      <w:r w:rsidR="001224EC" w:rsidRPr="002F6663">
        <w:rPr>
          <w:sz w:val="22"/>
          <w:szCs w:val="22"/>
          <w:lang w:val="pl-PL"/>
        </w:rPr>
        <w:t xml:space="preserve"> (ciśnieniowe zbiorniki z tworzywa sztucznego z odejściem górnym i dolnym)</w:t>
      </w:r>
      <w:r w:rsidRPr="002F6663">
        <w:rPr>
          <w:sz w:val="22"/>
          <w:szCs w:val="22"/>
          <w:lang w:val="pl-PL"/>
        </w:rPr>
        <w:t>;</w:t>
      </w:r>
    </w:p>
    <w:p w:rsidR="001224EC" w:rsidRPr="002F6663" w:rsidRDefault="00B45020" w:rsidP="003922BA">
      <w:pPr>
        <w:pStyle w:val="Standard"/>
        <w:numPr>
          <w:ilvl w:val="0"/>
          <w:numId w:val="126"/>
        </w:numPr>
        <w:autoSpaceDE w:val="0"/>
        <w:adjustRightInd w:val="0"/>
        <w:jc w:val="both"/>
        <w:rPr>
          <w:rFonts w:cs="Times New Roman"/>
          <w:sz w:val="22"/>
          <w:szCs w:val="22"/>
          <w:lang w:val="pl-PL"/>
        </w:rPr>
      </w:pPr>
      <w:r w:rsidRPr="002F6663">
        <w:rPr>
          <w:sz w:val="22"/>
          <w:szCs w:val="22"/>
          <w:lang w:val="pl-PL"/>
        </w:rPr>
        <w:t>2 kolumny sorbcyjne z</w:t>
      </w:r>
      <w:r w:rsidR="001224EC" w:rsidRPr="002F6663">
        <w:rPr>
          <w:sz w:val="22"/>
          <w:szCs w:val="22"/>
          <w:lang w:val="pl-PL"/>
        </w:rPr>
        <w:t xml:space="preserve"> wypełnieniem z</w:t>
      </w:r>
      <w:r w:rsidRPr="002F6663">
        <w:rPr>
          <w:sz w:val="22"/>
          <w:szCs w:val="22"/>
          <w:lang w:val="pl-PL"/>
        </w:rPr>
        <w:t xml:space="preserve"> węgl</w:t>
      </w:r>
      <w:r w:rsidR="001224EC" w:rsidRPr="002F6663">
        <w:rPr>
          <w:sz w:val="22"/>
          <w:szCs w:val="22"/>
          <w:lang w:val="pl-PL"/>
        </w:rPr>
        <w:t>a</w:t>
      </w:r>
      <w:r w:rsidRPr="002F6663">
        <w:rPr>
          <w:sz w:val="22"/>
          <w:szCs w:val="22"/>
          <w:lang w:val="pl-PL"/>
        </w:rPr>
        <w:t xml:space="preserve"> aktywn</w:t>
      </w:r>
      <w:r w:rsidR="001224EC" w:rsidRPr="002F6663">
        <w:rPr>
          <w:sz w:val="22"/>
          <w:szCs w:val="22"/>
          <w:lang w:val="pl-PL"/>
        </w:rPr>
        <w:t>ego (ciśnieniowe zbiorniki</w:t>
      </w:r>
      <w:r w:rsidR="002F6663" w:rsidRPr="002F6663">
        <w:rPr>
          <w:sz w:val="22"/>
          <w:szCs w:val="22"/>
          <w:lang w:val="pl-PL"/>
        </w:rPr>
        <w:br/>
      </w:r>
      <w:r w:rsidR="001224EC" w:rsidRPr="002F6663">
        <w:rPr>
          <w:sz w:val="22"/>
          <w:szCs w:val="22"/>
          <w:lang w:val="pl-PL"/>
        </w:rPr>
        <w:t>z tworzywa sztucznego z odejściem górnym i dolnym);</w:t>
      </w:r>
    </w:p>
    <w:p w:rsidR="00B45020" w:rsidRPr="002F6663" w:rsidRDefault="00B45020" w:rsidP="003922BA">
      <w:pPr>
        <w:pStyle w:val="Standard"/>
        <w:numPr>
          <w:ilvl w:val="0"/>
          <w:numId w:val="126"/>
        </w:numPr>
        <w:autoSpaceDE w:val="0"/>
        <w:adjustRightInd w:val="0"/>
        <w:jc w:val="both"/>
        <w:rPr>
          <w:rFonts w:cs="Times New Roman"/>
          <w:sz w:val="22"/>
          <w:szCs w:val="22"/>
          <w:lang w:val="pl-PL"/>
        </w:rPr>
      </w:pPr>
      <w:r w:rsidRPr="002F6663">
        <w:rPr>
          <w:rFonts w:cs="Times New Roman"/>
          <w:sz w:val="22"/>
          <w:szCs w:val="22"/>
          <w:lang w:val="pl-PL"/>
        </w:rPr>
        <w:t xml:space="preserve">filtry i kolumny sterowane </w:t>
      </w:r>
      <w:r w:rsidR="001224EC" w:rsidRPr="002F6663">
        <w:rPr>
          <w:rFonts w:eastAsia="ArialMT-Identity-H" w:cs="Times New Roman"/>
          <w:sz w:val="22"/>
          <w:szCs w:val="22"/>
          <w:lang w:val="pl-PL"/>
        </w:rPr>
        <w:t>zaworami sterującymi wielodrogowymi z programowalnym sterownikiem (montaż boczny, dysze górne i dolne, osprzęt pomocniczy)</w:t>
      </w:r>
      <w:r w:rsidRPr="002F6663">
        <w:rPr>
          <w:rFonts w:cs="Times New Roman"/>
          <w:sz w:val="22"/>
          <w:szCs w:val="22"/>
          <w:lang w:val="pl-PL"/>
        </w:rPr>
        <w:t>;</w:t>
      </w:r>
    </w:p>
    <w:p w:rsidR="00B45020" w:rsidRPr="002F6663" w:rsidRDefault="00B45020" w:rsidP="002F6663">
      <w:pPr>
        <w:pStyle w:val="Standard"/>
        <w:numPr>
          <w:ilvl w:val="0"/>
          <w:numId w:val="126"/>
        </w:numPr>
        <w:jc w:val="both"/>
        <w:rPr>
          <w:sz w:val="22"/>
          <w:szCs w:val="22"/>
          <w:lang w:val="pl-PL"/>
        </w:rPr>
      </w:pPr>
      <w:r w:rsidRPr="002F6663">
        <w:rPr>
          <w:sz w:val="22"/>
          <w:szCs w:val="22"/>
          <w:lang w:val="pl-PL"/>
        </w:rPr>
        <w:t>3 dozowniki (2x chlor, 1x soda kaustyczna);</w:t>
      </w:r>
    </w:p>
    <w:p w:rsidR="00B45020" w:rsidRPr="002F6663" w:rsidRDefault="00B45020" w:rsidP="002F6663">
      <w:pPr>
        <w:pStyle w:val="Standard"/>
        <w:numPr>
          <w:ilvl w:val="0"/>
          <w:numId w:val="126"/>
        </w:numPr>
        <w:jc w:val="both"/>
        <w:rPr>
          <w:sz w:val="22"/>
          <w:szCs w:val="22"/>
          <w:lang w:val="pl-PL"/>
        </w:rPr>
      </w:pPr>
      <w:r w:rsidRPr="002F6663">
        <w:rPr>
          <w:sz w:val="22"/>
          <w:szCs w:val="22"/>
          <w:lang w:val="pl-PL"/>
        </w:rPr>
        <w:t xml:space="preserve">zespół pompowy wody uzdatnionej </w:t>
      </w:r>
      <w:r w:rsidR="00F21213" w:rsidRPr="002F6663">
        <w:rPr>
          <w:sz w:val="22"/>
          <w:szCs w:val="22"/>
          <w:lang w:val="pl-PL"/>
        </w:rPr>
        <w:t>na sieć wodociągową</w:t>
      </w:r>
      <w:r w:rsidRPr="002F6663">
        <w:rPr>
          <w:sz w:val="22"/>
          <w:szCs w:val="22"/>
          <w:lang w:val="pl-PL"/>
        </w:rPr>
        <w:t>(3 pompy 4kW, sterowane kaskadowo</w:t>
      </w:r>
      <w:r w:rsidR="0085410A" w:rsidRPr="002F6663">
        <w:rPr>
          <w:sz w:val="22"/>
          <w:szCs w:val="22"/>
          <w:lang w:val="pl-PL"/>
        </w:rPr>
        <w:t xml:space="preserve"> </w:t>
      </w:r>
      <w:r w:rsidR="00F21213" w:rsidRPr="002F6663">
        <w:rPr>
          <w:sz w:val="22"/>
          <w:szCs w:val="22"/>
          <w:lang w:val="pl-PL"/>
        </w:rPr>
        <w:t xml:space="preserve">falownikami </w:t>
      </w:r>
      <w:r w:rsidR="0085410A" w:rsidRPr="002F6663">
        <w:rPr>
          <w:sz w:val="22"/>
          <w:szCs w:val="22"/>
          <w:lang w:val="pl-PL"/>
        </w:rPr>
        <w:t>z głównej szafy sterującej w funkcji ciśnienia</w:t>
      </w:r>
      <w:r w:rsidRPr="002F6663">
        <w:rPr>
          <w:sz w:val="22"/>
          <w:szCs w:val="22"/>
          <w:lang w:val="pl-PL"/>
        </w:rPr>
        <w:t>);</w:t>
      </w:r>
    </w:p>
    <w:p w:rsidR="00B45020" w:rsidRPr="002F6663" w:rsidRDefault="00B45020" w:rsidP="002F6663">
      <w:pPr>
        <w:pStyle w:val="Standard"/>
        <w:numPr>
          <w:ilvl w:val="0"/>
          <w:numId w:val="126"/>
        </w:numPr>
        <w:jc w:val="both"/>
        <w:rPr>
          <w:sz w:val="22"/>
          <w:szCs w:val="22"/>
          <w:lang w:val="pl-PL"/>
        </w:rPr>
      </w:pPr>
      <w:r w:rsidRPr="002F6663">
        <w:rPr>
          <w:sz w:val="22"/>
          <w:szCs w:val="22"/>
          <w:lang w:val="pl-PL"/>
        </w:rPr>
        <w:t>zespół pompowy wody surowej (zbudowany na istniejących pompach Grundfos 2x 5,5kW);</w:t>
      </w:r>
    </w:p>
    <w:p w:rsidR="00B45020" w:rsidRPr="002F6663" w:rsidRDefault="00B45020" w:rsidP="002F6663">
      <w:pPr>
        <w:pStyle w:val="Standard"/>
        <w:numPr>
          <w:ilvl w:val="0"/>
          <w:numId w:val="126"/>
        </w:numPr>
        <w:jc w:val="both"/>
        <w:rPr>
          <w:sz w:val="22"/>
          <w:szCs w:val="22"/>
          <w:lang w:val="pl-PL"/>
        </w:rPr>
      </w:pPr>
      <w:r w:rsidRPr="002F6663">
        <w:rPr>
          <w:sz w:val="22"/>
          <w:szCs w:val="22"/>
          <w:lang w:val="pl-PL"/>
        </w:rPr>
        <w:t>przepływomierze;</w:t>
      </w:r>
    </w:p>
    <w:p w:rsidR="00B45020" w:rsidRPr="002F6663" w:rsidRDefault="00B45020" w:rsidP="002F6663">
      <w:pPr>
        <w:pStyle w:val="Standard"/>
        <w:numPr>
          <w:ilvl w:val="0"/>
          <w:numId w:val="126"/>
        </w:numPr>
        <w:jc w:val="both"/>
        <w:rPr>
          <w:sz w:val="22"/>
          <w:szCs w:val="22"/>
          <w:lang w:val="pl-PL"/>
        </w:rPr>
      </w:pPr>
      <w:r w:rsidRPr="002F6663">
        <w:rPr>
          <w:sz w:val="22"/>
          <w:szCs w:val="22"/>
          <w:lang w:val="pl-PL"/>
        </w:rPr>
        <w:t>instalacja z klejonego PCV;</w:t>
      </w:r>
    </w:p>
    <w:p w:rsidR="00B45020" w:rsidRPr="002F6663" w:rsidRDefault="00B45020" w:rsidP="002F6663">
      <w:pPr>
        <w:pStyle w:val="Standard"/>
        <w:numPr>
          <w:ilvl w:val="0"/>
          <w:numId w:val="126"/>
        </w:numPr>
        <w:jc w:val="both"/>
        <w:rPr>
          <w:sz w:val="22"/>
          <w:szCs w:val="22"/>
          <w:lang w:val="pl-PL"/>
        </w:rPr>
      </w:pPr>
      <w:r w:rsidRPr="002F6663">
        <w:rPr>
          <w:sz w:val="22"/>
          <w:szCs w:val="22"/>
          <w:lang w:val="pl-PL"/>
        </w:rPr>
        <w:t>armatura (zawory, złączki, itp.);</w:t>
      </w:r>
    </w:p>
    <w:p w:rsidR="00B45020" w:rsidRPr="002F6663" w:rsidRDefault="00B45020" w:rsidP="002F6663">
      <w:pPr>
        <w:pStyle w:val="Standard"/>
        <w:numPr>
          <w:ilvl w:val="0"/>
          <w:numId w:val="126"/>
        </w:numPr>
        <w:jc w:val="both"/>
        <w:rPr>
          <w:sz w:val="22"/>
          <w:szCs w:val="22"/>
          <w:lang w:val="pl-PL"/>
        </w:rPr>
      </w:pPr>
      <w:r w:rsidRPr="002F6663">
        <w:rPr>
          <w:sz w:val="22"/>
          <w:szCs w:val="22"/>
          <w:lang w:val="pl-PL"/>
        </w:rPr>
        <w:t xml:space="preserve">instalacja </w:t>
      </w:r>
      <w:r w:rsidR="00B93FE9" w:rsidRPr="002F6663">
        <w:rPr>
          <w:sz w:val="22"/>
          <w:szCs w:val="22"/>
          <w:lang w:val="pl-PL"/>
        </w:rPr>
        <w:t>aparatury kontrolno pomiarowej i automatyki</w:t>
      </w:r>
      <w:r w:rsidRPr="002F6663">
        <w:rPr>
          <w:sz w:val="22"/>
          <w:szCs w:val="22"/>
          <w:lang w:val="pl-PL"/>
        </w:rPr>
        <w:t xml:space="preserve"> (panel HMI</w:t>
      </w:r>
      <w:r w:rsidR="00411E50" w:rsidRPr="002F6663">
        <w:rPr>
          <w:sz w:val="22"/>
          <w:szCs w:val="22"/>
          <w:lang w:val="pl-PL"/>
        </w:rPr>
        <w:t xml:space="preserve"> 7”-10”</w:t>
      </w:r>
      <w:r w:rsidRPr="002F6663">
        <w:rPr>
          <w:sz w:val="22"/>
          <w:szCs w:val="22"/>
          <w:lang w:val="pl-PL"/>
        </w:rPr>
        <w:t xml:space="preserve">, powiadamianie SMS, </w:t>
      </w:r>
      <w:r w:rsidR="00167E1C" w:rsidRPr="002F6663">
        <w:rPr>
          <w:sz w:val="22"/>
          <w:szCs w:val="22"/>
          <w:lang w:val="pl-PL"/>
        </w:rPr>
        <w:t>zdalny</w:t>
      </w:r>
      <w:r w:rsidRPr="002F6663">
        <w:rPr>
          <w:sz w:val="22"/>
          <w:szCs w:val="22"/>
          <w:lang w:val="pl-PL"/>
        </w:rPr>
        <w:t xml:space="preserve"> podgląd parametrów pracy</w:t>
      </w:r>
      <w:r w:rsidR="00411E50" w:rsidRPr="002F6663">
        <w:rPr>
          <w:sz w:val="22"/>
          <w:szCs w:val="22"/>
          <w:lang w:val="pl-PL"/>
        </w:rPr>
        <w:t>, wykresy, zapis pracy na dysku lub karcie SD, itp.</w:t>
      </w:r>
      <w:r w:rsidRPr="002F6663">
        <w:rPr>
          <w:sz w:val="22"/>
          <w:szCs w:val="22"/>
          <w:lang w:val="pl-PL"/>
        </w:rPr>
        <w:t>, możliwość niezależnej pracy ręcznej, praca w pełni automatyczna</w:t>
      </w:r>
      <w:r w:rsidR="00F21213" w:rsidRPr="002F6663">
        <w:rPr>
          <w:sz w:val="22"/>
          <w:szCs w:val="22"/>
          <w:lang w:val="pl-PL"/>
        </w:rPr>
        <w:t>, łagodny rozruch pomp, softstarty</w:t>
      </w:r>
      <w:r w:rsidR="00493F4E" w:rsidRPr="002F6663">
        <w:rPr>
          <w:sz w:val="22"/>
          <w:szCs w:val="22"/>
          <w:lang w:val="pl-PL"/>
        </w:rPr>
        <w:t>, falowniki, diagnostyka i możliwość zdalnego programowania</w:t>
      </w:r>
      <w:r w:rsidRPr="002F6663">
        <w:rPr>
          <w:sz w:val="22"/>
          <w:szCs w:val="22"/>
          <w:lang w:val="pl-PL"/>
        </w:rPr>
        <w:t>);</w:t>
      </w:r>
    </w:p>
    <w:p w:rsidR="00B45020" w:rsidRPr="00B45020" w:rsidRDefault="00B45020" w:rsidP="003922BA">
      <w:pPr>
        <w:pStyle w:val="Standard"/>
        <w:numPr>
          <w:ilvl w:val="0"/>
          <w:numId w:val="125"/>
        </w:numPr>
        <w:jc w:val="both"/>
        <w:rPr>
          <w:sz w:val="22"/>
          <w:szCs w:val="22"/>
          <w:lang w:val="pl-PL"/>
        </w:rPr>
      </w:pPr>
      <w:r>
        <w:rPr>
          <w:sz w:val="22"/>
          <w:szCs w:val="22"/>
          <w:lang w:val="pl-PL"/>
        </w:rPr>
        <w:t>c</w:t>
      </w:r>
      <w:r w:rsidRPr="00B45020">
        <w:rPr>
          <w:sz w:val="22"/>
          <w:szCs w:val="22"/>
          <w:lang w:val="pl-PL"/>
        </w:rPr>
        <w:t>zęść budowlana:</w:t>
      </w:r>
    </w:p>
    <w:p w:rsidR="00B45020" w:rsidRPr="002F6663" w:rsidRDefault="00F21213" w:rsidP="003922BA">
      <w:pPr>
        <w:pStyle w:val="Standard"/>
        <w:numPr>
          <w:ilvl w:val="0"/>
          <w:numId w:val="127"/>
        </w:numPr>
        <w:jc w:val="both"/>
        <w:rPr>
          <w:sz w:val="22"/>
          <w:szCs w:val="22"/>
          <w:lang w:val="pl-PL"/>
        </w:rPr>
      </w:pPr>
      <w:r w:rsidRPr="002F6663">
        <w:rPr>
          <w:sz w:val="22"/>
          <w:szCs w:val="22"/>
          <w:lang w:val="pl-PL"/>
        </w:rPr>
        <w:t>przygotowanie miejsca do zabudowy nowych urządzeń (</w:t>
      </w:r>
      <w:r w:rsidR="00B45020" w:rsidRPr="002F6663">
        <w:rPr>
          <w:sz w:val="22"/>
          <w:szCs w:val="22"/>
          <w:lang w:val="pl-PL"/>
        </w:rPr>
        <w:t xml:space="preserve">demontaż </w:t>
      </w:r>
      <w:r w:rsidRPr="002F6663">
        <w:rPr>
          <w:sz w:val="22"/>
          <w:szCs w:val="22"/>
          <w:lang w:val="pl-PL"/>
        </w:rPr>
        <w:t>1  filtra</w:t>
      </w:r>
      <w:r w:rsidR="00B45020" w:rsidRPr="002F6663">
        <w:rPr>
          <w:sz w:val="22"/>
          <w:szCs w:val="22"/>
          <w:lang w:val="pl-PL"/>
        </w:rPr>
        <w:t xml:space="preserve">, </w:t>
      </w:r>
      <w:r w:rsidRPr="002F6663">
        <w:rPr>
          <w:sz w:val="22"/>
          <w:szCs w:val="22"/>
          <w:lang w:val="pl-PL"/>
        </w:rPr>
        <w:t>1 hydroforu i przygotowanie instalacji to przebudowy przy ciągłej pracy pozostałych urządzeń);</w:t>
      </w:r>
    </w:p>
    <w:p w:rsidR="00B45020" w:rsidRPr="002F6663" w:rsidRDefault="00B45020" w:rsidP="003922BA">
      <w:pPr>
        <w:pStyle w:val="Standard"/>
        <w:numPr>
          <w:ilvl w:val="0"/>
          <w:numId w:val="127"/>
        </w:numPr>
        <w:jc w:val="both"/>
        <w:rPr>
          <w:sz w:val="22"/>
          <w:szCs w:val="22"/>
          <w:lang w:val="pl-PL"/>
        </w:rPr>
      </w:pPr>
      <w:r w:rsidRPr="002F6663">
        <w:rPr>
          <w:sz w:val="22"/>
          <w:szCs w:val="22"/>
          <w:lang w:val="pl-PL"/>
        </w:rPr>
        <w:t>poprawa tynków</w:t>
      </w:r>
      <w:r w:rsidR="005E7668" w:rsidRPr="002F6663">
        <w:rPr>
          <w:sz w:val="22"/>
          <w:szCs w:val="22"/>
          <w:lang w:val="pl-PL"/>
        </w:rPr>
        <w:t>;</w:t>
      </w:r>
    </w:p>
    <w:p w:rsidR="00B45020" w:rsidRPr="002F6663" w:rsidRDefault="00B45020" w:rsidP="003922BA">
      <w:pPr>
        <w:pStyle w:val="Standard"/>
        <w:numPr>
          <w:ilvl w:val="0"/>
          <w:numId w:val="127"/>
        </w:numPr>
        <w:jc w:val="both"/>
        <w:rPr>
          <w:sz w:val="22"/>
          <w:szCs w:val="22"/>
          <w:lang w:val="pl-PL"/>
        </w:rPr>
      </w:pPr>
      <w:r w:rsidRPr="002F6663">
        <w:rPr>
          <w:sz w:val="22"/>
          <w:szCs w:val="22"/>
          <w:lang w:val="pl-PL"/>
        </w:rPr>
        <w:t>kafelkowanie ścian i podłóg hali oraz pomieszczeń dozowników</w:t>
      </w:r>
      <w:r w:rsidR="00F21213" w:rsidRPr="002F6663">
        <w:rPr>
          <w:sz w:val="22"/>
          <w:szCs w:val="22"/>
          <w:lang w:val="pl-PL"/>
        </w:rPr>
        <w:t>, przygotowanie przepustów, itp. pod nowe urządzenia)</w:t>
      </w:r>
      <w:r w:rsidR="005E7668" w:rsidRPr="002F6663">
        <w:rPr>
          <w:sz w:val="22"/>
          <w:szCs w:val="22"/>
          <w:lang w:val="pl-PL"/>
        </w:rPr>
        <w:t>;</w:t>
      </w:r>
    </w:p>
    <w:p w:rsidR="00B45020" w:rsidRPr="002F6663" w:rsidRDefault="00B45020" w:rsidP="003922BA">
      <w:pPr>
        <w:pStyle w:val="Standard"/>
        <w:numPr>
          <w:ilvl w:val="0"/>
          <w:numId w:val="127"/>
        </w:numPr>
        <w:jc w:val="both"/>
        <w:rPr>
          <w:sz w:val="22"/>
          <w:szCs w:val="22"/>
          <w:lang w:val="pl-PL"/>
        </w:rPr>
      </w:pPr>
      <w:r w:rsidRPr="002F6663">
        <w:rPr>
          <w:sz w:val="22"/>
          <w:szCs w:val="22"/>
          <w:lang w:val="pl-PL"/>
        </w:rPr>
        <w:t xml:space="preserve">wykonanie </w:t>
      </w:r>
      <w:r w:rsidR="00F21213" w:rsidRPr="002F6663">
        <w:rPr>
          <w:sz w:val="22"/>
          <w:szCs w:val="22"/>
          <w:lang w:val="pl-PL"/>
        </w:rPr>
        <w:t xml:space="preserve">nowej </w:t>
      </w:r>
      <w:r w:rsidRPr="002F6663">
        <w:rPr>
          <w:sz w:val="22"/>
          <w:szCs w:val="22"/>
          <w:lang w:val="pl-PL"/>
        </w:rPr>
        <w:t>wewnętrznej instalacji wodnej</w:t>
      </w:r>
      <w:r w:rsidR="005E7668" w:rsidRPr="002F6663">
        <w:rPr>
          <w:sz w:val="22"/>
          <w:szCs w:val="22"/>
          <w:lang w:val="pl-PL"/>
        </w:rPr>
        <w:t>;</w:t>
      </w:r>
    </w:p>
    <w:p w:rsidR="00B306E5" w:rsidRPr="002F6663" w:rsidRDefault="00B45020" w:rsidP="003922BA">
      <w:pPr>
        <w:pStyle w:val="Standard"/>
        <w:numPr>
          <w:ilvl w:val="0"/>
          <w:numId w:val="127"/>
        </w:numPr>
        <w:jc w:val="both"/>
        <w:rPr>
          <w:sz w:val="22"/>
          <w:szCs w:val="22"/>
          <w:lang w:val="pl-PL"/>
        </w:rPr>
      </w:pPr>
      <w:r w:rsidRPr="002F6663">
        <w:rPr>
          <w:sz w:val="22"/>
          <w:szCs w:val="22"/>
          <w:lang w:val="pl-PL"/>
        </w:rPr>
        <w:t>wykonanie wentylacji</w:t>
      </w:r>
      <w:r w:rsidR="00A41752" w:rsidRPr="002F6663">
        <w:rPr>
          <w:sz w:val="22"/>
          <w:szCs w:val="22"/>
          <w:lang w:val="pl-PL"/>
        </w:rPr>
        <w:t xml:space="preserve"> wymuszonej</w:t>
      </w:r>
      <w:r w:rsidRPr="002F6663">
        <w:rPr>
          <w:sz w:val="22"/>
          <w:szCs w:val="22"/>
          <w:lang w:val="pl-PL"/>
        </w:rPr>
        <w:t>.</w:t>
      </w:r>
    </w:p>
    <w:p w:rsidR="00B306E5" w:rsidRPr="00AD397E" w:rsidRDefault="00B306E5" w:rsidP="003922BA">
      <w:pPr>
        <w:pStyle w:val="Standard"/>
        <w:numPr>
          <w:ilvl w:val="0"/>
          <w:numId w:val="124"/>
        </w:numPr>
        <w:jc w:val="both"/>
        <w:rPr>
          <w:sz w:val="22"/>
          <w:szCs w:val="22"/>
          <w:lang w:val="pl-PL"/>
        </w:rPr>
      </w:pPr>
      <w:r w:rsidRPr="00AD397E">
        <w:rPr>
          <w:color w:val="000000"/>
          <w:sz w:val="22"/>
          <w:szCs w:val="22"/>
          <w:lang w:val="pl-PL"/>
        </w:rPr>
        <w:t>Szczegółowy opis przedmiotu zamówienia zawiera dokumentacja projektowo-kosztorysowa stanowiąca załącznik do niniejszej specyfikacji.</w:t>
      </w:r>
    </w:p>
    <w:p w:rsidR="00B306E5" w:rsidRPr="00AD397E" w:rsidRDefault="00B306E5" w:rsidP="003922BA">
      <w:pPr>
        <w:pStyle w:val="Standard"/>
        <w:numPr>
          <w:ilvl w:val="0"/>
          <w:numId w:val="124"/>
        </w:numPr>
        <w:jc w:val="both"/>
        <w:rPr>
          <w:b/>
          <w:sz w:val="22"/>
          <w:szCs w:val="22"/>
          <w:lang w:val="pl-PL"/>
        </w:rPr>
      </w:pPr>
      <w:r w:rsidRPr="00AD397E">
        <w:rPr>
          <w:b/>
          <w:sz w:val="22"/>
          <w:szCs w:val="22"/>
          <w:lang w:val="pl-PL"/>
        </w:rPr>
        <w:t xml:space="preserve">Zamawiający przewiduje wizję </w:t>
      </w:r>
      <w:r w:rsidR="00D128AE">
        <w:rPr>
          <w:b/>
          <w:sz w:val="22"/>
          <w:szCs w:val="22"/>
          <w:lang w:val="pl-PL"/>
        </w:rPr>
        <w:t xml:space="preserve">lokalną </w:t>
      </w:r>
      <w:r w:rsidRPr="00AD397E">
        <w:rPr>
          <w:b/>
          <w:sz w:val="22"/>
          <w:szCs w:val="22"/>
          <w:lang w:val="pl-PL"/>
        </w:rPr>
        <w:t xml:space="preserve">w terenie, która odbędzie się </w:t>
      </w:r>
      <w:r w:rsidR="002F6663" w:rsidRPr="002F6663">
        <w:rPr>
          <w:b/>
          <w:sz w:val="22"/>
          <w:szCs w:val="22"/>
          <w:lang w:val="pl-PL"/>
        </w:rPr>
        <w:t>05</w:t>
      </w:r>
      <w:r w:rsidRPr="002F6663">
        <w:rPr>
          <w:b/>
          <w:sz w:val="22"/>
          <w:szCs w:val="22"/>
          <w:lang w:val="pl-PL"/>
        </w:rPr>
        <w:t>.0</w:t>
      </w:r>
      <w:r w:rsidR="002F6663" w:rsidRPr="002F6663">
        <w:rPr>
          <w:b/>
          <w:sz w:val="22"/>
          <w:szCs w:val="22"/>
          <w:lang w:val="pl-PL"/>
        </w:rPr>
        <w:t>5</w:t>
      </w:r>
      <w:r w:rsidRPr="002F6663">
        <w:rPr>
          <w:b/>
          <w:sz w:val="22"/>
          <w:szCs w:val="22"/>
          <w:lang w:val="pl-PL"/>
        </w:rPr>
        <w:t>.2017 r.</w:t>
      </w:r>
      <w:r w:rsidR="002F6663">
        <w:rPr>
          <w:b/>
          <w:sz w:val="22"/>
          <w:szCs w:val="22"/>
          <w:shd w:val="clear" w:color="auto" w:fill="FFFF00"/>
          <w:lang w:val="pl-PL"/>
        </w:rPr>
        <w:br/>
      </w:r>
      <w:r w:rsidRPr="00AD397E">
        <w:rPr>
          <w:b/>
          <w:sz w:val="22"/>
          <w:szCs w:val="22"/>
          <w:lang w:val="pl-PL"/>
        </w:rPr>
        <w:t>w godzinach</w:t>
      </w:r>
      <w:r w:rsidR="002F6663">
        <w:rPr>
          <w:b/>
          <w:sz w:val="22"/>
          <w:szCs w:val="22"/>
          <w:lang w:val="pl-PL"/>
        </w:rPr>
        <w:t xml:space="preserve"> </w:t>
      </w:r>
      <w:r w:rsidRPr="00AD397E">
        <w:rPr>
          <w:b/>
          <w:sz w:val="22"/>
          <w:szCs w:val="22"/>
          <w:lang w:val="pl-PL"/>
        </w:rPr>
        <w:t xml:space="preserve">od </w:t>
      </w:r>
      <w:r w:rsidR="001E6BA0" w:rsidRPr="002F6663">
        <w:rPr>
          <w:b/>
          <w:sz w:val="22"/>
          <w:szCs w:val="22"/>
          <w:lang w:val="pl-PL"/>
        </w:rPr>
        <w:t>12</w:t>
      </w:r>
      <w:r w:rsidRPr="002F6663">
        <w:rPr>
          <w:b/>
          <w:sz w:val="22"/>
          <w:szCs w:val="22"/>
          <w:lang w:val="pl-PL"/>
        </w:rPr>
        <w:t>:00 do 1</w:t>
      </w:r>
      <w:r w:rsidR="001E6BA0" w:rsidRPr="002F6663">
        <w:rPr>
          <w:b/>
          <w:sz w:val="22"/>
          <w:szCs w:val="22"/>
          <w:lang w:val="pl-PL"/>
        </w:rPr>
        <w:t>5</w:t>
      </w:r>
      <w:r w:rsidRPr="002F6663">
        <w:rPr>
          <w:b/>
          <w:sz w:val="22"/>
          <w:szCs w:val="22"/>
          <w:lang w:val="pl-PL"/>
        </w:rPr>
        <w:t>:00</w:t>
      </w:r>
      <w:r w:rsidRPr="00AD397E">
        <w:rPr>
          <w:b/>
          <w:sz w:val="22"/>
          <w:szCs w:val="22"/>
          <w:lang w:val="pl-PL"/>
        </w:rPr>
        <w:t xml:space="preserve"> </w:t>
      </w:r>
      <w:r w:rsidR="00167E1C">
        <w:rPr>
          <w:b/>
          <w:sz w:val="22"/>
          <w:szCs w:val="22"/>
          <w:lang w:val="pl-PL"/>
        </w:rPr>
        <w:t>w siedzibie Spółki</w:t>
      </w:r>
      <w:r w:rsidRPr="00AD397E">
        <w:rPr>
          <w:b/>
          <w:sz w:val="22"/>
          <w:szCs w:val="22"/>
          <w:lang w:val="pl-PL"/>
        </w:rPr>
        <w:t xml:space="preserve">. </w:t>
      </w:r>
    </w:p>
    <w:p w:rsidR="00B306E5" w:rsidRPr="00292BE7" w:rsidRDefault="00B306E5" w:rsidP="003922BA">
      <w:pPr>
        <w:pStyle w:val="Standard"/>
        <w:numPr>
          <w:ilvl w:val="0"/>
          <w:numId w:val="124"/>
        </w:numPr>
        <w:jc w:val="both"/>
        <w:rPr>
          <w:sz w:val="22"/>
          <w:szCs w:val="22"/>
          <w:lang w:val="pl-PL"/>
        </w:rPr>
      </w:pPr>
      <w:r w:rsidRPr="00AD397E">
        <w:rPr>
          <w:rFonts w:eastAsia="TimesNewRomanPSMT" w:cs="TimesNewRomanPSMT"/>
          <w:b/>
          <w:bCs/>
          <w:sz w:val="22"/>
          <w:szCs w:val="22"/>
          <w:lang w:val="pl-PL"/>
        </w:rPr>
        <w:lastRenderedPageBreak/>
        <w:t xml:space="preserve">Zamawiający wymaga udzielenia </w:t>
      </w:r>
      <w:r w:rsidR="00C65701">
        <w:rPr>
          <w:rFonts w:eastAsia="TimesNewRomanPSMT" w:cs="TimesNewRomanPSMT"/>
          <w:b/>
          <w:bCs/>
          <w:sz w:val="22"/>
          <w:szCs w:val="22"/>
          <w:lang w:val="pl-PL"/>
        </w:rPr>
        <w:t xml:space="preserve">na przedmiot zamówienia </w:t>
      </w:r>
      <w:r w:rsidRPr="00AD397E">
        <w:rPr>
          <w:rFonts w:eastAsia="TimesNewRomanPSMT" w:cs="TimesNewRomanPSMT"/>
          <w:b/>
          <w:bCs/>
          <w:sz w:val="22"/>
          <w:szCs w:val="22"/>
          <w:lang w:val="pl-PL"/>
        </w:rPr>
        <w:t>minimum</w:t>
      </w:r>
      <w:r w:rsidRPr="00AD397E">
        <w:rPr>
          <w:rFonts w:eastAsia="TimesNewRomanPSMT" w:cs="TimesNewRomanPSMT"/>
          <w:b/>
          <w:bCs/>
          <w:color w:val="FF0000"/>
          <w:sz w:val="22"/>
          <w:szCs w:val="22"/>
          <w:lang w:val="pl-PL"/>
        </w:rPr>
        <w:t xml:space="preserve"> </w:t>
      </w:r>
      <w:r w:rsidRPr="00AD397E">
        <w:rPr>
          <w:rFonts w:eastAsia="TimesNewRomanPSMT" w:cs="TimesNewRomanPSMT"/>
          <w:b/>
          <w:bCs/>
          <w:color w:val="000000"/>
          <w:sz w:val="22"/>
          <w:szCs w:val="22"/>
          <w:lang w:val="pl-PL"/>
        </w:rPr>
        <w:t>36 miesięcy gwarancji, maksimum 60 miesięcy.</w:t>
      </w:r>
    </w:p>
    <w:p w:rsidR="00292BE7" w:rsidRPr="002F6663" w:rsidRDefault="002F6663" w:rsidP="002F6663">
      <w:pPr>
        <w:pStyle w:val="Standard"/>
        <w:numPr>
          <w:ilvl w:val="0"/>
          <w:numId w:val="124"/>
        </w:numPr>
        <w:jc w:val="both"/>
        <w:rPr>
          <w:sz w:val="22"/>
          <w:szCs w:val="22"/>
          <w:lang w:val="pl-PL"/>
        </w:rPr>
      </w:pPr>
      <w:r w:rsidRPr="002F6663">
        <w:rPr>
          <w:rFonts w:eastAsia="TimesNewRomanPSMT" w:cs="TimesNewRomanPSMT"/>
          <w:b/>
          <w:bCs/>
          <w:sz w:val="22"/>
          <w:szCs w:val="22"/>
          <w:lang w:val="pl-PL"/>
        </w:rPr>
        <w:t>Prace należy przeprowadzić na pracującej stacji, z krótkimi przerwami na czas przełączenia urządzeń itp.</w:t>
      </w:r>
    </w:p>
    <w:p w:rsidR="00B306E5" w:rsidRPr="008470FF" w:rsidRDefault="00B306E5" w:rsidP="003922BA">
      <w:pPr>
        <w:pStyle w:val="Standard"/>
        <w:numPr>
          <w:ilvl w:val="0"/>
          <w:numId w:val="124"/>
        </w:numPr>
        <w:jc w:val="both"/>
        <w:rPr>
          <w:lang w:val="pl-PL"/>
        </w:rPr>
      </w:pPr>
      <w:r>
        <w:rPr>
          <w:rFonts w:eastAsia="TimesNewRomanPSMT" w:cs="TimesNewRomanPSMT"/>
          <w:sz w:val="22"/>
          <w:szCs w:val="22"/>
          <w:lang w:val="pl-PL"/>
        </w:rPr>
        <w:t>W sytuacji, gdy przedmiot zamówienia został opisany poprzez wskazanie znaków towarowych, patentów lub pochodzenia, a nie towarzyszą im wyrazy -lub równoważny- należy przyjąć, iż zastosowanie w trakcie realizacji przedmiotowego zadania mają niniejsze elementy lub równoważne posiadające takie same parametry jakie zostały wskazane w dokumentacji lub lepsze.</w:t>
      </w:r>
    </w:p>
    <w:p w:rsidR="00AD397E" w:rsidRPr="00AD397E" w:rsidRDefault="00AD397E" w:rsidP="003922BA">
      <w:pPr>
        <w:pStyle w:val="Akapitzlist"/>
        <w:numPr>
          <w:ilvl w:val="0"/>
          <w:numId w:val="124"/>
        </w:numPr>
        <w:ind w:right="1"/>
        <w:jc w:val="both"/>
        <w:rPr>
          <w:sz w:val="22"/>
          <w:szCs w:val="22"/>
        </w:rPr>
      </w:pPr>
      <w:r w:rsidRPr="00AD397E">
        <w:rPr>
          <w:sz w:val="22"/>
          <w:szCs w:val="22"/>
        </w:rPr>
        <w:t>Zamawiający wymaga, aby czynności w ramach realizacji umowy były wykonywane przez osoby zatrudnione na umowę o pracę, jeżeli wykonanie tych czynności polega na wykonaniu pracy w sposób określony w art. 22 § 1 ustawy z dnia 26 czerwca 1974 r. – Kodeks pracy</w:t>
      </w:r>
      <w:r w:rsidRPr="00AD397E">
        <w:rPr>
          <w:sz w:val="22"/>
          <w:szCs w:val="22"/>
        </w:rPr>
        <w:br/>
        <w:t>(Dz. U. z 2016 r. poz. 1666).</w:t>
      </w:r>
    </w:p>
    <w:p w:rsidR="00B306E5" w:rsidRDefault="00B306E5" w:rsidP="00B306E5">
      <w:pPr>
        <w:pStyle w:val="Textbody"/>
        <w:spacing w:after="0"/>
        <w:jc w:val="both"/>
        <w:rPr>
          <w:szCs w:val="22"/>
          <w:lang w:val="pl-PL"/>
        </w:rPr>
      </w:pPr>
    </w:p>
    <w:p w:rsidR="00B306E5" w:rsidRDefault="00B306E5" w:rsidP="00B306E5">
      <w:pPr>
        <w:pStyle w:val="Textbody"/>
        <w:spacing w:after="0"/>
        <w:rPr>
          <w:szCs w:val="22"/>
          <w:lang w:val="pl-PL"/>
        </w:rPr>
      </w:pPr>
      <w:r>
        <w:rPr>
          <w:szCs w:val="22"/>
          <w:lang w:val="pl-PL"/>
        </w:rPr>
        <w:t>Kody CPV</w:t>
      </w:r>
    </w:p>
    <w:p w:rsidR="004868BC" w:rsidRPr="009312E0" w:rsidRDefault="008933F9" w:rsidP="00EB75F9">
      <w:pPr>
        <w:ind w:left="1418" w:right="1" w:hanging="1418"/>
        <w:jc w:val="both"/>
        <w:rPr>
          <w:sz w:val="22"/>
          <w:szCs w:val="22"/>
        </w:rPr>
      </w:pPr>
      <w:r w:rsidRPr="009312E0">
        <w:rPr>
          <w:sz w:val="22"/>
          <w:szCs w:val="22"/>
        </w:rPr>
        <w:t>45332000-3 Roboty instalacyjne wodne i kanalizacyjne</w:t>
      </w:r>
    </w:p>
    <w:p w:rsidR="008933F9" w:rsidRPr="009312E0" w:rsidRDefault="008933F9" w:rsidP="00EB75F9">
      <w:pPr>
        <w:ind w:left="1418" w:right="1" w:hanging="1418"/>
        <w:jc w:val="both"/>
        <w:rPr>
          <w:sz w:val="22"/>
          <w:szCs w:val="22"/>
        </w:rPr>
      </w:pPr>
      <w:r w:rsidRPr="009312E0">
        <w:rPr>
          <w:sz w:val="22"/>
          <w:szCs w:val="22"/>
        </w:rPr>
        <w:t>45111100-9 Roboty w zakresie burzenia</w:t>
      </w:r>
    </w:p>
    <w:p w:rsidR="008933F9" w:rsidRPr="009312E0" w:rsidRDefault="008933F9" w:rsidP="00EB75F9">
      <w:pPr>
        <w:ind w:left="1418" w:right="1" w:hanging="1418"/>
        <w:jc w:val="both"/>
        <w:rPr>
          <w:sz w:val="22"/>
          <w:szCs w:val="22"/>
        </w:rPr>
      </w:pPr>
      <w:r w:rsidRPr="009312E0">
        <w:rPr>
          <w:sz w:val="22"/>
          <w:szCs w:val="22"/>
        </w:rPr>
        <w:t>45331100-7 Instalacje centralnego ogrzewania</w:t>
      </w:r>
    </w:p>
    <w:p w:rsidR="008933F9" w:rsidRPr="009312E0" w:rsidRDefault="008933F9" w:rsidP="00EB75F9">
      <w:pPr>
        <w:ind w:left="1418" w:right="1" w:hanging="1418"/>
        <w:jc w:val="both"/>
        <w:rPr>
          <w:sz w:val="22"/>
          <w:szCs w:val="22"/>
        </w:rPr>
      </w:pPr>
      <w:r w:rsidRPr="009312E0">
        <w:rPr>
          <w:sz w:val="22"/>
          <w:szCs w:val="22"/>
        </w:rPr>
        <w:t>45331210-1 Instalowanie wentylacji</w:t>
      </w:r>
    </w:p>
    <w:p w:rsidR="00562997" w:rsidRPr="00F67830" w:rsidRDefault="00562997" w:rsidP="00EB75F9">
      <w:pPr>
        <w:ind w:left="1418" w:right="1" w:hanging="1418"/>
        <w:jc w:val="both"/>
        <w:rPr>
          <w:b/>
          <w:sz w:val="22"/>
          <w:szCs w:val="22"/>
        </w:rPr>
      </w:pPr>
    </w:p>
    <w:p w:rsidR="00F72BCD" w:rsidRPr="00F67830" w:rsidRDefault="00F67830" w:rsidP="00F67830">
      <w:pPr>
        <w:jc w:val="both"/>
        <w:rPr>
          <w:b/>
          <w:sz w:val="22"/>
          <w:szCs w:val="22"/>
        </w:rPr>
      </w:pPr>
      <w:r w:rsidRPr="00F67830">
        <w:rPr>
          <w:b/>
          <w:sz w:val="22"/>
          <w:szCs w:val="22"/>
        </w:rPr>
        <w:t>§</w:t>
      </w:r>
      <w:r w:rsidR="00482A28">
        <w:rPr>
          <w:b/>
          <w:sz w:val="22"/>
          <w:szCs w:val="22"/>
        </w:rPr>
        <w:t xml:space="preserve"> 4</w:t>
      </w:r>
      <w:r w:rsidRPr="00F67830">
        <w:rPr>
          <w:b/>
          <w:sz w:val="22"/>
          <w:szCs w:val="22"/>
        </w:rPr>
        <w:t xml:space="preserve">. </w:t>
      </w:r>
      <w:r w:rsidR="00482A28" w:rsidRPr="00F67830">
        <w:rPr>
          <w:b/>
          <w:sz w:val="22"/>
          <w:szCs w:val="22"/>
        </w:rPr>
        <w:t>Informacja na temat części zamówienia i możliwości składania ofert częściowych</w:t>
      </w:r>
    </w:p>
    <w:p w:rsidR="002E78DD" w:rsidRPr="00F67830" w:rsidRDefault="002E78DD" w:rsidP="00EB75F9">
      <w:pPr>
        <w:ind w:right="1"/>
        <w:jc w:val="both"/>
        <w:rPr>
          <w:b/>
          <w:sz w:val="22"/>
          <w:szCs w:val="22"/>
        </w:rPr>
      </w:pPr>
    </w:p>
    <w:p w:rsidR="00CC6194" w:rsidRPr="00F67830" w:rsidRDefault="00F67830" w:rsidP="00F67830">
      <w:pPr>
        <w:suppressAutoHyphens/>
        <w:ind w:right="1"/>
        <w:jc w:val="both"/>
        <w:rPr>
          <w:sz w:val="22"/>
          <w:szCs w:val="22"/>
        </w:rPr>
      </w:pPr>
      <w:r w:rsidRPr="00F67830">
        <w:rPr>
          <w:sz w:val="22"/>
          <w:szCs w:val="22"/>
        </w:rPr>
        <w:t>Oferta m</w:t>
      </w:r>
      <w:r w:rsidR="00B4643E">
        <w:rPr>
          <w:sz w:val="22"/>
          <w:szCs w:val="22"/>
        </w:rPr>
        <w:t>usi obejmować całość zamówienia.</w:t>
      </w:r>
      <w:r w:rsidRPr="00F67830">
        <w:rPr>
          <w:sz w:val="22"/>
          <w:szCs w:val="22"/>
        </w:rPr>
        <w:t xml:space="preserve"> Zamawiający nie dopuszcza możliwości składania ofert częściowych.</w:t>
      </w:r>
    </w:p>
    <w:p w:rsidR="002E78DD" w:rsidRPr="00F67830" w:rsidRDefault="002E78DD" w:rsidP="00EB75F9">
      <w:pPr>
        <w:ind w:right="1"/>
        <w:jc w:val="both"/>
        <w:rPr>
          <w:b/>
          <w:sz w:val="22"/>
          <w:szCs w:val="22"/>
        </w:rPr>
      </w:pPr>
    </w:p>
    <w:p w:rsidR="00F72BCD" w:rsidRDefault="00482A28" w:rsidP="003D0A47">
      <w:pPr>
        <w:ind w:left="1701" w:right="1" w:hanging="1701"/>
        <w:jc w:val="both"/>
        <w:rPr>
          <w:b/>
          <w:sz w:val="22"/>
          <w:szCs w:val="22"/>
        </w:rPr>
      </w:pPr>
      <w:r w:rsidRPr="00433A5F">
        <w:rPr>
          <w:b/>
          <w:sz w:val="22"/>
          <w:szCs w:val="22"/>
        </w:rPr>
        <w:t>§ 5. Informacja na temat możliwości składania ofert wariantowych</w:t>
      </w:r>
    </w:p>
    <w:p w:rsidR="003D0A47" w:rsidRPr="00433A5F" w:rsidRDefault="003D0A47" w:rsidP="003D0A47">
      <w:pPr>
        <w:ind w:left="1701" w:right="1" w:hanging="1701"/>
        <w:jc w:val="both"/>
        <w:rPr>
          <w:sz w:val="22"/>
          <w:szCs w:val="22"/>
        </w:rPr>
      </w:pPr>
    </w:p>
    <w:p w:rsidR="00F72BCD" w:rsidRDefault="00F72BCD" w:rsidP="00EB75F9">
      <w:pPr>
        <w:ind w:right="1"/>
        <w:jc w:val="both"/>
        <w:rPr>
          <w:sz w:val="22"/>
          <w:szCs w:val="22"/>
        </w:rPr>
      </w:pPr>
      <w:r w:rsidRPr="00696F70">
        <w:rPr>
          <w:sz w:val="22"/>
          <w:szCs w:val="22"/>
        </w:rPr>
        <w:t>Zamawiający nie dopuszcza złożenia oferty wariantowej.</w:t>
      </w:r>
    </w:p>
    <w:p w:rsidR="00CC6194" w:rsidRPr="00433A5F" w:rsidRDefault="00CC6194" w:rsidP="00EB75F9">
      <w:pPr>
        <w:ind w:right="1"/>
        <w:jc w:val="both"/>
        <w:rPr>
          <w:sz w:val="22"/>
          <w:szCs w:val="22"/>
        </w:rPr>
      </w:pPr>
    </w:p>
    <w:p w:rsidR="00F72BCD" w:rsidRDefault="00482A28" w:rsidP="00433A5F">
      <w:pPr>
        <w:tabs>
          <w:tab w:val="left" w:pos="1701"/>
        </w:tabs>
        <w:ind w:left="1701" w:right="1" w:hanging="1701"/>
        <w:jc w:val="both"/>
        <w:rPr>
          <w:b/>
          <w:bCs/>
          <w:sz w:val="22"/>
          <w:szCs w:val="22"/>
        </w:rPr>
      </w:pPr>
      <w:r w:rsidRPr="00433A5F">
        <w:rPr>
          <w:b/>
          <w:sz w:val="22"/>
          <w:szCs w:val="22"/>
        </w:rPr>
        <w:t>§ 6</w:t>
      </w:r>
      <w:r w:rsidR="00F72BCD" w:rsidRPr="00433A5F">
        <w:rPr>
          <w:b/>
          <w:sz w:val="22"/>
          <w:szCs w:val="22"/>
        </w:rPr>
        <w:t>.</w:t>
      </w:r>
      <w:r w:rsidR="00433A5F">
        <w:rPr>
          <w:b/>
          <w:sz w:val="22"/>
          <w:szCs w:val="22"/>
        </w:rPr>
        <w:t xml:space="preserve"> </w:t>
      </w:r>
      <w:r w:rsidR="00433A5F" w:rsidRPr="00433A5F">
        <w:rPr>
          <w:b/>
          <w:bCs/>
          <w:sz w:val="22"/>
          <w:szCs w:val="22"/>
        </w:rPr>
        <w:t>Informacja o przewidywany</w:t>
      </w:r>
      <w:r w:rsidR="00B4643E">
        <w:rPr>
          <w:b/>
          <w:bCs/>
          <w:sz w:val="22"/>
          <w:szCs w:val="22"/>
        </w:rPr>
        <w:t>ch zamówieniach uzupełniających</w:t>
      </w:r>
    </w:p>
    <w:p w:rsidR="00B4643E" w:rsidRPr="00433A5F" w:rsidRDefault="00B4643E" w:rsidP="00433A5F">
      <w:pPr>
        <w:tabs>
          <w:tab w:val="left" w:pos="1701"/>
        </w:tabs>
        <w:ind w:left="1701" w:right="1" w:hanging="1701"/>
        <w:jc w:val="both"/>
        <w:rPr>
          <w:b/>
          <w:sz w:val="22"/>
          <w:szCs w:val="22"/>
        </w:rPr>
      </w:pPr>
    </w:p>
    <w:p w:rsidR="00433A5F" w:rsidRPr="00433A5F" w:rsidRDefault="00433A5F" w:rsidP="00433A5F">
      <w:pPr>
        <w:tabs>
          <w:tab w:val="left" w:pos="426"/>
        </w:tabs>
        <w:ind w:left="1701" w:right="1" w:hanging="1701"/>
        <w:jc w:val="both"/>
        <w:rPr>
          <w:sz w:val="22"/>
          <w:szCs w:val="22"/>
        </w:rPr>
      </w:pPr>
      <w:r w:rsidRPr="00696F70">
        <w:rPr>
          <w:sz w:val="22"/>
          <w:szCs w:val="22"/>
        </w:rPr>
        <w:t>Zamawiający nie przewiduje udzielenia zamówień uzupełniających.</w:t>
      </w:r>
    </w:p>
    <w:p w:rsidR="00CD6674" w:rsidRPr="00433A5F" w:rsidRDefault="00CD6674" w:rsidP="00EB75F9">
      <w:pPr>
        <w:tabs>
          <w:tab w:val="left" w:pos="426"/>
        </w:tabs>
        <w:ind w:left="1701" w:right="1" w:hanging="1701"/>
        <w:jc w:val="both"/>
        <w:rPr>
          <w:sz w:val="22"/>
          <w:szCs w:val="22"/>
        </w:rPr>
      </w:pPr>
    </w:p>
    <w:p w:rsidR="008404B8" w:rsidRPr="00433A5F" w:rsidRDefault="00433A5F" w:rsidP="00EB75F9">
      <w:pPr>
        <w:tabs>
          <w:tab w:val="left" w:pos="426"/>
        </w:tabs>
        <w:ind w:left="1701" w:right="1" w:hanging="1701"/>
        <w:jc w:val="both"/>
        <w:rPr>
          <w:b/>
          <w:sz w:val="22"/>
          <w:szCs w:val="22"/>
        </w:rPr>
      </w:pPr>
      <w:r w:rsidRPr="00433A5F">
        <w:rPr>
          <w:b/>
          <w:sz w:val="22"/>
          <w:szCs w:val="22"/>
        </w:rPr>
        <w:t>§</w:t>
      </w:r>
      <w:r>
        <w:rPr>
          <w:b/>
          <w:sz w:val="22"/>
          <w:szCs w:val="22"/>
        </w:rPr>
        <w:t xml:space="preserve"> 7</w:t>
      </w:r>
      <w:r w:rsidR="00F72BCD" w:rsidRPr="00433A5F">
        <w:rPr>
          <w:b/>
          <w:sz w:val="22"/>
          <w:szCs w:val="22"/>
        </w:rPr>
        <w:t>.</w:t>
      </w:r>
      <w:r>
        <w:rPr>
          <w:b/>
          <w:sz w:val="22"/>
          <w:szCs w:val="22"/>
        </w:rPr>
        <w:t xml:space="preserve"> </w:t>
      </w:r>
      <w:r w:rsidRPr="00433A5F">
        <w:rPr>
          <w:b/>
          <w:sz w:val="22"/>
          <w:szCs w:val="22"/>
        </w:rPr>
        <w:t>Maksymalna liczba wykonawców, z którymi zamawiający zawrze umowę ramową</w:t>
      </w:r>
    </w:p>
    <w:p w:rsidR="0071081B" w:rsidRPr="00433A5F" w:rsidRDefault="0071081B" w:rsidP="00EB75F9">
      <w:pPr>
        <w:tabs>
          <w:tab w:val="left" w:pos="426"/>
        </w:tabs>
        <w:ind w:left="1701" w:right="1" w:hanging="1701"/>
        <w:jc w:val="both"/>
        <w:rPr>
          <w:sz w:val="22"/>
          <w:szCs w:val="22"/>
        </w:rPr>
      </w:pPr>
    </w:p>
    <w:p w:rsidR="00F72BCD" w:rsidRPr="00433A5F" w:rsidRDefault="00F72BCD" w:rsidP="00EB75F9">
      <w:pPr>
        <w:tabs>
          <w:tab w:val="left" w:pos="426"/>
        </w:tabs>
        <w:ind w:left="1701" w:right="1" w:hanging="1701"/>
        <w:jc w:val="both"/>
        <w:rPr>
          <w:sz w:val="22"/>
          <w:szCs w:val="22"/>
        </w:rPr>
      </w:pPr>
      <w:r w:rsidRPr="00433A5F">
        <w:rPr>
          <w:sz w:val="22"/>
          <w:szCs w:val="22"/>
        </w:rPr>
        <w:t>Przedmiotowe postępowanie nie jest prowadzone w celu zawarcia umowy ramowej.</w:t>
      </w:r>
    </w:p>
    <w:p w:rsidR="002B58D8" w:rsidRPr="00433A5F" w:rsidRDefault="002B58D8" w:rsidP="00EB75F9">
      <w:pPr>
        <w:ind w:right="1"/>
        <w:jc w:val="both"/>
        <w:rPr>
          <w:sz w:val="22"/>
          <w:szCs w:val="22"/>
        </w:rPr>
      </w:pPr>
    </w:p>
    <w:p w:rsidR="00F72BCD" w:rsidRPr="00433A5F" w:rsidRDefault="00433A5F" w:rsidP="00EB75F9">
      <w:pPr>
        <w:tabs>
          <w:tab w:val="left" w:pos="567"/>
        </w:tabs>
        <w:ind w:right="1"/>
        <w:jc w:val="both"/>
        <w:rPr>
          <w:b/>
          <w:sz w:val="22"/>
          <w:szCs w:val="22"/>
        </w:rPr>
      </w:pPr>
      <w:r w:rsidRPr="00433A5F">
        <w:rPr>
          <w:b/>
          <w:sz w:val="22"/>
          <w:szCs w:val="22"/>
        </w:rPr>
        <w:t>§</w:t>
      </w:r>
      <w:r>
        <w:rPr>
          <w:b/>
          <w:sz w:val="22"/>
          <w:szCs w:val="22"/>
        </w:rPr>
        <w:t xml:space="preserve"> 8</w:t>
      </w:r>
      <w:r w:rsidR="00F72BCD" w:rsidRPr="00433A5F">
        <w:rPr>
          <w:b/>
          <w:sz w:val="22"/>
          <w:szCs w:val="22"/>
        </w:rPr>
        <w:t>.</w:t>
      </w:r>
      <w:r>
        <w:rPr>
          <w:b/>
          <w:sz w:val="22"/>
          <w:szCs w:val="22"/>
        </w:rPr>
        <w:t xml:space="preserve"> </w:t>
      </w:r>
      <w:r w:rsidRPr="00433A5F">
        <w:rPr>
          <w:b/>
          <w:sz w:val="22"/>
          <w:szCs w:val="22"/>
        </w:rPr>
        <w:t>Informacje na temat aukcji elektronicznej</w:t>
      </w:r>
    </w:p>
    <w:p w:rsidR="00F72BCD" w:rsidRPr="00433A5F" w:rsidRDefault="00F72BCD" w:rsidP="00EB75F9">
      <w:pPr>
        <w:ind w:right="1"/>
        <w:jc w:val="both"/>
        <w:rPr>
          <w:sz w:val="22"/>
          <w:szCs w:val="22"/>
        </w:rPr>
      </w:pPr>
    </w:p>
    <w:p w:rsidR="00F72BCD" w:rsidRPr="00433A5F" w:rsidRDefault="00F72BCD" w:rsidP="00EB75F9">
      <w:pPr>
        <w:ind w:right="1"/>
        <w:jc w:val="both"/>
        <w:rPr>
          <w:sz w:val="22"/>
          <w:szCs w:val="22"/>
        </w:rPr>
      </w:pPr>
      <w:r w:rsidRPr="00433A5F">
        <w:rPr>
          <w:sz w:val="22"/>
          <w:szCs w:val="22"/>
        </w:rPr>
        <w:t>Zamawiający nie przewiduje w niniejszym postępowaniu przeprowadzenia aukcji elektronicznej.</w:t>
      </w:r>
    </w:p>
    <w:p w:rsidR="00F72BCD" w:rsidRPr="00433A5F" w:rsidRDefault="00F72BCD" w:rsidP="00EB75F9">
      <w:pPr>
        <w:ind w:right="1"/>
        <w:jc w:val="both"/>
        <w:rPr>
          <w:sz w:val="22"/>
          <w:szCs w:val="22"/>
        </w:rPr>
      </w:pPr>
    </w:p>
    <w:p w:rsidR="00F72BCD" w:rsidRPr="00433A5F" w:rsidRDefault="00433A5F" w:rsidP="00EB75F9">
      <w:pPr>
        <w:tabs>
          <w:tab w:val="left" w:pos="567"/>
        </w:tabs>
        <w:ind w:right="1"/>
        <w:jc w:val="both"/>
        <w:rPr>
          <w:b/>
          <w:sz w:val="22"/>
          <w:szCs w:val="22"/>
        </w:rPr>
      </w:pPr>
      <w:r w:rsidRPr="00433A5F">
        <w:rPr>
          <w:b/>
          <w:sz w:val="22"/>
          <w:szCs w:val="22"/>
        </w:rPr>
        <w:t>§</w:t>
      </w:r>
      <w:r>
        <w:rPr>
          <w:b/>
          <w:sz w:val="22"/>
          <w:szCs w:val="22"/>
        </w:rPr>
        <w:t xml:space="preserve"> 9</w:t>
      </w:r>
      <w:r w:rsidR="00F72BCD" w:rsidRPr="00433A5F">
        <w:rPr>
          <w:b/>
          <w:sz w:val="22"/>
          <w:szCs w:val="22"/>
        </w:rPr>
        <w:t xml:space="preserve">. </w:t>
      </w:r>
      <w:r w:rsidRPr="00433A5F">
        <w:rPr>
          <w:b/>
          <w:sz w:val="22"/>
          <w:szCs w:val="22"/>
        </w:rPr>
        <w:t>Informacja w sprawie zwrotu kosztów w postępowaniu</w:t>
      </w:r>
    </w:p>
    <w:p w:rsidR="00F72BCD" w:rsidRPr="00433A5F" w:rsidRDefault="00F72BCD" w:rsidP="00EB75F9">
      <w:pPr>
        <w:ind w:right="1"/>
        <w:jc w:val="both"/>
        <w:rPr>
          <w:sz w:val="22"/>
          <w:szCs w:val="22"/>
        </w:rPr>
      </w:pPr>
    </w:p>
    <w:p w:rsidR="00F72BCD" w:rsidRPr="00433A5F" w:rsidRDefault="00F72BCD" w:rsidP="00EB75F9">
      <w:pPr>
        <w:ind w:right="1"/>
        <w:jc w:val="both"/>
        <w:rPr>
          <w:sz w:val="22"/>
          <w:szCs w:val="22"/>
        </w:rPr>
      </w:pPr>
      <w:r w:rsidRPr="00433A5F">
        <w:rPr>
          <w:sz w:val="22"/>
          <w:szCs w:val="22"/>
        </w:rPr>
        <w:t>Koszty udziału w postępowaniu, a w szczególności koszty sporządzenia oferty, pokrywa Wykonawca. Zamawiający nie przewiduje zwrotu kosztów udziału w postępowaniu.</w:t>
      </w:r>
    </w:p>
    <w:p w:rsidR="00497DDF" w:rsidRPr="00433A5F" w:rsidRDefault="00497DDF" w:rsidP="00EB75F9">
      <w:pPr>
        <w:ind w:right="1"/>
        <w:jc w:val="both"/>
        <w:rPr>
          <w:sz w:val="22"/>
          <w:szCs w:val="22"/>
        </w:rPr>
      </w:pPr>
    </w:p>
    <w:p w:rsidR="00A16332" w:rsidRPr="00433A5F" w:rsidRDefault="00433A5F" w:rsidP="00EB75F9">
      <w:pPr>
        <w:ind w:left="1701" w:right="1" w:hanging="1701"/>
        <w:jc w:val="both"/>
        <w:rPr>
          <w:sz w:val="22"/>
          <w:szCs w:val="22"/>
        </w:rPr>
      </w:pPr>
      <w:r w:rsidRPr="00433A5F">
        <w:rPr>
          <w:b/>
          <w:sz w:val="22"/>
          <w:szCs w:val="22"/>
        </w:rPr>
        <w:t>§</w:t>
      </w:r>
      <w:r>
        <w:rPr>
          <w:b/>
          <w:sz w:val="22"/>
          <w:szCs w:val="22"/>
        </w:rPr>
        <w:t xml:space="preserve"> 10</w:t>
      </w:r>
      <w:r w:rsidR="00A16332" w:rsidRPr="00433A5F">
        <w:rPr>
          <w:b/>
          <w:sz w:val="22"/>
          <w:szCs w:val="22"/>
        </w:rPr>
        <w:t xml:space="preserve">. </w:t>
      </w:r>
      <w:r w:rsidRPr="00433A5F">
        <w:rPr>
          <w:b/>
          <w:sz w:val="22"/>
          <w:szCs w:val="22"/>
        </w:rPr>
        <w:t>Informacja na temat możliwości składania oferty wspólnej</w:t>
      </w:r>
      <w:r>
        <w:rPr>
          <w:b/>
          <w:sz w:val="22"/>
          <w:szCs w:val="22"/>
        </w:rPr>
        <w:t xml:space="preserve"> (konsorcjum)</w:t>
      </w:r>
    </w:p>
    <w:p w:rsidR="00A16332" w:rsidRPr="00433A5F" w:rsidRDefault="00A16332" w:rsidP="00EB75F9">
      <w:pPr>
        <w:ind w:right="1"/>
        <w:jc w:val="both"/>
        <w:rPr>
          <w:sz w:val="22"/>
          <w:szCs w:val="22"/>
        </w:rPr>
      </w:pPr>
    </w:p>
    <w:p w:rsidR="008857B1" w:rsidRPr="008857B1" w:rsidRDefault="008857B1" w:rsidP="003922BA">
      <w:pPr>
        <w:numPr>
          <w:ilvl w:val="0"/>
          <w:numId w:val="32"/>
        </w:numPr>
        <w:ind w:right="1"/>
        <w:jc w:val="both"/>
        <w:rPr>
          <w:sz w:val="22"/>
          <w:szCs w:val="22"/>
        </w:rPr>
      </w:pPr>
      <w:r w:rsidRPr="008857B1">
        <w:rPr>
          <w:sz w:val="22"/>
          <w:szCs w:val="22"/>
        </w:rPr>
        <w:t>W przypadku Wykonawców wspólnie ubiegających się o udzielenie zamówienia wszyscy partnerzy ponoszą solidarną odpowiedzialność za wykonanie umowy i wniesienie zabezpieczenia należytego wykonania umowy.</w:t>
      </w:r>
    </w:p>
    <w:p w:rsidR="00D70170" w:rsidRPr="00D70170" w:rsidRDefault="00D70170" w:rsidP="003922BA">
      <w:pPr>
        <w:pStyle w:val="Akapitzlist"/>
        <w:numPr>
          <w:ilvl w:val="0"/>
          <w:numId w:val="32"/>
        </w:numPr>
        <w:ind w:right="1"/>
        <w:jc w:val="both"/>
        <w:rPr>
          <w:sz w:val="22"/>
          <w:szCs w:val="22"/>
        </w:rPr>
      </w:pPr>
      <w:r w:rsidRPr="00D70170">
        <w:rPr>
          <w:sz w:val="22"/>
          <w:szCs w:val="22"/>
        </w:rPr>
        <w:t>Wykonawcy tworzący jeden podmiot przedłożą wraz z ofertą stosowne pełnomocnictwo</w:t>
      </w:r>
      <w:r w:rsidR="0015503B" w:rsidRPr="0015503B">
        <w:rPr>
          <w:sz w:val="22"/>
          <w:szCs w:val="22"/>
        </w:rPr>
        <w:t xml:space="preserve"> do reprezentowania ich w postępowaniu o udzielenie zamówienia albo reprezentowania</w:t>
      </w:r>
      <w:r w:rsidR="0015503B" w:rsidRPr="0015503B">
        <w:rPr>
          <w:sz w:val="22"/>
          <w:szCs w:val="22"/>
        </w:rPr>
        <w:br/>
        <w:t>w postępowaniu i zawarcia umowy w sprawie zamówienia publicznego</w:t>
      </w:r>
      <w:r w:rsidRPr="00D70170">
        <w:rPr>
          <w:sz w:val="22"/>
          <w:szCs w:val="22"/>
        </w:rPr>
        <w:t xml:space="preserve"> - nie dotyczy spółki </w:t>
      </w:r>
      <w:r w:rsidRPr="00D70170">
        <w:rPr>
          <w:sz w:val="22"/>
          <w:szCs w:val="22"/>
        </w:rPr>
        <w:lastRenderedPageBreak/>
        <w:t>cywilnej, o ile upoważnienie/pełnomocnictwo do występowania w imieniu tej spółki wynika</w:t>
      </w:r>
      <w:r w:rsidR="0015503B">
        <w:rPr>
          <w:sz w:val="22"/>
          <w:szCs w:val="22"/>
        </w:rPr>
        <w:br/>
      </w:r>
      <w:r w:rsidRPr="00D70170">
        <w:rPr>
          <w:sz w:val="22"/>
          <w:szCs w:val="22"/>
        </w:rPr>
        <w:t>z dołączonej do oferty umowy spółki bądź wszyscy wspólnicy podpiszą ofertę.</w:t>
      </w:r>
    </w:p>
    <w:p w:rsidR="00677341" w:rsidRPr="00CA4EC6" w:rsidRDefault="008857B1" w:rsidP="003922BA">
      <w:pPr>
        <w:numPr>
          <w:ilvl w:val="0"/>
          <w:numId w:val="32"/>
        </w:numPr>
        <w:tabs>
          <w:tab w:val="num" w:pos="510"/>
        </w:tabs>
        <w:ind w:right="1"/>
        <w:jc w:val="both"/>
        <w:rPr>
          <w:sz w:val="22"/>
          <w:szCs w:val="22"/>
        </w:rPr>
      </w:pPr>
      <w:r w:rsidRPr="00CA4EC6">
        <w:rPr>
          <w:sz w:val="22"/>
          <w:szCs w:val="22"/>
        </w:rPr>
        <w:t>Pełnomocnictwo winno być załączone w formie oryginału lub notarialnie poświadczonej kopii.</w:t>
      </w:r>
    </w:p>
    <w:p w:rsidR="00180EDE" w:rsidRPr="00CA4EC6" w:rsidRDefault="008E7E52" w:rsidP="003922BA">
      <w:pPr>
        <w:pStyle w:val="Akapitzlist"/>
        <w:numPr>
          <w:ilvl w:val="0"/>
          <w:numId w:val="32"/>
        </w:numPr>
        <w:ind w:right="1"/>
        <w:jc w:val="both"/>
        <w:rPr>
          <w:sz w:val="22"/>
          <w:szCs w:val="22"/>
        </w:rPr>
      </w:pPr>
      <w:r w:rsidRPr="00CA4EC6">
        <w:rPr>
          <w:bCs/>
          <w:sz w:val="22"/>
          <w:szCs w:val="22"/>
        </w:rPr>
        <w:t xml:space="preserve">W przypadku wspólnego ubiegania się o zamówienie </w:t>
      </w:r>
      <w:r w:rsidR="00155FF4" w:rsidRPr="00CA4EC6">
        <w:rPr>
          <w:bCs/>
          <w:sz w:val="22"/>
          <w:szCs w:val="22"/>
        </w:rPr>
        <w:t>przez Wykonawców, oświadczenie,</w:t>
      </w:r>
      <w:r w:rsidR="00155FF4" w:rsidRPr="00CA4EC6">
        <w:rPr>
          <w:bCs/>
          <w:sz w:val="22"/>
          <w:szCs w:val="22"/>
        </w:rPr>
        <w:br/>
      </w:r>
      <w:r w:rsidRPr="00CA4EC6">
        <w:rPr>
          <w:bCs/>
          <w:sz w:val="22"/>
          <w:szCs w:val="22"/>
        </w:rPr>
        <w:t>o któr</w:t>
      </w:r>
      <w:r w:rsidR="00747942" w:rsidRPr="00CA4EC6">
        <w:rPr>
          <w:bCs/>
          <w:sz w:val="22"/>
          <w:szCs w:val="22"/>
        </w:rPr>
        <w:t>ym</w:t>
      </w:r>
      <w:r w:rsidR="00180EDE" w:rsidRPr="00CA4EC6">
        <w:rPr>
          <w:bCs/>
          <w:sz w:val="22"/>
          <w:szCs w:val="22"/>
        </w:rPr>
        <w:t xml:space="preserve"> mowa w art. 25a ustawy </w:t>
      </w:r>
      <w:r w:rsidR="00CA4EC6" w:rsidRPr="00CA4EC6">
        <w:rPr>
          <w:bCs/>
          <w:sz w:val="22"/>
          <w:szCs w:val="22"/>
        </w:rPr>
        <w:t xml:space="preserve">Pzp </w:t>
      </w:r>
      <w:r w:rsidR="00180EDE" w:rsidRPr="003947F1">
        <w:rPr>
          <w:bCs/>
          <w:sz w:val="22"/>
          <w:szCs w:val="22"/>
        </w:rPr>
        <w:t>(</w:t>
      </w:r>
      <w:r w:rsidR="001549B2" w:rsidRPr="003947F1">
        <w:rPr>
          <w:sz w:val="22"/>
          <w:szCs w:val="22"/>
        </w:rPr>
        <w:t xml:space="preserve">§ 13 ust. 4 </w:t>
      </w:r>
      <w:r w:rsidR="003947F1" w:rsidRPr="003947F1">
        <w:rPr>
          <w:sz w:val="22"/>
          <w:szCs w:val="22"/>
        </w:rPr>
        <w:t xml:space="preserve">pkt 1 </w:t>
      </w:r>
      <w:r w:rsidR="001549B2" w:rsidRPr="003947F1">
        <w:rPr>
          <w:sz w:val="22"/>
          <w:szCs w:val="22"/>
        </w:rPr>
        <w:t>SIWZ</w:t>
      </w:r>
      <w:r w:rsidRPr="003947F1">
        <w:rPr>
          <w:bCs/>
          <w:sz w:val="22"/>
          <w:szCs w:val="22"/>
        </w:rPr>
        <w:t>)</w:t>
      </w:r>
      <w:r w:rsidRPr="00CA4EC6">
        <w:rPr>
          <w:bCs/>
          <w:sz w:val="22"/>
          <w:szCs w:val="22"/>
        </w:rPr>
        <w:t xml:space="preserve"> składa każdy z Wykonawców wspólnie ubiegających się o zamówienie. Oświadczenia te potwierdzają spełnianie warunków udziału w postępowaniu oraz brak podstaw wykluczenia</w:t>
      </w:r>
      <w:r w:rsidR="00180EDE" w:rsidRPr="00CA4EC6">
        <w:rPr>
          <w:bCs/>
          <w:sz w:val="22"/>
          <w:szCs w:val="22"/>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A4EC6" w:rsidRPr="00CA4EC6" w:rsidRDefault="00E97E91" w:rsidP="003922BA">
      <w:pPr>
        <w:pStyle w:val="Akapitzlist"/>
        <w:numPr>
          <w:ilvl w:val="0"/>
          <w:numId w:val="32"/>
        </w:numPr>
        <w:ind w:right="1"/>
        <w:jc w:val="both"/>
        <w:rPr>
          <w:sz w:val="22"/>
          <w:szCs w:val="22"/>
        </w:rPr>
      </w:pPr>
      <w:r w:rsidRPr="00CA4EC6">
        <w:rPr>
          <w:sz w:val="22"/>
          <w:szCs w:val="22"/>
        </w:rPr>
        <w:t>D</w:t>
      </w:r>
      <w:r w:rsidR="00EB24B7" w:rsidRPr="00CA4EC6">
        <w:rPr>
          <w:sz w:val="22"/>
          <w:szCs w:val="22"/>
        </w:rPr>
        <w:t>opuszcza się, aby wadium zostało wniesione przez pe</w:t>
      </w:r>
      <w:r w:rsidR="002E3E9E" w:rsidRPr="00CA4EC6">
        <w:rPr>
          <w:sz w:val="22"/>
          <w:szCs w:val="22"/>
        </w:rPr>
        <w:t>łnomocnika (lidera) lub jednego</w:t>
      </w:r>
      <w:r w:rsidR="001F30B6" w:rsidRPr="00CA4EC6">
        <w:rPr>
          <w:sz w:val="22"/>
          <w:szCs w:val="22"/>
        </w:rPr>
        <w:t xml:space="preserve"> z </w:t>
      </w:r>
      <w:r w:rsidR="002E3E9E" w:rsidRPr="00CA4EC6">
        <w:rPr>
          <w:sz w:val="22"/>
          <w:szCs w:val="22"/>
        </w:rPr>
        <w:t>Wykonawców</w:t>
      </w:r>
      <w:r w:rsidR="00EB24B7" w:rsidRPr="00CA4EC6">
        <w:rPr>
          <w:sz w:val="22"/>
          <w:szCs w:val="22"/>
        </w:rPr>
        <w:t xml:space="preserve"> wspólnie składających of</w:t>
      </w:r>
      <w:r w:rsidR="00677341" w:rsidRPr="00CA4EC6">
        <w:rPr>
          <w:sz w:val="22"/>
          <w:szCs w:val="22"/>
        </w:rPr>
        <w:t>ertę.</w:t>
      </w:r>
    </w:p>
    <w:p w:rsidR="00EB24B7" w:rsidRDefault="00E97E91" w:rsidP="003922BA">
      <w:pPr>
        <w:pStyle w:val="Akapitzlist"/>
        <w:numPr>
          <w:ilvl w:val="0"/>
          <w:numId w:val="32"/>
        </w:numPr>
        <w:ind w:right="1"/>
        <w:jc w:val="both"/>
        <w:rPr>
          <w:sz w:val="22"/>
          <w:szCs w:val="22"/>
        </w:rPr>
      </w:pPr>
      <w:r w:rsidRPr="00CA4EC6">
        <w:rPr>
          <w:sz w:val="22"/>
          <w:szCs w:val="22"/>
        </w:rPr>
        <w:t>W</w:t>
      </w:r>
      <w:r w:rsidR="00EB24B7" w:rsidRPr="00CA4EC6">
        <w:rPr>
          <w:sz w:val="22"/>
          <w:szCs w:val="22"/>
        </w:rPr>
        <w:t xml:space="preserve">szelka korespondencja </w:t>
      </w:r>
      <w:r w:rsidR="002F76D9" w:rsidRPr="00CA4EC6">
        <w:rPr>
          <w:sz w:val="22"/>
          <w:szCs w:val="22"/>
        </w:rPr>
        <w:t>prowadzona</w:t>
      </w:r>
      <w:r w:rsidR="00EB24B7" w:rsidRPr="00CA4EC6">
        <w:rPr>
          <w:sz w:val="22"/>
          <w:szCs w:val="22"/>
        </w:rPr>
        <w:t xml:space="preserve"> będzie wyłącznie z </w:t>
      </w:r>
      <w:r w:rsidR="00A261C8" w:rsidRPr="00CA4EC6">
        <w:rPr>
          <w:sz w:val="22"/>
          <w:szCs w:val="22"/>
        </w:rPr>
        <w:t>podmiotem</w:t>
      </w:r>
      <w:r w:rsidR="00EB24B7" w:rsidRPr="00CA4EC6">
        <w:rPr>
          <w:sz w:val="22"/>
          <w:szCs w:val="22"/>
        </w:rPr>
        <w:t xml:space="preserve"> występując</w:t>
      </w:r>
      <w:r w:rsidR="00A261C8" w:rsidRPr="00CA4EC6">
        <w:rPr>
          <w:sz w:val="22"/>
          <w:szCs w:val="22"/>
        </w:rPr>
        <w:t>ym jako pełnomocnik Wykonawców składających wspólną ofertę.</w:t>
      </w:r>
    </w:p>
    <w:p w:rsidR="00DC23CC" w:rsidRDefault="00DC23CC" w:rsidP="003922BA">
      <w:pPr>
        <w:pStyle w:val="Akapitzlist"/>
        <w:numPr>
          <w:ilvl w:val="0"/>
          <w:numId w:val="32"/>
        </w:numPr>
        <w:ind w:right="1"/>
        <w:jc w:val="both"/>
        <w:rPr>
          <w:sz w:val="22"/>
          <w:szCs w:val="22"/>
        </w:rPr>
      </w:pPr>
      <w:r w:rsidRPr="00DC23CC">
        <w:rPr>
          <w:sz w:val="22"/>
          <w:szCs w:val="22"/>
        </w:rPr>
        <w:t>Przed zawarciem umowy o niniejsze zamówienie publiczne, jeżeli oferta konsorcjum zostanie wybrana jako najkorzystniejsza, Zamawiający wymaga przedstawienia umowy regulującej współpracę tych Wykonawców.</w:t>
      </w:r>
    </w:p>
    <w:p w:rsidR="00616AAF" w:rsidRDefault="00616AAF" w:rsidP="00616AAF">
      <w:pPr>
        <w:pStyle w:val="Akapitzlist"/>
        <w:ind w:left="720" w:right="1"/>
        <w:jc w:val="both"/>
        <w:rPr>
          <w:sz w:val="22"/>
          <w:szCs w:val="22"/>
        </w:rPr>
      </w:pPr>
    </w:p>
    <w:p w:rsidR="00616AAF" w:rsidRPr="00616AAF" w:rsidRDefault="009B0FC9" w:rsidP="00616AAF">
      <w:pPr>
        <w:pStyle w:val="Akapitzlist"/>
        <w:ind w:left="0" w:right="1"/>
        <w:jc w:val="both"/>
        <w:rPr>
          <w:b/>
          <w:i/>
          <w:sz w:val="22"/>
          <w:szCs w:val="22"/>
        </w:rPr>
      </w:pPr>
      <w:r>
        <w:rPr>
          <w:b/>
          <w:i/>
          <w:sz w:val="22"/>
          <w:szCs w:val="22"/>
        </w:rPr>
        <w:t>Uwaga</w:t>
      </w:r>
      <w:r w:rsidR="00616AAF" w:rsidRPr="00616AAF">
        <w:rPr>
          <w:b/>
          <w:i/>
          <w:sz w:val="22"/>
          <w:szCs w:val="22"/>
        </w:rPr>
        <w:t>:</w:t>
      </w:r>
    </w:p>
    <w:p w:rsidR="00616AAF" w:rsidRPr="00616AAF" w:rsidRDefault="00616AAF" w:rsidP="00616AAF">
      <w:pPr>
        <w:pStyle w:val="Akapitzlist"/>
        <w:ind w:left="0" w:right="1"/>
        <w:jc w:val="both"/>
        <w:rPr>
          <w:i/>
          <w:sz w:val="22"/>
          <w:szCs w:val="22"/>
        </w:rPr>
      </w:pPr>
      <w:r w:rsidRPr="00616AAF">
        <w:rPr>
          <w:i/>
          <w:sz w:val="22"/>
          <w:szCs w:val="22"/>
        </w:rPr>
        <w:t>Pełnomocnictwo, o którym mowa powyżej może wynikać albo z dokumentu pod taką samą nazwą, albo z umowy podmiotów składających wspólnie ofertę.</w:t>
      </w:r>
    </w:p>
    <w:p w:rsidR="00616AAF" w:rsidRPr="00616AAF" w:rsidRDefault="00616AAF" w:rsidP="00616AAF">
      <w:pPr>
        <w:pStyle w:val="Akapitzlist"/>
        <w:ind w:left="720" w:right="1"/>
        <w:jc w:val="both"/>
        <w:rPr>
          <w:sz w:val="22"/>
          <w:szCs w:val="22"/>
        </w:rPr>
      </w:pPr>
    </w:p>
    <w:p w:rsidR="00616AAF" w:rsidRPr="00616AAF" w:rsidRDefault="00616AAF" w:rsidP="003922BA">
      <w:pPr>
        <w:pStyle w:val="Akapitzlist"/>
        <w:numPr>
          <w:ilvl w:val="0"/>
          <w:numId w:val="32"/>
        </w:numPr>
        <w:ind w:right="1"/>
        <w:jc w:val="both"/>
        <w:rPr>
          <w:sz w:val="22"/>
          <w:szCs w:val="22"/>
        </w:rPr>
      </w:pPr>
      <w:r w:rsidRPr="00616AAF">
        <w:rPr>
          <w:sz w:val="22"/>
          <w:szCs w:val="22"/>
        </w:rPr>
        <w:t>Oferta musi być podpisana w taki sposób, by prawnie zobowiązywała wszystkich Wykonawców występujących wspólnie (przez każdego z Wykonawców lub pełnomocnika).</w:t>
      </w:r>
    </w:p>
    <w:p w:rsidR="00A8139F" w:rsidRPr="00DC23CC" w:rsidRDefault="00A8139F" w:rsidP="00616AAF">
      <w:pPr>
        <w:pStyle w:val="Akapitzlist"/>
        <w:ind w:left="720" w:right="1"/>
        <w:jc w:val="both"/>
        <w:rPr>
          <w:sz w:val="22"/>
          <w:szCs w:val="22"/>
        </w:rPr>
      </w:pPr>
    </w:p>
    <w:p w:rsidR="00677341" w:rsidRPr="00EB75F9" w:rsidRDefault="003F2018" w:rsidP="00EB75F9">
      <w:pPr>
        <w:ind w:left="1701" w:right="1" w:hanging="1701"/>
        <w:jc w:val="both"/>
        <w:rPr>
          <w:sz w:val="22"/>
          <w:szCs w:val="22"/>
        </w:rPr>
      </w:pPr>
      <w:r w:rsidRPr="00433A5F">
        <w:rPr>
          <w:b/>
          <w:sz w:val="22"/>
          <w:szCs w:val="22"/>
        </w:rPr>
        <w:t>§</w:t>
      </w:r>
      <w:r>
        <w:rPr>
          <w:b/>
          <w:sz w:val="22"/>
          <w:szCs w:val="22"/>
        </w:rPr>
        <w:t xml:space="preserve"> 11</w:t>
      </w:r>
      <w:r w:rsidR="00677341" w:rsidRPr="00EB75F9">
        <w:rPr>
          <w:b/>
          <w:sz w:val="22"/>
          <w:szCs w:val="22"/>
        </w:rPr>
        <w:t xml:space="preserve">. </w:t>
      </w:r>
      <w:r w:rsidRPr="00EB75F9">
        <w:rPr>
          <w:b/>
          <w:sz w:val="22"/>
          <w:szCs w:val="22"/>
        </w:rPr>
        <w:t>Informacja na temat podwykonawców</w:t>
      </w:r>
    </w:p>
    <w:p w:rsidR="00677341" w:rsidRPr="001A361E" w:rsidRDefault="00677341" w:rsidP="00EB75F9">
      <w:pPr>
        <w:ind w:left="57" w:right="1"/>
        <w:jc w:val="both"/>
        <w:rPr>
          <w:sz w:val="22"/>
          <w:szCs w:val="22"/>
        </w:rPr>
      </w:pPr>
    </w:p>
    <w:p w:rsidR="00AA6C22" w:rsidRDefault="002C5A1B" w:rsidP="003922BA">
      <w:pPr>
        <w:pStyle w:val="Akapitzlist"/>
        <w:numPr>
          <w:ilvl w:val="0"/>
          <w:numId w:val="105"/>
        </w:numPr>
        <w:jc w:val="both"/>
        <w:rPr>
          <w:sz w:val="22"/>
          <w:szCs w:val="22"/>
        </w:rPr>
      </w:pPr>
      <w:r w:rsidRPr="00AA6C22">
        <w:rPr>
          <w:sz w:val="22"/>
          <w:szCs w:val="22"/>
        </w:rPr>
        <w:t>Wykonawca może powierzyć wykonanie części zamówienia podwykonawcy.</w:t>
      </w:r>
    </w:p>
    <w:p w:rsidR="00AA6C22" w:rsidRDefault="00AA6C22" w:rsidP="003922BA">
      <w:pPr>
        <w:pStyle w:val="Akapitzlist"/>
        <w:numPr>
          <w:ilvl w:val="0"/>
          <w:numId w:val="105"/>
        </w:numPr>
        <w:jc w:val="both"/>
        <w:rPr>
          <w:sz w:val="22"/>
          <w:szCs w:val="22"/>
        </w:rPr>
      </w:pPr>
      <w:r w:rsidRPr="00AA6C22">
        <w:rPr>
          <w:sz w:val="22"/>
          <w:szCs w:val="22"/>
        </w:rPr>
        <w:t>Wykonawca, który zamierza wykonywać zamówienie przy udziale podwykonawcy, musi wyraźnie w ofercie wskazać, jaką część (zakres zamówienia) wykonywać będzie w jego imieniu podwykonawca oraz podać firmę podwykonawcy. Należy w tym celu wypełnić odpowiedni punkt formularza oferty, stanowiącego załącznik nr 1 do SIWZ. W przypadku, gdy Wykonawca nie zamierza wykonywać zamówienia przy udziale podwykonawców, należy wpisać</w:t>
      </w:r>
      <w:r w:rsidR="008B5546">
        <w:rPr>
          <w:sz w:val="22"/>
          <w:szCs w:val="22"/>
        </w:rPr>
        <w:t xml:space="preserve"> </w:t>
      </w:r>
      <w:r w:rsidRPr="00AA6C22">
        <w:rPr>
          <w:sz w:val="22"/>
          <w:szCs w:val="22"/>
        </w:rPr>
        <w:t>w formularzu „nie dotyczy</w:t>
      </w:r>
      <w:r w:rsidR="00A41752">
        <w:rPr>
          <w:sz w:val="22"/>
          <w:szCs w:val="22"/>
        </w:rPr>
        <w:t>”</w:t>
      </w:r>
      <w:r w:rsidRPr="00AA6C22">
        <w:rPr>
          <w:sz w:val="22"/>
          <w:szCs w:val="22"/>
        </w:rPr>
        <w:t>. Jeżeli Wykonawca zostawi ten punkt niewypełniony (puste pole), Zamawiający uzna, iż zamówienie zostanie wykonane siłami własnymi tj. bez udziału podwykonawców.</w:t>
      </w:r>
    </w:p>
    <w:p w:rsidR="000B0FC8" w:rsidRPr="00351EC1" w:rsidRDefault="000B0FC8" w:rsidP="003922BA">
      <w:pPr>
        <w:pStyle w:val="Akapitzlist"/>
        <w:numPr>
          <w:ilvl w:val="0"/>
          <w:numId w:val="105"/>
        </w:numPr>
        <w:jc w:val="both"/>
        <w:rPr>
          <w:sz w:val="22"/>
          <w:szCs w:val="22"/>
        </w:rPr>
      </w:pPr>
      <w:r w:rsidRPr="00351EC1">
        <w:rPr>
          <w:sz w:val="22"/>
          <w:szCs w:val="22"/>
        </w:rPr>
        <w:t xml:space="preserve">W przypadku udziału podwykonawców oraz </w:t>
      </w:r>
      <w:r w:rsidR="001B3951" w:rsidRPr="00351EC1">
        <w:rPr>
          <w:sz w:val="22"/>
          <w:szCs w:val="22"/>
        </w:rPr>
        <w:t>prawdopodobną konieczność zastosowania uwarunkowań gwarancyjnych i pogwarancyjnych, ze względu na czas reakcji serwisowej, sprzyjającym warunkiem będzie udział wykonawców z rynku lokalnego.</w:t>
      </w:r>
    </w:p>
    <w:p w:rsidR="00E97E91" w:rsidRPr="00CC13D9" w:rsidRDefault="00E97E91" w:rsidP="003922BA">
      <w:pPr>
        <w:pStyle w:val="Akapitzlist"/>
        <w:numPr>
          <w:ilvl w:val="0"/>
          <w:numId w:val="105"/>
        </w:numPr>
        <w:jc w:val="both"/>
        <w:rPr>
          <w:sz w:val="22"/>
          <w:szCs w:val="22"/>
        </w:rPr>
      </w:pPr>
      <w:r w:rsidRPr="00CC13D9">
        <w:rPr>
          <w:sz w:val="22"/>
          <w:szCs w:val="22"/>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r w:rsidR="0021304B" w:rsidRPr="00CC13D9">
        <w:rPr>
          <w:sz w:val="22"/>
          <w:szCs w:val="22"/>
        </w:rPr>
        <w:t xml:space="preserve"> (zgodnie z art. 36b ust. 1a ustawy Pzp)</w:t>
      </w:r>
      <w:r w:rsidRPr="00CC13D9">
        <w:rPr>
          <w:sz w:val="22"/>
          <w:szCs w:val="22"/>
        </w:rPr>
        <w:t>.</w:t>
      </w:r>
    </w:p>
    <w:p w:rsidR="00080B18" w:rsidRDefault="0079580B" w:rsidP="003922BA">
      <w:pPr>
        <w:pStyle w:val="Akapitzlist"/>
        <w:numPr>
          <w:ilvl w:val="0"/>
          <w:numId w:val="105"/>
        </w:numPr>
        <w:jc w:val="both"/>
        <w:rPr>
          <w:sz w:val="22"/>
          <w:szCs w:val="22"/>
        </w:rPr>
      </w:pPr>
      <w:r w:rsidRPr="00080B18">
        <w:rPr>
          <w:sz w:val="22"/>
          <w:szCs w:val="22"/>
        </w:rPr>
        <w:t>Jeżeli zmiana albo rezygnacja z podwykonawcy dotyczy podmiotu, na którego zasoby Wykonawca powoływał się, na zasadach określonych w art. 22a ust. 1 ustawy</w:t>
      </w:r>
      <w:r w:rsidR="000576D4" w:rsidRPr="00080B18">
        <w:rPr>
          <w:sz w:val="22"/>
          <w:szCs w:val="22"/>
        </w:rPr>
        <w:t xml:space="preserve"> Pzp</w:t>
      </w:r>
      <w:r w:rsidRPr="00080B18">
        <w:rPr>
          <w:sz w:val="22"/>
          <w:szCs w:val="22"/>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80B18" w:rsidRPr="00080B18" w:rsidRDefault="002C4FEF" w:rsidP="003922BA">
      <w:pPr>
        <w:pStyle w:val="Akapitzlist"/>
        <w:numPr>
          <w:ilvl w:val="0"/>
          <w:numId w:val="105"/>
        </w:numPr>
        <w:jc w:val="both"/>
        <w:rPr>
          <w:sz w:val="22"/>
          <w:szCs w:val="22"/>
        </w:rPr>
      </w:pPr>
      <w:r w:rsidRPr="00080B18">
        <w:rPr>
          <w:sz w:val="22"/>
          <w:szCs w:val="22"/>
        </w:rPr>
        <w:lastRenderedPageBreak/>
        <w:t>Powierzenie wykonania części zamówienia podwykonawcom nie zwalnia Wykonawcy z odpowiedzialności za należyte wykonanie tego zamówie</w:t>
      </w:r>
      <w:r w:rsidR="00825854" w:rsidRPr="00080B18">
        <w:rPr>
          <w:sz w:val="22"/>
          <w:szCs w:val="22"/>
        </w:rPr>
        <w:t>n</w:t>
      </w:r>
      <w:r w:rsidRPr="00080B18">
        <w:rPr>
          <w:sz w:val="22"/>
          <w:szCs w:val="22"/>
        </w:rPr>
        <w:t>ia.</w:t>
      </w:r>
    </w:p>
    <w:p w:rsidR="00F039A0" w:rsidRPr="00080B18" w:rsidRDefault="00F039A0" w:rsidP="003922BA">
      <w:pPr>
        <w:pStyle w:val="Akapitzlist"/>
        <w:numPr>
          <w:ilvl w:val="0"/>
          <w:numId w:val="105"/>
        </w:numPr>
        <w:jc w:val="both"/>
        <w:rPr>
          <w:sz w:val="22"/>
          <w:szCs w:val="22"/>
        </w:rPr>
      </w:pPr>
      <w:r w:rsidRPr="00080B18">
        <w:rPr>
          <w:sz w:val="22"/>
          <w:szCs w:val="22"/>
        </w:rPr>
        <w:t>Wymagania jakie musi spełniać Wykonawca przy zawieraniu umów o podwykonawstwo zostały opisane w załączniku nr 5 do SIWZ - Istotne dla stron postanowienia, które zostaną</w:t>
      </w:r>
      <w:r w:rsidR="007573C4" w:rsidRPr="00080B18">
        <w:rPr>
          <w:sz w:val="22"/>
          <w:szCs w:val="22"/>
        </w:rPr>
        <w:t xml:space="preserve"> </w:t>
      </w:r>
      <w:r w:rsidRPr="00080B18">
        <w:rPr>
          <w:sz w:val="22"/>
          <w:szCs w:val="22"/>
        </w:rPr>
        <w:t>wprowadzone do treści zawieranej umowy.</w:t>
      </w:r>
    </w:p>
    <w:p w:rsidR="008B5546" w:rsidRPr="00F1489A" w:rsidRDefault="008B5546" w:rsidP="00EB75F9">
      <w:pPr>
        <w:ind w:left="540" w:right="1" w:hanging="540"/>
        <w:jc w:val="both"/>
        <w:rPr>
          <w:sz w:val="22"/>
          <w:szCs w:val="22"/>
        </w:rPr>
      </w:pPr>
    </w:p>
    <w:p w:rsidR="00A16332" w:rsidRPr="00F1489A" w:rsidRDefault="00F1489A" w:rsidP="00EB75F9">
      <w:pPr>
        <w:tabs>
          <w:tab w:val="left" w:pos="567"/>
        </w:tabs>
        <w:ind w:right="1"/>
        <w:jc w:val="both"/>
        <w:rPr>
          <w:b/>
          <w:sz w:val="22"/>
          <w:szCs w:val="22"/>
        </w:rPr>
      </w:pPr>
      <w:r w:rsidRPr="00F1489A">
        <w:rPr>
          <w:b/>
          <w:sz w:val="22"/>
          <w:szCs w:val="22"/>
        </w:rPr>
        <w:t>§ 12. Termin wykonania zamówienia</w:t>
      </w:r>
    </w:p>
    <w:p w:rsidR="00A16332" w:rsidRPr="00F1489A" w:rsidRDefault="00A16332" w:rsidP="00EB75F9">
      <w:pPr>
        <w:tabs>
          <w:tab w:val="left" w:pos="567"/>
        </w:tabs>
        <w:ind w:right="1"/>
        <w:jc w:val="both"/>
        <w:rPr>
          <w:b/>
          <w:sz w:val="22"/>
          <w:szCs w:val="22"/>
        </w:rPr>
      </w:pPr>
    </w:p>
    <w:p w:rsidR="00F1489A" w:rsidRPr="00F1489A" w:rsidRDefault="00F1489A" w:rsidP="00F7104A">
      <w:pPr>
        <w:tabs>
          <w:tab w:val="left" w:pos="1701"/>
        </w:tabs>
        <w:ind w:left="1701" w:right="1" w:hanging="1701"/>
        <w:jc w:val="both"/>
        <w:rPr>
          <w:sz w:val="22"/>
          <w:szCs w:val="22"/>
        </w:rPr>
      </w:pPr>
      <w:r w:rsidRPr="00F1489A">
        <w:rPr>
          <w:sz w:val="22"/>
          <w:szCs w:val="22"/>
        </w:rPr>
        <w:t xml:space="preserve">Wymagany termin wykonania </w:t>
      </w:r>
      <w:r>
        <w:rPr>
          <w:sz w:val="22"/>
          <w:szCs w:val="22"/>
        </w:rPr>
        <w:t>zamówienia</w:t>
      </w:r>
      <w:r w:rsidRPr="00F1489A">
        <w:rPr>
          <w:sz w:val="22"/>
          <w:szCs w:val="22"/>
        </w:rPr>
        <w:t xml:space="preserve">: </w:t>
      </w:r>
      <w:r w:rsidR="00144F14" w:rsidRPr="00CB2482">
        <w:rPr>
          <w:b/>
          <w:bCs/>
          <w:sz w:val="22"/>
          <w:szCs w:val="22"/>
        </w:rPr>
        <w:t>2</w:t>
      </w:r>
      <w:r w:rsidR="00882D77">
        <w:rPr>
          <w:b/>
          <w:bCs/>
          <w:sz w:val="22"/>
          <w:szCs w:val="22"/>
        </w:rPr>
        <w:t>8</w:t>
      </w:r>
      <w:r w:rsidR="003D0A47" w:rsidRPr="00CB2482">
        <w:rPr>
          <w:b/>
          <w:bCs/>
          <w:sz w:val="22"/>
          <w:szCs w:val="22"/>
        </w:rPr>
        <w:t>.</w:t>
      </w:r>
      <w:r w:rsidR="00D36D4B" w:rsidRPr="00CB2482">
        <w:rPr>
          <w:b/>
          <w:bCs/>
          <w:sz w:val="22"/>
          <w:szCs w:val="22"/>
        </w:rPr>
        <w:t>0</w:t>
      </w:r>
      <w:r w:rsidR="00CB2482" w:rsidRPr="00CB2482">
        <w:rPr>
          <w:b/>
          <w:bCs/>
          <w:sz w:val="22"/>
          <w:szCs w:val="22"/>
        </w:rPr>
        <w:t>7</w:t>
      </w:r>
      <w:r w:rsidRPr="00CB2482">
        <w:rPr>
          <w:b/>
          <w:bCs/>
          <w:sz w:val="22"/>
          <w:szCs w:val="22"/>
        </w:rPr>
        <w:t>.201</w:t>
      </w:r>
      <w:r w:rsidR="00D36D4B" w:rsidRPr="00CB2482">
        <w:rPr>
          <w:b/>
          <w:bCs/>
          <w:sz w:val="22"/>
          <w:szCs w:val="22"/>
        </w:rPr>
        <w:t>7</w:t>
      </w:r>
      <w:r w:rsidRPr="00CB2482">
        <w:rPr>
          <w:b/>
          <w:bCs/>
          <w:sz w:val="22"/>
          <w:szCs w:val="22"/>
        </w:rPr>
        <w:t xml:space="preserve"> r.</w:t>
      </w:r>
    </w:p>
    <w:p w:rsidR="004868BC" w:rsidRPr="00F1489A" w:rsidRDefault="004868BC" w:rsidP="00EB75F9">
      <w:pPr>
        <w:tabs>
          <w:tab w:val="left" w:pos="1701"/>
        </w:tabs>
        <w:ind w:left="1701" w:right="1" w:hanging="1701"/>
        <w:jc w:val="both"/>
        <w:rPr>
          <w:b/>
          <w:sz w:val="22"/>
          <w:szCs w:val="22"/>
        </w:rPr>
      </w:pPr>
    </w:p>
    <w:p w:rsidR="00ED7037" w:rsidRPr="00A57ADF" w:rsidRDefault="00F1489A" w:rsidP="00A57ADF">
      <w:pPr>
        <w:rPr>
          <w:sz w:val="22"/>
          <w:szCs w:val="22"/>
        </w:rPr>
      </w:pPr>
      <w:r w:rsidRPr="00F1489A">
        <w:rPr>
          <w:b/>
          <w:sz w:val="22"/>
          <w:szCs w:val="22"/>
        </w:rPr>
        <w:t>§ 13. Podstawy wykluczenia z postępowania o udzielenie zamówienia, warunki udziału</w:t>
      </w:r>
      <w:r>
        <w:rPr>
          <w:b/>
          <w:sz w:val="22"/>
          <w:szCs w:val="22"/>
        </w:rPr>
        <w:br/>
        <w:t xml:space="preserve">         </w:t>
      </w:r>
      <w:r w:rsidRPr="00F1489A">
        <w:rPr>
          <w:b/>
          <w:sz w:val="22"/>
          <w:szCs w:val="22"/>
        </w:rPr>
        <w:t>w postępowaniu oraz</w:t>
      </w:r>
      <w:r>
        <w:rPr>
          <w:b/>
          <w:sz w:val="22"/>
          <w:szCs w:val="22"/>
        </w:rPr>
        <w:t xml:space="preserve"> </w:t>
      </w:r>
      <w:r w:rsidRPr="00F1489A">
        <w:rPr>
          <w:b/>
          <w:sz w:val="22"/>
          <w:szCs w:val="22"/>
        </w:rPr>
        <w:t>wykaz oświadczeń i dokumentów,</w:t>
      </w:r>
      <w:r w:rsidR="009B2579" w:rsidRPr="00F1489A">
        <w:rPr>
          <w:b/>
          <w:sz w:val="22"/>
          <w:szCs w:val="22"/>
        </w:rPr>
        <w:t xml:space="preserve"> </w:t>
      </w:r>
      <w:r w:rsidRPr="00F1489A">
        <w:rPr>
          <w:b/>
          <w:sz w:val="22"/>
          <w:szCs w:val="22"/>
        </w:rPr>
        <w:t xml:space="preserve">potwierdzających spełnianie </w:t>
      </w:r>
      <w:r>
        <w:rPr>
          <w:b/>
          <w:sz w:val="22"/>
          <w:szCs w:val="22"/>
        </w:rPr>
        <w:t xml:space="preserve">  </w:t>
      </w:r>
      <w:r>
        <w:rPr>
          <w:b/>
          <w:sz w:val="22"/>
          <w:szCs w:val="22"/>
        </w:rPr>
        <w:br/>
        <w:t xml:space="preserve">         </w:t>
      </w:r>
      <w:r w:rsidRPr="00F1489A">
        <w:rPr>
          <w:b/>
          <w:sz w:val="22"/>
          <w:szCs w:val="22"/>
        </w:rPr>
        <w:t>warunków udziału w postępowaniu oraz brak podstaw wykluczenia</w:t>
      </w:r>
    </w:p>
    <w:p w:rsidR="00F1489A" w:rsidRPr="00A57ADF" w:rsidRDefault="00F1489A" w:rsidP="00EB75F9">
      <w:pPr>
        <w:tabs>
          <w:tab w:val="left" w:pos="567"/>
        </w:tabs>
        <w:ind w:right="1"/>
        <w:jc w:val="both"/>
        <w:rPr>
          <w:sz w:val="22"/>
          <w:szCs w:val="22"/>
        </w:rPr>
      </w:pPr>
    </w:p>
    <w:p w:rsidR="00F1489A" w:rsidRPr="00A57ADF" w:rsidRDefault="00F1489A" w:rsidP="003922BA">
      <w:pPr>
        <w:pStyle w:val="Akapitzlist"/>
        <w:numPr>
          <w:ilvl w:val="0"/>
          <w:numId w:val="33"/>
        </w:numPr>
        <w:ind w:right="1"/>
        <w:jc w:val="both"/>
        <w:rPr>
          <w:sz w:val="22"/>
          <w:szCs w:val="22"/>
        </w:rPr>
      </w:pPr>
      <w:r w:rsidRPr="00A57ADF">
        <w:rPr>
          <w:sz w:val="22"/>
          <w:szCs w:val="22"/>
        </w:rPr>
        <w:t>O udzielenie zamówienia mogą się ubiegać Wykonawcy, którzy:</w:t>
      </w:r>
    </w:p>
    <w:p w:rsidR="00F1489A" w:rsidRPr="00A57ADF" w:rsidRDefault="00F1489A" w:rsidP="0093624F">
      <w:pPr>
        <w:pStyle w:val="Akapitzlist"/>
        <w:numPr>
          <w:ilvl w:val="0"/>
          <w:numId w:val="30"/>
        </w:numPr>
        <w:ind w:right="1"/>
        <w:jc w:val="both"/>
        <w:rPr>
          <w:sz w:val="22"/>
          <w:szCs w:val="22"/>
        </w:rPr>
      </w:pPr>
      <w:r w:rsidRPr="00A57ADF">
        <w:rPr>
          <w:sz w:val="22"/>
          <w:szCs w:val="22"/>
        </w:rPr>
        <w:t>nie podlegają wykluczeniu;</w:t>
      </w:r>
    </w:p>
    <w:p w:rsidR="00F1489A" w:rsidRDefault="00F1489A" w:rsidP="0093624F">
      <w:pPr>
        <w:pStyle w:val="Akapitzlist"/>
        <w:numPr>
          <w:ilvl w:val="0"/>
          <w:numId w:val="30"/>
        </w:numPr>
        <w:tabs>
          <w:tab w:val="left" w:pos="567"/>
        </w:tabs>
        <w:ind w:right="1"/>
        <w:jc w:val="both"/>
        <w:rPr>
          <w:sz w:val="22"/>
          <w:szCs w:val="22"/>
        </w:rPr>
      </w:pPr>
      <w:r w:rsidRPr="00A57ADF">
        <w:rPr>
          <w:sz w:val="22"/>
          <w:szCs w:val="22"/>
        </w:rPr>
        <w:t>spełniają warunki udziału w postępowaniu określone przez Zamawiającego w ogłoszeniu</w:t>
      </w:r>
      <w:r w:rsidRPr="00A57ADF">
        <w:rPr>
          <w:sz w:val="22"/>
          <w:szCs w:val="22"/>
        </w:rPr>
        <w:br/>
        <w:t xml:space="preserve">o zamówieniu oraz w </w:t>
      </w:r>
      <w:r w:rsidR="002037CA" w:rsidRPr="002037CA">
        <w:rPr>
          <w:sz w:val="22"/>
          <w:szCs w:val="22"/>
        </w:rPr>
        <w:t>ust. 3</w:t>
      </w:r>
      <w:r w:rsidRPr="00A57ADF">
        <w:rPr>
          <w:sz w:val="22"/>
          <w:szCs w:val="22"/>
        </w:rPr>
        <w:t xml:space="preserve"> niniejszego paragrafu SIWZ.</w:t>
      </w:r>
    </w:p>
    <w:p w:rsidR="008667C4" w:rsidRPr="00A57ADF" w:rsidRDefault="008667C4" w:rsidP="008667C4">
      <w:pPr>
        <w:pStyle w:val="Akapitzlist"/>
        <w:tabs>
          <w:tab w:val="left" w:pos="567"/>
        </w:tabs>
        <w:ind w:left="1080" w:right="1"/>
        <w:jc w:val="both"/>
        <w:rPr>
          <w:sz w:val="22"/>
          <w:szCs w:val="22"/>
        </w:rPr>
      </w:pPr>
    </w:p>
    <w:p w:rsidR="00A57ADF" w:rsidRPr="00BC7022" w:rsidRDefault="00A57ADF" w:rsidP="003922BA">
      <w:pPr>
        <w:pStyle w:val="Akapitzlist"/>
        <w:numPr>
          <w:ilvl w:val="0"/>
          <w:numId w:val="34"/>
        </w:numPr>
        <w:rPr>
          <w:b/>
          <w:sz w:val="22"/>
          <w:szCs w:val="22"/>
        </w:rPr>
      </w:pPr>
      <w:r w:rsidRPr="00BC7022">
        <w:rPr>
          <w:b/>
          <w:sz w:val="22"/>
          <w:szCs w:val="22"/>
        </w:rPr>
        <w:t>Podstawy wykluczenia:</w:t>
      </w:r>
    </w:p>
    <w:p w:rsidR="00A57ADF" w:rsidRPr="00430B6E" w:rsidRDefault="00A57ADF" w:rsidP="003922BA">
      <w:pPr>
        <w:pStyle w:val="Akapitzlist"/>
        <w:numPr>
          <w:ilvl w:val="0"/>
          <w:numId w:val="35"/>
        </w:numPr>
        <w:rPr>
          <w:sz w:val="22"/>
          <w:szCs w:val="22"/>
        </w:rPr>
      </w:pPr>
      <w:r w:rsidRPr="00430B6E">
        <w:rPr>
          <w:sz w:val="22"/>
          <w:szCs w:val="22"/>
        </w:rPr>
        <w:t>Zamawiający wykluczy z postępowania Wykonawcę/ów w przypadkach, o których mowa w art. 24 ust. 1 pkt 12-23 ustawy</w:t>
      </w:r>
      <w:r w:rsidR="008667C4">
        <w:rPr>
          <w:sz w:val="22"/>
          <w:szCs w:val="22"/>
        </w:rPr>
        <w:t xml:space="preserve"> Pzp</w:t>
      </w:r>
      <w:r w:rsidRPr="00430B6E">
        <w:rPr>
          <w:sz w:val="22"/>
          <w:szCs w:val="22"/>
        </w:rPr>
        <w:t xml:space="preserve"> (przesłanki wykluczenia obligatoryjne).</w:t>
      </w:r>
    </w:p>
    <w:p w:rsidR="00A57ADF" w:rsidRPr="00EB75F9" w:rsidRDefault="00A57ADF" w:rsidP="00A57ADF">
      <w:pPr>
        <w:ind w:right="1"/>
        <w:jc w:val="both"/>
        <w:rPr>
          <w:b/>
          <w:sz w:val="21"/>
          <w:szCs w:val="21"/>
        </w:rPr>
      </w:pPr>
    </w:p>
    <w:p w:rsidR="00A57ADF" w:rsidRPr="002D5618" w:rsidRDefault="00A57ADF" w:rsidP="003922BA">
      <w:pPr>
        <w:pStyle w:val="Akapitzlist"/>
        <w:numPr>
          <w:ilvl w:val="0"/>
          <w:numId w:val="35"/>
        </w:numPr>
        <w:jc w:val="both"/>
        <w:rPr>
          <w:sz w:val="22"/>
          <w:szCs w:val="22"/>
        </w:rPr>
      </w:pPr>
      <w:r w:rsidRPr="002D5618">
        <w:rPr>
          <w:sz w:val="22"/>
          <w:szCs w:val="22"/>
        </w:rPr>
        <w:t>Z postępowania o udzielenie zamówienia Zamawiający wykluczy także Wykonawcę/ów</w:t>
      </w:r>
      <w:r w:rsidR="007F7F65" w:rsidRPr="002D5618">
        <w:rPr>
          <w:sz w:val="22"/>
          <w:szCs w:val="22"/>
        </w:rPr>
        <w:br/>
      </w:r>
      <w:r w:rsidRPr="002D5618">
        <w:rPr>
          <w:sz w:val="22"/>
          <w:szCs w:val="22"/>
        </w:rPr>
        <w:t>w następujących przypadkach - wybrane przez Zamawiającego przesłanki wykluczenia fakultatywne, przewidziane w art. 24 ust. 5 ustawy</w:t>
      </w:r>
      <w:r w:rsidR="008667C4" w:rsidRPr="002D5618">
        <w:rPr>
          <w:sz w:val="22"/>
          <w:szCs w:val="22"/>
        </w:rPr>
        <w:t xml:space="preserve"> Pzp</w:t>
      </w:r>
      <w:r w:rsidRPr="002D5618">
        <w:rPr>
          <w:sz w:val="22"/>
          <w:szCs w:val="22"/>
        </w:rPr>
        <w:t>:</w:t>
      </w:r>
    </w:p>
    <w:p w:rsidR="007F7F65" w:rsidRPr="005003B9" w:rsidRDefault="00A57ADF" w:rsidP="003922BA">
      <w:pPr>
        <w:pStyle w:val="NormalnyWeb"/>
        <w:numPr>
          <w:ilvl w:val="0"/>
          <w:numId w:val="36"/>
        </w:numPr>
        <w:spacing w:before="0" w:beforeAutospacing="0" w:after="0" w:afterAutospacing="0"/>
        <w:jc w:val="both"/>
        <w:rPr>
          <w:sz w:val="22"/>
          <w:szCs w:val="22"/>
        </w:rPr>
      </w:pPr>
      <w:r w:rsidRPr="005003B9">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F7F65" w:rsidRPr="005003B9" w:rsidRDefault="00A57ADF" w:rsidP="003922BA">
      <w:pPr>
        <w:pStyle w:val="NormalnyWeb"/>
        <w:numPr>
          <w:ilvl w:val="0"/>
          <w:numId w:val="36"/>
        </w:numPr>
        <w:spacing w:before="0" w:beforeAutospacing="0" w:after="0" w:afterAutospacing="0"/>
        <w:jc w:val="both"/>
        <w:rPr>
          <w:sz w:val="22"/>
          <w:szCs w:val="22"/>
        </w:rPr>
      </w:pPr>
      <w:r w:rsidRPr="005003B9">
        <w:rPr>
          <w:spacing w:val="-1"/>
          <w:sz w:val="22"/>
          <w:szCs w:val="22"/>
        </w:rPr>
        <w:t xml:space="preserve">który, z przyczyn leżących po jego stronie, nie wykonał albo nienależycie wykonał w istotnym stopniu </w:t>
      </w:r>
      <w:r w:rsidRPr="005003B9">
        <w:rPr>
          <w:spacing w:val="-2"/>
          <w:sz w:val="22"/>
          <w:szCs w:val="22"/>
        </w:rPr>
        <w:t xml:space="preserve">wcześniejszą umowę w sprawie zamówienia </w:t>
      </w:r>
      <w:r w:rsidRPr="005003B9">
        <w:rPr>
          <w:bCs/>
          <w:spacing w:val="-2"/>
          <w:sz w:val="22"/>
          <w:szCs w:val="22"/>
        </w:rPr>
        <w:t xml:space="preserve">publicznego </w:t>
      </w:r>
      <w:r w:rsidRPr="005003B9">
        <w:rPr>
          <w:spacing w:val="-2"/>
          <w:sz w:val="22"/>
          <w:szCs w:val="22"/>
        </w:rPr>
        <w:t xml:space="preserve">lub umowę </w:t>
      </w:r>
      <w:r w:rsidRPr="005003B9">
        <w:rPr>
          <w:spacing w:val="-1"/>
          <w:sz w:val="22"/>
          <w:szCs w:val="22"/>
        </w:rPr>
        <w:t>koncesji, zawartą z zamawiającym, o którym mowa w art. 3 ust. 1 pkt 1-4 ustawy</w:t>
      </w:r>
      <w:r w:rsidR="005B187A" w:rsidRPr="005003B9">
        <w:rPr>
          <w:spacing w:val="-1"/>
          <w:sz w:val="22"/>
          <w:szCs w:val="22"/>
        </w:rPr>
        <w:t xml:space="preserve"> Pzp</w:t>
      </w:r>
      <w:r w:rsidRPr="005003B9">
        <w:rPr>
          <w:spacing w:val="-1"/>
          <w:sz w:val="22"/>
          <w:szCs w:val="22"/>
        </w:rPr>
        <w:t xml:space="preserve">, co doprowadziło do rozwiązania umowy lub zasądzenia </w:t>
      </w:r>
      <w:r w:rsidRPr="005003B9">
        <w:rPr>
          <w:sz w:val="22"/>
          <w:szCs w:val="22"/>
        </w:rPr>
        <w:t>odszkodowania;</w:t>
      </w:r>
    </w:p>
    <w:p w:rsidR="00A57ADF" w:rsidRPr="005003B9" w:rsidRDefault="00A57ADF" w:rsidP="003922BA">
      <w:pPr>
        <w:pStyle w:val="NormalnyWeb"/>
        <w:numPr>
          <w:ilvl w:val="0"/>
          <w:numId w:val="36"/>
        </w:numPr>
        <w:spacing w:before="0" w:beforeAutospacing="0" w:after="0" w:afterAutospacing="0"/>
        <w:jc w:val="both"/>
        <w:rPr>
          <w:sz w:val="22"/>
          <w:szCs w:val="22"/>
        </w:rPr>
      </w:pPr>
      <w:r w:rsidRPr="005003B9">
        <w:rPr>
          <w:sz w:val="22"/>
          <w:szCs w:val="22"/>
        </w:rPr>
        <w:t xml:space="preserve">który naruszył obowiązki dotyczące płatności podatków, opłat lub składek na ubezpieczenia społeczne lub zdrowotne, co Zamawiający jest w stanie wykazać za pomocą stosownych środków dowodowych, </w:t>
      </w:r>
      <w:r w:rsidRPr="005003B9">
        <w:rPr>
          <w:spacing w:val="-1"/>
          <w:sz w:val="22"/>
          <w:szCs w:val="22"/>
        </w:rPr>
        <w:t>z wyjątkiem przypadku, o którym mowa w art. 24 ust. 1 pkt 15 ustawy</w:t>
      </w:r>
      <w:r w:rsidR="005B187A" w:rsidRPr="005003B9">
        <w:rPr>
          <w:spacing w:val="-1"/>
          <w:sz w:val="22"/>
          <w:szCs w:val="22"/>
        </w:rPr>
        <w:t xml:space="preserve"> Pzp</w:t>
      </w:r>
      <w:r w:rsidRPr="005003B9">
        <w:rPr>
          <w:spacing w:val="-1"/>
          <w:sz w:val="22"/>
          <w:szCs w:val="22"/>
        </w:rPr>
        <w:t xml:space="preserve">, chyba że </w:t>
      </w:r>
      <w:r w:rsidRPr="005003B9">
        <w:rPr>
          <w:spacing w:val="-2"/>
          <w:sz w:val="22"/>
          <w:szCs w:val="22"/>
        </w:rPr>
        <w:t xml:space="preserve">Wykonawca dokonał płatności należnych podatków, opłat lub składek </w:t>
      </w:r>
      <w:r w:rsidRPr="005003B9">
        <w:rPr>
          <w:sz w:val="22"/>
          <w:szCs w:val="22"/>
        </w:rPr>
        <w:t>na ubezpieczenia społeczne lub zdrowotne wraz</w:t>
      </w:r>
      <w:r w:rsidR="00121A23" w:rsidRPr="005003B9">
        <w:rPr>
          <w:sz w:val="22"/>
          <w:szCs w:val="22"/>
        </w:rPr>
        <w:br/>
      </w:r>
      <w:r w:rsidRPr="005003B9">
        <w:rPr>
          <w:sz w:val="22"/>
          <w:szCs w:val="22"/>
        </w:rPr>
        <w:t xml:space="preserve">z odsetkami lub </w:t>
      </w:r>
      <w:r w:rsidRPr="005003B9">
        <w:rPr>
          <w:spacing w:val="-1"/>
          <w:sz w:val="22"/>
          <w:szCs w:val="22"/>
        </w:rPr>
        <w:t xml:space="preserve">grzywnami lub zawarł wiążące porozumienie w sprawie spłaty tych </w:t>
      </w:r>
      <w:r w:rsidRPr="005003B9">
        <w:rPr>
          <w:sz w:val="22"/>
          <w:szCs w:val="22"/>
        </w:rPr>
        <w:t>należności.</w:t>
      </w:r>
    </w:p>
    <w:p w:rsidR="00F1489A" w:rsidRDefault="00F1489A" w:rsidP="00EB75F9">
      <w:pPr>
        <w:tabs>
          <w:tab w:val="left" w:pos="567"/>
        </w:tabs>
        <w:ind w:right="1"/>
        <w:jc w:val="both"/>
        <w:rPr>
          <w:sz w:val="22"/>
          <w:szCs w:val="22"/>
        </w:rPr>
      </w:pPr>
    </w:p>
    <w:p w:rsidR="00BD5BAC" w:rsidRPr="00BC7022" w:rsidRDefault="00BD5BAC" w:rsidP="0093624F">
      <w:pPr>
        <w:pStyle w:val="Akapitzlist"/>
        <w:numPr>
          <w:ilvl w:val="0"/>
          <w:numId w:val="29"/>
        </w:numPr>
        <w:ind w:right="1"/>
        <w:jc w:val="both"/>
        <w:rPr>
          <w:b/>
          <w:sz w:val="22"/>
          <w:szCs w:val="22"/>
        </w:rPr>
      </w:pPr>
      <w:r w:rsidRPr="00BC7022">
        <w:rPr>
          <w:b/>
          <w:sz w:val="22"/>
          <w:szCs w:val="22"/>
        </w:rPr>
        <w:t>Warunki udziału w postępowaniu, określone przez Zamawiającego zgodnie z art. 22</w:t>
      </w:r>
      <w:r w:rsidR="005B187A" w:rsidRPr="00BC7022">
        <w:rPr>
          <w:b/>
          <w:sz w:val="22"/>
          <w:szCs w:val="22"/>
        </w:rPr>
        <w:br/>
      </w:r>
      <w:r w:rsidRPr="00BC7022">
        <w:rPr>
          <w:b/>
          <w:sz w:val="22"/>
          <w:szCs w:val="22"/>
        </w:rPr>
        <w:t>ust. 1b ustawy</w:t>
      </w:r>
      <w:r w:rsidR="000576D4">
        <w:rPr>
          <w:b/>
          <w:sz w:val="22"/>
          <w:szCs w:val="22"/>
        </w:rPr>
        <w:t xml:space="preserve"> Pzp</w:t>
      </w:r>
      <w:r w:rsidRPr="00BC7022">
        <w:rPr>
          <w:b/>
          <w:sz w:val="22"/>
          <w:szCs w:val="22"/>
        </w:rPr>
        <w:t>:</w:t>
      </w:r>
    </w:p>
    <w:p w:rsidR="00ED7037" w:rsidRPr="00BC7022" w:rsidRDefault="00ED7037" w:rsidP="00EB75F9">
      <w:pPr>
        <w:ind w:right="1"/>
        <w:jc w:val="both"/>
        <w:rPr>
          <w:b/>
          <w:sz w:val="22"/>
          <w:szCs w:val="22"/>
        </w:rPr>
      </w:pPr>
    </w:p>
    <w:p w:rsidR="003B3999" w:rsidRPr="00C53223" w:rsidRDefault="003B3999" w:rsidP="003922BA">
      <w:pPr>
        <w:pStyle w:val="Akapitzlist"/>
        <w:numPr>
          <w:ilvl w:val="0"/>
          <w:numId w:val="38"/>
        </w:numPr>
        <w:ind w:right="1"/>
        <w:jc w:val="both"/>
        <w:rPr>
          <w:sz w:val="22"/>
          <w:szCs w:val="22"/>
        </w:rPr>
      </w:pPr>
      <w:r w:rsidRPr="00C53223">
        <w:rPr>
          <w:sz w:val="22"/>
          <w:szCs w:val="22"/>
        </w:rPr>
        <w:t>Zdolność techniczna lub zawodowa:</w:t>
      </w:r>
    </w:p>
    <w:p w:rsidR="00E75512" w:rsidRDefault="00B84B46" w:rsidP="00A20F95">
      <w:pPr>
        <w:pStyle w:val="NormalnyWeb"/>
        <w:numPr>
          <w:ilvl w:val="0"/>
          <w:numId w:val="128"/>
        </w:numPr>
        <w:tabs>
          <w:tab w:val="left" w:pos="567"/>
          <w:tab w:val="left" w:pos="1134"/>
        </w:tabs>
        <w:spacing w:after="0"/>
        <w:ind w:right="1"/>
        <w:jc w:val="both"/>
        <w:rPr>
          <w:b/>
          <w:bCs/>
          <w:sz w:val="22"/>
          <w:szCs w:val="22"/>
        </w:rPr>
      </w:pPr>
      <w:r w:rsidRPr="004629CD">
        <w:rPr>
          <w:sz w:val="22"/>
          <w:szCs w:val="22"/>
        </w:rPr>
        <w:t>w</w:t>
      </w:r>
      <w:r w:rsidR="00416478" w:rsidRPr="004629CD">
        <w:rPr>
          <w:sz w:val="22"/>
          <w:szCs w:val="22"/>
        </w:rPr>
        <w:t>ykonawca musi w</w:t>
      </w:r>
      <w:r w:rsidR="00D678BE" w:rsidRPr="004629CD">
        <w:rPr>
          <w:sz w:val="22"/>
          <w:szCs w:val="22"/>
        </w:rPr>
        <w:t xml:space="preserve">ykazać, iż </w:t>
      </w:r>
      <w:r w:rsidR="00C633FF" w:rsidRPr="004629CD">
        <w:rPr>
          <w:sz w:val="22"/>
          <w:szCs w:val="22"/>
        </w:rPr>
        <w:t xml:space="preserve">nie wcześniej niż w okresie ostatnich 5 lat </w:t>
      </w:r>
      <w:r w:rsidR="00C53223" w:rsidRPr="004629CD">
        <w:rPr>
          <w:sz w:val="22"/>
          <w:szCs w:val="22"/>
        </w:rPr>
        <w:t>przed upływem terminu składania ofert, a jeżeli okres prowadzenia działalności jest krótszy - w tym okresie</w:t>
      </w:r>
      <w:r w:rsidRPr="004629CD">
        <w:rPr>
          <w:sz w:val="22"/>
          <w:szCs w:val="22"/>
        </w:rPr>
        <w:t xml:space="preserve">, wykonał </w:t>
      </w:r>
      <w:r w:rsidR="0051381A" w:rsidRPr="004629CD">
        <w:rPr>
          <w:sz w:val="22"/>
          <w:szCs w:val="22"/>
        </w:rPr>
        <w:t xml:space="preserve">należycie </w:t>
      </w:r>
      <w:r w:rsidR="00E75512" w:rsidRPr="004629CD">
        <w:rPr>
          <w:b/>
          <w:bCs/>
          <w:sz w:val="22"/>
          <w:szCs w:val="22"/>
        </w:rPr>
        <w:t xml:space="preserve">co najmniej </w:t>
      </w:r>
      <w:r w:rsidR="00FD4EE4" w:rsidRPr="004629CD">
        <w:rPr>
          <w:b/>
          <w:bCs/>
          <w:sz w:val="22"/>
          <w:szCs w:val="22"/>
        </w:rPr>
        <w:t>3</w:t>
      </w:r>
      <w:r w:rsidR="00E75512" w:rsidRPr="004629CD">
        <w:rPr>
          <w:b/>
          <w:bCs/>
          <w:sz w:val="22"/>
          <w:szCs w:val="22"/>
        </w:rPr>
        <w:t xml:space="preserve"> roboty budowlane w zakresie budowy, rozbudowy, modernizacji stacji uzdatniania wody o wartości co najmniej</w:t>
      </w:r>
      <w:r w:rsidR="0037442F" w:rsidRPr="004629CD">
        <w:rPr>
          <w:b/>
          <w:bCs/>
          <w:sz w:val="22"/>
          <w:szCs w:val="22"/>
        </w:rPr>
        <w:t xml:space="preserve"> </w:t>
      </w:r>
      <w:r w:rsidR="00FD4EE4" w:rsidRPr="004629CD">
        <w:rPr>
          <w:b/>
          <w:bCs/>
          <w:sz w:val="22"/>
          <w:szCs w:val="22"/>
        </w:rPr>
        <w:t>3</w:t>
      </w:r>
      <w:r w:rsidR="00E228AA" w:rsidRPr="004629CD">
        <w:rPr>
          <w:b/>
          <w:bCs/>
          <w:sz w:val="22"/>
          <w:szCs w:val="22"/>
        </w:rPr>
        <w:t>5</w:t>
      </w:r>
      <w:r w:rsidR="00E75512" w:rsidRPr="004629CD">
        <w:rPr>
          <w:b/>
          <w:bCs/>
          <w:sz w:val="22"/>
          <w:szCs w:val="22"/>
        </w:rPr>
        <w:t>0 000,00 zł brutto każda</w:t>
      </w:r>
      <w:r w:rsidR="00CB2482" w:rsidRPr="004629CD">
        <w:rPr>
          <w:b/>
          <w:bCs/>
          <w:sz w:val="22"/>
          <w:szCs w:val="22"/>
        </w:rPr>
        <w:t>;</w:t>
      </w:r>
    </w:p>
    <w:p w:rsidR="004629CD" w:rsidRPr="004629CD" w:rsidRDefault="004629CD" w:rsidP="004629CD">
      <w:pPr>
        <w:pStyle w:val="NormalnyWeb"/>
        <w:tabs>
          <w:tab w:val="left" w:pos="567"/>
          <w:tab w:val="left" w:pos="1134"/>
        </w:tabs>
        <w:spacing w:after="0"/>
        <w:ind w:left="1428" w:right="1"/>
        <w:jc w:val="both"/>
        <w:rPr>
          <w:b/>
          <w:bCs/>
          <w:sz w:val="22"/>
          <w:szCs w:val="22"/>
        </w:rPr>
      </w:pPr>
      <w:bookmarkStart w:id="0" w:name="_GoBack"/>
      <w:bookmarkEnd w:id="0"/>
    </w:p>
    <w:p w:rsidR="004D6BBD" w:rsidRPr="00E75512" w:rsidRDefault="004D6BBD" w:rsidP="003922BA">
      <w:pPr>
        <w:pStyle w:val="NormalnyWeb"/>
        <w:numPr>
          <w:ilvl w:val="0"/>
          <w:numId w:val="128"/>
        </w:numPr>
        <w:tabs>
          <w:tab w:val="left" w:pos="567"/>
          <w:tab w:val="left" w:pos="1134"/>
        </w:tabs>
        <w:spacing w:before="0" w:beforeAutospacing="0" w:after="0" w:afterAutospacing="0"/>
        <w:ind w:hanging="357"/>
        <w:jc w:val="both"/>
        <w:rPr>
          <w:b/>
          <w:bCs/>
          <w:sz w:val="22"/>
          <w:szCs w:val="22"/>
        </w:rPr>
      </w:pPr>
      <w:r w:rsidRPr="00E75512">
        <w:rPr>
          <w:sz w:val="22"/>
          <w:szCs w:val="22"/>
        </w:rPr>
        <w:lastRenderedPageBreak/>
        <w:t xml:space="preserve">Wykonawca musi wykazać, </w:t>
      </w:r>
      <w:r w:rsidR="00263AAA" w:rsidRPr="00E75512">
        <w:rPr>
          <w:sz w:val="22"/>
          <w:szCs w:val="22"/>
        </w:rPr>
        <w:t>iż dysponuje</w:t>
      </w:r>
      <w:r w:rsidR="00AF34FA" w:rsidRPr="00E75512">
        <w:rPr>
          <w:sz w:val="22"/>
          <w:szCs w:val="22"/>
        </w:rPr>
        <w:t xml:space="preserve"> </w:t>
      </w:r>
      <w:r w:rsidR="00E75512" w:rsidRPr="00CB2482">
        <w:rPr>
          <w:b/>
          <w:bCs/>
          <w:sz w:val="22"/>
          <w:szCs w:val="22"/>
        </w:rPr>
        <w:t>co najmniej 1 osobą posiadającą uprawnienia budowlane w specjalności instalacyjno-inżynieryjnej w zakresie instalacji wodociągowych i kanalizacyjnych</w:t>
      </w:r>
      <w:r w:rsidR="004D6DB1" w:rsidRPr="00CB2482">
        <w:rPr>
          <w:b/>
          <w:bCs/>
          <w:sz w:val="22"/>
          <w:szCs w:val="22"/>
        </w:rPr>
        <w:t>.</w:t>
      </w:r>
    </w:p>
    <w:p w:rsidR="00E75512" w:rsidRPr="00E75512" w:rsidRDefault="00E75512" w:rsidP="00E75512">
      <w:pPr>
        <w:pStyle w:val="NormalnyWeb"/>
        <w:tabs>
          <w:tab w:val="left" w:pos="567"/>
          <w:tab w:val="left" w:pos="1134"/>
        </w:tabs>
        <w:spacing w:before="0" w:beforeAutospacing="0" w:after="0" w:afterAutospacing="0"/>
        <w:ind w:left="1428"/>
        <w:jc w:val="both"/>
        <w:rPr>
          <w:b/>
          <w:bCs/>
          <w:sz w:val="22"/>
          <w:szCs w:val="22"/>
        </w:rPr>
      </w:pPr>
    </w:p>
    <w:p w:rsidR="007E35E0" w:rsidRPr="001E0292" w:rsidRDefault="007E35E0" w:rsidP="003922BA">
      <w:pPr>
        <w:pStyle w:val="Akapitzlist"/>
        <w:numPr>
          <w:ilvl w:val="0"/>
          <w:numId w:val="37"/>
        </w:numPr>
        <w:ind w:hanging="357"/>
        <w:jc w:val="both"/>
        <w:rPr>
          <w:b/>
          <w:sz w:val="22"/>
          <w:szCs w:val="22"/>
        </w:rPr>
      </w:pPr>
      <w:r w:rsidRPr="001E0292">
        <w:rPr>
          <w:b/>
          <w:sz w:val="22"/>
          <w:szCs w:val="22"/>
        </w:rPr>
        <w:t>Wykaz oświadczeń i dokumentów, potwierdzających brak podstaw wykluczenia</w:t>
      </w:r>
      <w:r w:rsidR="004F2D26" w:rsidRPr="001E0292">
        <w:rPr>
          <w:b/>
          <w:sz w:val="22"/>
          <w:szCs w:val="22"/>
        </w:rPr>
        <w:t xml:space="preserve"> oraz spełnianie warunków udziału w postępowaniu określonych przez Zamawiającego</w:t>
      </w:r>
      <w:r w:rsidR="002037CA">
        <w:rPr>
          <w:b/>
          <w:sz w:val="22"/>
          <w:szCs w:val="22"/>
        </w:rPr>
        <w:br/>
      </w:r>
      <w:r w:rsidR="004F2D26" w:rsidRPr="001E0292">
        <w:rPr>
          <w:b/>
          <w:sz w:val="22"/>
          <w:szCs w:val="22"/>
        </w:rPr>
        <w:t xml:space="preserve">w </w:t>
      </w:r>
      <w:r w:rsidR="002037CA">
        <w:rPr>
          <w:b/>
          <w:sz w:val="22"/>
          <w:szCs w:val="22"/>
        </w:rPr>
        <w:t>ust. 3</w:t>
      </w:r>
      <w:r w:rsidR="005A4472" w:rsidRPr="001E0292">
        <w:rPr>
          <w:b/>
          <w:sz w:val="22"/>
          <w:szCs w:val="22"/>
        </w:rPr>
        <w:t>:</w:t>
      </w:r>
    </w:p>
    <w:p w:rsidR="007E35E0" w:rsidRPr="001E0292" w:rsidRDefault="007E35E0" w:rsidP="00EB75F9">
      <w:pPr>
        <w:ind w:left="360" w:right="1"/>
        <w:jc w:val="both"/>
        <w:rPr>
          <w:b/>
          <w:sz w:val="22"/>
          <w:szCs w:val="22"/>
        </w:rPr>
      </w:pPr>
    </w:p>
    <w:p w:rsidR="00634BDB" w:rsidRDefault="00717C04" w:rsidP="003922BA">
      <w:pPr>
        <w:pStyle w:val="Akapitzlist"/>
        <w:numPr>
          <w:ilvl w:val="0"/>
          <w:numId w:val="39"/>
        </w:numPr>
        <w:ind w:right="1"/>
        <w:jc w:val="both"/>
        <w:rPr>
          <w:sz w:val="22"/>
          <w:szCs w:val="22"/>
        </w:rPr>
      </w:pPr>
      <w:r w:rsidRPr="001E0292">
        <w:rPr>
          <w:sz w:val="22"/>
          <w:szCs w:val="22"/>
        </w:rPr>
        <w:t xml:space="preserve">W </w:t>
      </w:r>
      <w:r w:rsidR="007E35E0" w:rsidRPr="001E0292">
        <w:rPr>
          <w:sz w:val="22"/>
          <w:szCs w:val="22"/>
        </w:rPr>
        <w:t xml:space="preserve">celu wykazania braku </w:t>
      </w:r>
      <w:r w:rsidR="00A850B2" w:rsidRPr="001E0292">
        <w:rPr>
          <w:sz w:val="22"/>
          <w:szCs w:val="22"/>
        </w:rPr>
        <w:t xml:space="preserve">podstaw </w:t>
      </w:r>
      <w:r w:rsidRPr="001E0292">
        <w:rPr>
          <w:sz w:val="22"/>
          <w:szCs w:val="22"/>
        </w:rPr>
        <w:t xml:space="preserve">wykluczenia z postępowania </w:t>
      </w:r>
      <w:r w:rsidR="00A850B2" w:rsidRPr="001E0292">
        <w:rPr>
          <w:sz w:val="22"/>
          <w:szCs w:val="22"/>
        </w:rPr>
        <w:t>o udzielenie zamówienia oraz spełniania warunków udziału w postępowaniu określonych prze</w:t>
      </w:r>
      <w:r w:rsidR="00412623" w:rsidRPr="001E0292">
        <w:rPr>
          <w:sz w:val="22"/>
          <w:szCs w:val="22"/>
        </w:rPr>
        <w:t xml:space="preserve">z Zamawiającego w </w:t>
      </w:r>
      <w:r w:rsidR="002037CA">
        <w:rPr>
          <w:sz w:val="22"/>
          <w:szCs w:val="22"/>
        </w:rPr>
        <w:t xml:space="preserve">ust. 3 </w:t>
      </w:r>
      <w:r w:rsidR="00412623" w:rsidRPr="001E0292">
        <w:rPr>
          <w:sz w:val="22"/>
          <w:szCs w:val="22"/>
        </w:rPr>
        <w:t>–</w:t>
      </w:r>
      <w:r w:rsidR="002037CA">
        <w:rPr>
          <w:sz w:val="22"/>
          <w:szCs w:val="22"/>
        </w:rPr>
        <w:t xml:space="preserve"> </w:t>
      </w:r>
      <w:r w:rsidR="00634BDB" w:rsidRPr="002037CA">
        <w:rPr>
          <w:b/>
          <w:sz w:val="22"/>
          <w:szCs w:val="22"/>
        </w:rPr>
        <w:t xml:space="preserve">do </w:t>
      </w:r>
      <w:r w:rsidRPr="002037CA">
        <w:rPr>
          <w:b/>
          <w:sz w:val="22"/>
          <w:szCs w:val="22"/>
        </w:rPr>
        <w:t>ofert</w:t>
      </w:r>
      <w:r w:rsidR="00634BDB" w:rsidRPr="002037CA">
        <w:rPr>
          <w:b/>
          <w:sz w:val="22"/>
          <w:szCs w:val="22"/>
        </w:rPr>
        <w:t>y</w:t>
      </w:r>
      <w:r w:rsidRPr="002037CA">
        <w:rPr>
          <w:b/>
          <w:sz w:val="22"/>
          <w:szCs w:val="22"/>
        </w:rPr>
        <w:t xml:space="preserve"> należy dołączyć</w:t>
      </w:r>
      <w:r w:rsidR="00634BDB" w:rsidRPr="002037CA">
        <w:rPr>
          <w:sz w:val="22"/>
          <w:szCs w:val="22"/>
        </w:rPr>
        <w:t xml:space="preserve"> </w:t>
      </w:r>
      <w:r w:rsidR="00634BDB" w:rsidRPr="001E0292">
        <w:rPr>
          <w:sz w:val="22"/>
          <w:szCs w:val="22"/>
        </w:rPr>
        <w:t>akt</w:t>
      </w:r>
      <w:r w:rsidR="00503C0D" w:rsidRPr="001E0292">
        <w:rPr>
          <w:sz w:val="22"/>
          <w:szCs w:val="22"/>
        </w:rPr>
        <w:t xml:space="preserve">ualne na dzień składania ofert </w:t>
      </w:r>
      <w:r w:rsidR="002037CA">
        <w:rPr>
          <w:b/>
          <w:sz w:val="22"/>
          <w:szCs w:val="22"/>
        </w:rPr>
        <w:t>o</w:t>
      </w:r>
      <w:r w:rsidR="00634BDB" w:rsidRPr="002037CA">
        <w:rPr>
          <w:b/>
          <w:sz w:val="22"/>
          <w:szCs w:val="22"/>
        </w:rPr>
        <w:t>świadczeni</w:t>
      </w:r>
      <w:r w:rsidR="000F0612" w:rsidRPr="002037CA">
        <w:rPr>
          <w:b/>
          <w:sz w:val="22"/>
          <w:szCs w:val="22"/>
        </w:rPr>
        <w:t>a</w:t>
      </w:r>
      <w:r w:rsidR="0064774E" w:rsidRPr="001E0292">
        <w:rPr>
          <w:sz w:val="22"/>
          <w:szCs w:val="22"/>
        </w:rPr>
        <w:t>, zgodn</w:t>
      </w:r>
      <w:r w:rsidR="00503C0D" w:rsidRPr="001E0292">
        <w:rPr>
          <w:sz w:val="22"/>
          <w:szCs w:val="22"/>
        </w:rPr>
        <w:t>e ze wzorem stanowiącym załącznik nr 2</w:t>
      </w:r>
      <w:r w:rsidR="000F0612" w:rsidRPr="001E0292">
        <w:rPr>
          <w:sz w:val="22"/>
          <w:szCs w:val="22"/>
        </w:rPr>
        <w:t xml:space="preserve"> oraz nr 3</w:t>
      </w:r>
      <w:r w:rsidR="00503C0D" w:rsidRPr="001E0292">
        <w:rPr>
          <w:sz w:val="22"/>
          <w:szCs w:val="22"/>
        </w:rPr>
        <w:t xml:space="preserve"> do SIWZ (oświadczenie z art. 25a ustawy</w:t>
      </w:r>
      <w:r w:rsidR="002037CA">
        <w:rPr>
          <w:sz w:val="22"/>
          <w:szCs w:val="22"/>
        </w:rPr>
        <w:t xml:space="preserve"> Pzp</w:t>
      </w:r>
      <w:r w:rsidR="00503C0D" w:rsidRPr="001E0292">
        <w:rPr>
          <w:sz w:val="22"/>
          <w:szCs w:val="22"/>
        </w:rPr>
        <w:t xml:space="preserve">). Informacje </w:t>
      </w:r>
      <w:r w:rsidR="00634BDB" w:rsidRPr="001E0292">
        <w:rPr>
          <w:sz w:val="22"/>
          <w:szCs w:val="22"/>
        </w:rPr>
        <w:t xml:space="preserve">zawarte w </w:t>
      </w:r>
      <w:r w:rsidR="002037CA">
        <w:rPr>
          <w:sz w:val="22"/>
          <w:szCs w:val="22"/>
        </w:rPr>
        <w:t>o</w:t>
      </w:r>
      <w:r w:rsidR="000F0612" w:rsidRPr="001E0292">
        <w:rPr>
          <w:sz w:val="22"/>
          <w:szCs w:val="22"/>
        </w:rPr>
        <w:t>świadczeniach</w:t>
      </w:r>
      <w:r w:rsidR="00634BDB" w:rsidRPr="001E0292">
        <w:rPr>
          <w:sz w:val="22"/>
          <w:szCs w:val="22"/>
        </w:rPr>
        <w:t xml:space="preserve"> stanowią wstępne </w:t>
      </w:r>
      <w:r w:rsidR="001A3321" w:rsidRPr="001E0292">
        <w:rPr>
          <w:sz w:val="22"/>
          <w:szCs w:val="22"/>
        </w:rPr>
        <w:t>potwierdzenie, że Wykonawca nie </w:t>
      </w:r>
      <w:r w:rsidR="00634BDB" w:rsidRPr="001E0292">
        <w:rPr>
          <w:sz w:val="22"/>
          <w:szCs w:val="22"/>
        </w:rPr>
        <w:t>podlega wykluczeniu z postępowania oraz spełnia warunki udziału</w:t>
      </w:r>
      <w:r w:rsidR="002037CA">
        <w:rPr>
          <w:sz w:val="22"/>
          <w:szCs w:val="22"/>
        </w:rPr>
        <w:br/>
      </w:r>
      <w:r w:rsidR="00634BDB" w:rsidRPr="001E0292">
        <w:rPr>
          <w:sz w:val="22"/>
          <w:szCs w:val="22"/>
        </w:rPr>
        <w:t>w postępowaniu</w:t>
      </w:r>
      <w:r w:rsidR="00CE3C7A" w:rsidRPr="001E0292">
        <w:rPr>
          <w:sz w:val="22"/>
          <w:szCs w:val="22"/>
        </w:rPr>
        <w:t>.</w:t>
      </w:r>
    </w:p>
    <w:p w:rsidR="00121A23" w:rsidRPr="001E0292" w:rsidRDefault="00121A23" w:rsidP="00121A23">
      <w:pPr>
        <w:pStyle w:val="Akapitzlist"/>
        <w:ind w:left="1146" w:right="1"/>
        <w:jc w:val="both"/>
        <w:rPr>
          <w:sz w:val="22"/>
          <w:szCs w:val="22"/>
        </w:rPr>
      </w:pPr>
    </w:p>
    <w:p w:rsidR="00815C5A" w:rsidRPr="00121A23" w:rsidRDefault="00815C5A" w:rsidP="003922BA">
      <w:pPr>
        <w:pStyle w:val="Akapitzlist"/>
        <w:numPr>
          <w:ilvl w:val="0"/>
          <w:numId w:val="39"/>
        </w:numPr>
        <w:ind w:right="1"/>
        <w:jc w:val="both"/>
        <w:rPr>
          <w:sz w:val="22"/>
          <w:szCs w:val="22"/>
        </w:rPr>
      </w:pPr>
      <w:r w:rsidRPr="00121A23">
        <w:rPr>
          <w:b/>
          <w:sz w:val="22"/>
          <w:szCs w:val="22"/>
        </w:rPr>
        <w:t>Wykonawca</w:t>
      </w:r>
      <w:r w:rsidR="007D2B8A" w:rsidRPr="00121A23">
        <w:rPr>
          <w:b/>
          <w:sz w:val="22"/>
          <w:szCs w:val="22"/>
        </w:rPr>
        <w:t xml:space="preserve">, </w:t>
      </w:r>
      <w:r w:rsidR="005553A9" w:rsidRPr="00121A23">
        <w:rPr>
          <w:b/>
          <w:sz w:val="22"/>
          <w:szCs w:val="22"/>
        </w:rPr>
        <w:t>którego oferta zostanie</w:t>
      </w:r>
      <w:r w:rsidR="007D2B8A" w:rsidRPr="00121A23">
        <w:rPr>
          <w:b/>
          <w:sz w:val="22"/>
          <w:szCs w:val="22"/>
        </w:rPr>
        <w:t xml:space="preserve"> oceniona jako najkorzystniejsza</w:t>
      </w:r>
      <w:r w:rsidR="000E39E8" w:rsidRPr="00121A23">
        <w:rPr>
          <w:b/>
          <w:sz w:val="22"/>
          <w:szCs w:val="22"/>
        </w:rPr>
        <w:t>,</w:t>
      </w:r>
      <w:r w:rsidR="007D2B8A" w:rsidRPr="00121A23">
        <w:rPr>
          <w:b/>
          <w:sz w:val="22"/>
          <w:szCs w:val="22"/>
        </w:rPr>
        <w:t xml:space="preserve"> </w:t>
      </w:r>
      <w:r w:rsidR="009B2579" w:rsidRPr="00121A23">
        <w:rPr>
          <w:b/>
          <w:sz w:val="22"/>
          <w:szCs w:val="22"/>
        </w:rPr>
        <w:t xml:space="preserve">w </w:t>
      </w:r>
      <w:r w:rsidR="000E39E8" w:rsidRPr="00121A23">
        <w:rPr>
          <w:b/>
          <w:sz w:val="22"/>
          <w:szCs w:val="22"/>
        </w:rPr>
        <w:t xml:space="preserve">celu wykazania braku podstaw </w:t>
      </w:r>
      <w:r w:rsidRPr="00121A23">
        <w:rPr>
          <w:b/>
          <w:sz w:val="22"/>
          <w:szCs w:val="22"/>
        </w:rPr>
        <w:t>wykluczenia z postępowania o udzielenie zamówienia</w:t>
      </w:r>
      <w:r w:rsidR="00121A23">
        <w:rPr>
          <w:b/>
          <w:sz w:val="22"/>
          <w:szCs w:val="22"/>
        </w:rPr>
        <w:br/>
      </w:r>
      <w:r w:rsidR="001F4164" w:rsidRPr="00121A23">
        <w:rPr>
          <w:b/>
          <w:sz w:val="22"/>
          <w:szCs w:val="22"/>
        </w:rPr>
        <w:t>(</w:t>
      </w:r>
      <w:r w:rsidR="002037CA" w:rsidRPr="00121A23">
        <w:rPr>
          <w:b/>
          <w:sz w:val="22"/>
          <w:szCs w:val="22"/>
        </w:rPr>
        <w:t>ust. 2</w:t>
      </w:r>
      <w:r w:rsidR="001F4164" w:rsidRPr="00121A23">
        <w:rPr>
          <w:b/>
          <w:sz w:val="22"/>
          <w:szCs w:val="22"/>
        </w:rPr>
        <w:t xml:space="preserve"> niniejszego </w:t>
      </w:r>
      <w:r w:rsidR="002037CA" w:rsidRPr="00121A23">
        <w:rPr>
          <w:b/>
          <w:sz w:val="22"/>
          <w:szCs w:val="22"/>
        </w:rPr>
        <w:t>paragrafu</w:t>
      </w:r>
      <w:r w:rsidR="000E39E8" w:rsidRPr="00121A23">
        <w:rPr>
          <w:b/>
          <w:sz w:val="22"/>
          <w:szCs w:val="22"/>
        </w:rPr>
        <w:t xml:space="preserve"> SIWZ</w:t>
      </w:r>
      <w:r w:rsidR="001F4164" w:rsidRPr="00121A23">
        <w:rPr>
          <w:b/>
          <w:sz w:val="22"/>
          <w:szCs w:val="22"/>
        </w:rPr>
        <w:t>)</w:t>
      </w:r>
      <w:r w:rsidR="009B2579" w:rsidRPr="00121A23">
        <w:rPr>
          <w:b/>
          <w:sz w:val="22"/>
          <w:szCs w:val="22"/>
        </w:rPr>
        <w:t xml:space="preserve"> </w:t>
      </w:r>
      <w:r w:rsidR="000E39E8" w:rsidRPr="00121A23">
        <w:rPr>
          <w:b/>
          <w:sz w:val="22"/>
          <w:szCs w:val="22"/>
        </w:rPr>
        <w:t>zostanie wezwany do zł</w:t>
      </w:r>
      <w:r w:rsidR="007D2B8A" w:rsidRPr="00121A23">
        <w:rPr>
          <w:b/>
          <w:sz w:val="22"/>
          <w:szCs w:val="22"/>
        </w:rPr>
        <w:t xml:space="preserve">ożenia następujących </w:t>
      </w:r>
      <w:r w:rsidR="000E39E8" w:rsidRPr="00121A23">
        <w:rPr>
          <w:b/>
          <w:sz w:val="22"/>
          <w:szCs w:val="22"/>
        </w:rPr>
        <w:t>oświadczeń i </w:t>
      </w:r>
      <w:r w:rsidR="007D2B8A" w:rsidRPr="00121A23">
        <w:rPr>
          <w:b/>
          <w:sz w:val="22"/>
          <w:szCs w:val="22"/>
        </w:rPr>
        <w:t>dokumentów</w:t>
      </w:r>
      <w:r w:rsidR="000E39E8" w:rsidRPr="00121A23">
        <w:rPr>
          <w:b/>
          <w:sz w:val="22"/>
          <w:szCs w:val="22"/>
        </w:rPr>
        <w:t xml:space="preserve"> (aktualnych na dzień złożenia oświadczeń lub dokumentów)</w:t>
      </w:r>
      <w:r w:rsidR="006063E9" w:rsidRPr="00121A23">
        <w:rPr>
          <w:b/>
          <w:sz w:val="22"/>
          <w:szCs w:val="22"/>
        </w:rPr>
        <w:t>:</w:t>
      </w:r>
    </w:p>
    <w:p w:rsidR="002972D5" w:rsidRPr="006728B7" w:rsidRDefault="005F1C3A" w:rsidP="003922BA">
      <w:pPr>
        <w:pStyle w:val="Akapitzlist"/>
        <w:numPr>
          <w:ilvl w:val="0"/>
          <w:numId w:val="40"/>
        </w:numPr>
        <w:autoSpaceDE w:val="0"/>
        <w:autoSpaceDN w:val="0"/>
        <w:adjustRightInd w:val="0"/>
        <w:ind w:right="1"/>
        <w:jc w:val="both"/>
        <w:rPr>
          <w:sz w:val="22"/>
          <w:szCs w:val="22"/>
        </w:rPr>
      </w:pPr>
      <w:r w:rsidRPr="006728B7">
        <w:rPr>
          <w:sz w:val="22"/>
          <w:szCs w:val="22"/>
        </w:rPr>
        <w:t>zaświadczenia właściwego naczelnika urzędu skarbowego potwierdzającego, ż</w:t>
      </w:r>
      <w:r w:rsidR="00346F2A" w:rsidRPr="006728B7">
        <w:rPr>
          <w:sz w:val="22"/>
          <w:szCs w:val="22"/>
        </w:rPr>
        <w:t>e W</w:t>
      </w:r>
      <w:r w:rsidRPr="006728B7">
        <w:rPr>
          <w:sz w:val="22"/>
          <w:szCs w:val="22"/>
        </w:rPr>
        <w:t>ykonawca nie zalega z opłacaniem podatków, wystawionego nie wcześniej niż 3 miesiące przed upływem terminu składania ofert albo wniosków o dopuszczenie do udziału w postępowaniu, lub innego dokumentu potwierdzającego, ż</w:t>
      </w:r>
      <w:r w:rsidR="00346F2A" w:rsidRPr="006728B7">
        <w:rPr>
          <w:sz w:val="22"/>
          <w:szCs w:val="22"/>
        </w:rPr>
        <w:t>e W</w:t>
      </w:r>
      <w:r w:rsidRPr="006728B7">
        <w:rPr>
          <w:sz w:val="22"/>
          <w:szCs w:val="22"/>
        </w:rPr>
        <w:t>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634A68" w:rsidRPr="006728B7">
        <w:rPr>
          <w:sz w:val="22"/>
          <w:szCs w:val="22"/>
        </w:rPr>
        <w:t>;</w:t>
      </w:r>
    </w:p>
    <w:p w:rsidR="00A01824" w:rsidRDefault="00407C45" w:rsidP="003922BA">
      <w:pPr>
        <w:pStyle w:val="Akapitzlist"/>
        <w:numPr>
          <w:ilvl w:val="0"/>
          <w:numId w:val="40"/>
        </w:numPr>
        <w:autoSpaceDE w:val="0"/>
        <w:autoSpaceDN w:val="0"/>
        <w:adjustRightInd w:val="0"/>
        <w:ind w:right="1"/>
        <w:jc w:val="both"/>
        <w:rPr>
          <w:sz w:val="22"/>
          <w:szCs w:val="22"/>
        </w:rPr>
      </w:pPr>
      <w:r w:rsidRPr="006728B7">
        <w:rPr>
          <w:sz w:val="22"/>
          <w:szCs w:val="22"/>
        </w:rPr>
        <w:t>zaświadczenia właściwej terenowej jednostki organizacyjnej Zakładu Ubezpieczeń Społecznych lub Kasy Rolniczego Ubezpieczenia Społecznego albo innego dokumentu potwierdzającego, ż</w:t>
      </w:r>
      <w:r w:rsidR="00346F2A" w:rsidRPr="006728B7">
        <w:rPr>
          <w:sz w:val="22"/>
          <w:szCs w:val="22"/>
        </w:rPr>
        <w:t>e W</w:t>
      </w:r>
      <w:r w:rsidRPr="006728B7">
        <w:rPr>
          <w:sz w:val="22"/>
          <w:szCs w:val="22"/>
        </w:rPr>
        <w:t>ykonawca nie zalega z opłacaniem składek na ubezpieczenia społeczne lub zdrowotne, wystawionego nie wcześniej niż 3 miesiące przed upływem terminu składania ofert albo wniosków o dopuszczenie do udziału w postępowaniu, lub innego dokumentu potwierdzającego, ż</w:t>
      </w:r>
      <w:r w:rsidR="00346F2A" w:rsidRPr="006728B7">
        <w:rPr>
          <w:sz w:val="22"/>
          <w:szCs w:val="22"/>
        </w:rPr>
        <w:t>e W</w:t>
      </w:r>
      <w:r w:rsidRPr="006728B7">
        <w:rPr>
          <w:sz w:val="22"/>
          <w:szCs w:val="22"/>
        </w:rPr>
        <w:t>ykonawca zawarł porozumienie z właś</w:t>
      </w:r>
      <w:r w:rsidR="00346F2A" w:rsidRPr="006728B7">
        <w:rPr>
          <w:sz w:val="22"/>
          <w:szCs w:val="22"/>
        </w:rPr>
        <w:t>ciwym organem w </w:t>
      </w:r>
      <w:r w:rsidRPr="006728B7">
        <w:rPr>
          <w:sz w:val="22"/>
          <w:szCs w:val="22"/>
        </w:rPr>
        <w:t xml:space="preserve">sprawie spłat tych należności wraz z ewentualnymi odsetkami </w:t>
      </w:r>
      <w:r w:rsidR="00346F2A" w:rsidRPr="006728B7">
        <w:rPr>
          <w:sz w:val="22"/>
          <w:szCs w:val="22"/>
        </w:rPr>
        <w:t>lub grzywnami, w </w:t>
      </w:r>
      <w:r w:rsidRPr="006728B7">
        <w:rPr>
          <w:sz w:val="22"/>
          <w:szCs w:val="22"/>
        </w:rPr>
        <w:t>szczególności uzyskał przewidziane prawem zwolnienie, odroczenie lub rozłożenie na raty zaległych płatności lub wstrzymanie w całości wykonania decyzji właściwego organu</w:t>
      </w:r>
      <w:r w:rsidR="00634A68" w:rsidRPr="006728B7">
        <w:rPr>
          <w:sz w:val="22"/>
          <w:szCs w:val="22"/>
        </w:rPr>
        <w:t>;</w:t>
      </w:r>
    </w:p>
    <w:p w:rsidR="00A16332" w:rsidRPr="00EB75F9" w:rsidRDefault="00A16332" w:rsidP="00EB75F9">
      <w:pPr>
        <w:ind w:left="360" w:right="1" w:hanging="360"/>
        <w:jc w:val="both"/>
        <w:rPr>
          <w:b/>
        </w:rPr>
      </w:pPr>
    </w:p>
    <w:p w:rsidR="00CD126A" w:rsidRPr="007D2035" w:rsidRDefault="005A4472" w:rsidP="00EB75F9">
      <w:pPr>
        <w:autoSpaceDE w:val="0"/>
        <w:autoSpaceDN w:val="0"/>
        <w:adjustRightInd w:val="0"/>
        <w:ind w:right="1"/>
        <w:jc w:val="both"/>
        <w:rPr>
          <w:i/>
          <w:sz w:val="22"/>
          <w:szCs w:val="22"/>
        </w:rPr>
      </w:pPr>
      <w:r w:rsidRPr="007D2035">
        <w:rPr>
          <w:b/>
          <w:i/>
          <w:sz w:val="22"/>
          <w:szCs w:val="22"/>
        </w:rPr>
        <w:t xml:space="preserve">Uwaga </w:t>
      </w:r>
      <w:r w:rsidR="00CD126A" w:rsidRPr="007D2035">
        <w:rPr>
          <w:b/>
          <w:i/>
          <w:sz w:val="22"/>
          <w:szCs w:val="22"/>
        </w:rPr>
        <w:t>(dotyczy wszystkich dokumentów na potwierdzenie braku podstaw wykluczenia):</w:t>
      </w:r>
    </w:p>
    <w:p w:rsidR="00CD126A" w:rsidRPr="007D2035" w:rsidRDefault="00CD126A" w:rsidP="00EB75F9">
      <w:pPr>
        <w:autoSpaceDE w:val="0"/>
        <w:autoSpaceDN w:val="0"/>
        <w:adjustRightInd w:val="0"/>
        <w:ind w:right="1"/>
        <w:jc w:val="both"/>
        <w:rPr>
          <w:i/>
          <w:sz w:val="22"/>
          <w:szCs w:val="22"/>
        </w:rPr>
      </w:pPr>
      <w:r w:rsidRPr="007D2035">
        <w:rPr>
          <w:i/>
          <w:sz w:val="22"/>
          <w:szCs w:val="22"/>
        </w:rPr>
        <w:t>W przypadku Wykonawców wspólnie składających ofertę, dokumenty o k</w:t>
      </w:r>
      <w:r w:rsidR="004D0D72" w:rsidRPr="007D2035">
        <w:rPr>
          <w:i/>
          <w:sz w:val="22"/>
          <w:szCs w:val="22"/>
        </w:rPr>
        <w:t xml:space="preserve">tórych mowa w </w:t>
      </w:r>
      <w:r w:rsidR="007D2035" w:rsidRPr="007D2035">
        <w:rPr>
          <w:i/>
          <w:sz w:val="22"/>
          <w:szCs w:val="22"/>
        </w:rPr>
        <w:t>ust. 4 pkt 2</w:t>
      </w:r>
      <w:r w:rsidR="00ED7CBA">
        <w:rPr>
          <w:i/>
          <w:sz w:val="22"/>
          <w:szCs w:val="22"/>
        </w:rPr>
        <w:t xml:space="preserve"> </w:t>
      </w:r>
      <w:r w:rsidRPr="007D2035">
        <w:rPr>
          <w:i/>
          <w:sz w:val="22"/>
          <w:szCs w:val="22"/>
        </w:rPr>
        <w:t>zobowiązany jest złożyć każdy z Wykonawców wspólnie składających ofertę.</w:t>
      </w:r>
    </w:p>
    <w:p w:rsidR="00CD126A" w:rsidRPr="00EB75F9" w:rsidRDefault="00CD126A" w:rsidP="00EB75F9">
      <w:pPr>
        <w:ind w:left="360" w:right="1" w:hanging="360"/>
        <w:jc w:val="both"/>
        <w:rPr>
          <w:b/>
        </w:rPr>
      </w:pPr>
    </w:p>
    <w:p w:rsidR="000E39E8" w:rsidRPr="007D2035" w:rsidRDefault="000E39E8" w:rsidP="003922BA">
      <w:pPr>
        <w:pStyle w:val="Akapitzlist"/>
        <w:numPr>
          <w:ilvl w:val="0"/>
          <w:numId w:val="39"/>
        </w:numPr>
        <w:jc w:val="both"/>
        <w:rPr>
          <w:b/>
          <w:sz w:val="22"/>
          <w:szCs w:val="22"/>
        </w:rPr>
      </w:pPr>
      <w:r w:rsidRPr="007D2035">
        <w:rPr>
          <w:b/>
          <w:sz w:val="22"/>
          <w:szCs w:val="22"/>
        </w:rPr>
        <w:t xml:space="preserve">Wykonawca, którego oferta zostanie </w:t>
      </w:r>
      <w:r w:rsidR="00C660A9" w:rsidRPr="007D2035">
        <w:rPr>
          <w:b/>
          <w:sz w:val="22"/>
          <w:szCs w:val="22"/>
        </w:rPr>
        <w:t>najwyżej oceniona,</w:t>
      </w:r>
      <w:r w:rsidRPr="007D2035">
        <w:rPr>
          <w:b/>
          <w:sz w:val="22"/>
          <w:szCs w:val="22"/>
        </w:rPr>
        <w:t xml:space="preserve"> w celu wykazania spełniania warunków udział</w:t>
      </w:r>
      <w:r w:rsidR="00172542" w:rsidRPr="007D2035">
        <w:rPr>
          <w:b/>
          <w:sz w:val="22"/>
          <w:szCs w:val="22"/>
        </w:rPr>
        <w:t>u w postępowaniu (</w:t>
      </w:r>
      <w:r w:rsidR="005E2209">
        <w:rPr>
          <w:b/>
          <w:sz w:val="22"/>
          <w:szCs w:val="22"/>
        </w:rPr>
        <w:t>ust. 3</w:t>
      </w:r>
      <w:r w:rsidRPr="007D2035">
        <w:rPr>
          <w:b/>
          <w:sz w:val="22"/>
          <w:szCs w:val="22"/>
        </w:rPr>
        <w:t xml:space="preserve"> niniejszego </w:t>
      </w:r>
      <w:r w:rsidR="005E2209">
        <w:rPr>
          <w:b/>
          <w:sz w:val="22"/>
          <w:szCs w:val="22"/>
        </w:rPr>
        <w:t>paragrafu</w:t>
      </w:r>
      <w:r w:rsidRPr="007D2035">
        <w:rPr>
          <w:b/>
          <w:sz w:val="22"/>
          <w:szCs w:val="22"/>
        </w:rPr>
        <w:t xml:space="preserve"> SIWZ), zostanie wezwany do przedłożenia następujących oświadczeń i dokumentów (aktualnych na dzień złożenia oświadczeń lub dokumentów):</w:t>
      </w:r>
    </w:p>
    <w:p w:rsidR="00785E5F" w:rsidRDefault="00785E5F" w:rsidP="00EB75F9">
      <w:pPr>
        <w:tabs>
          <w:tab w:val="left" w:pos="567"/>
        </w:tabs>
        <w:ind w:left="360" w:right="1"/>
        <w:jc w:val="both"/>
      </w:pPr>
    </w:p>
    <w:p w:rsidR="00F8454C" w:rsidRPr="00EB75F9" w:rsidRDefault="00F8454C" w:rsidP="00125E02">
      <w:pPr>
        <w:tabs>
          <w:tab w:val="left" w:pos="567"/>
        </w:tabs>
        <w:ind w:left="786" w:right="1"/>
        <w:jc w:val="both"/>
      </w:pPr>
      <w:r w:rsidRPr="005E2209">
        <w:rPr>
          <w:sz w:val="22"/>
          <w:szCs w:val="22"/>
          <w:u w:val="single"/>
        </w:rPr>
        <w:t xml:space="preserve">w celu wykazania spełniania warunku z </w:t>
      </w:r>
      <w:r>
        <w:rPr>
          <w:sz w:val="22"/>
          <w:szCs w:val="22"/>
          <w:u w:val="single"/>
        </w:rPr>
        <w:t>ust. 3 pkt 1</w:t>
      </w:r>
      <w:r w:rsidRPr="005E2209">
        <w:rPr>
          <w:sz w:val="22"/>
          <w:szCs w:val="22"/>
          <w:u w:val="single"/>
        </w:rPr>
        <w:t>:</w:t>
      </w:r>
    </w:p>
    <w:p w:rsidR="006063E9" w:rsidRPr="009F684D" w:rsidRDefault="009F684D" w:rsidP="003922BA">
      <w:pPr>
        <w:pStyle w:val="Akapitzlist"/>
        <w:numPr>
          <w:ilvl w:val="0"/>
          <w:numId w:val="41"/>
        </w:numPr>
        <w:autoSpaceDE w:val="0"/>
        <w:autoSpaceDN w:val="0"/>
        <w:adjustRightInd w:val="0"/>
        <w:ind w:right="1"/>
        <w:jc w:val="both"/>
        <w:rPr>
          <w:sz w:val="22"/>
          <w:szCs w:val="22"/>
        </w:rPr>
      </w:pPr>
      <w:r>
        <w:rPr>
          <w:sz w:val="22"/>
          <w:szCs w:val="22"/>
        </w:rPr>
        <w:t>wykaz</w:t>
      </w:r>
      <w:r w:rsidRPr="009F684D">
        <w:rPr>
          <w:sz w:val="22"/>
          <w:szCs w:val="22"/>
        </w:rPr>
        <w:t xml:space="preserve"> robót budowlanych wykonanych nie wcześniej niż w okresie ostatnich 5 lat przed upływem terminu składania ofert albo wniosków o dopuszczenie do udziału</w:t>
      </w:r>
      <w:r>
        <w:rPr>
          <w:sz w:val="22"/>
          <w:szCs w:val="22"/>
        </w:rPr>
        <w:br/>
      </w:r>
      <w:r w:rsidRPr="009F684D">
        <w:rPr>
          <w:sz w:val="22"/>
          <w:szCs w:val="22"/>
        </w:rPr>
        <w:t xml:space="preserve">w postępowaniu, a jeżeli okres prowadzenia działalności jest krótszy – w tym okresie, wraz z podaniem ich rodzaju, wartości, daty, miejsca wykonania i podmiotów, na rzecz których roboty te zostały wykonane, z załączeniem dowodów </w:t>
      </w:r>
      <w:r w:rsidRPr="009F684D">
        <w:rPr>
          <w:sz w:val="22"/>
          <w:szCs w:val="22"/>
        </w:rPr>
        <w:lastRenderedPageBreak/>
        <w:t>określających czy te roboty budowlane zostały wykonane należycie, w szczególności informacji o tym czy roboty zostały wykonane zgodnie z przepisami prawa budowlanego i prawidłowo ukończone</w:t>
      </w:r>
      <w:r w:rsidR="00197DD7" w:rsidRPr="009F684D">
        <w:rPr>
          <w:sz w:val="22"/>
          <w:szCs w:val="22"/>
        </w:rPr>
        <w:t>;</w:t>
      </w:r>
    </w:p>
    <w:p w:rsidR="00B54F8C" w:rsidRPr="009F684D" w:rsidRDefault="00B54F8C" w:rsidP="00EB75F9">
      <w:pPr>
        <w:autoSpaceDE w:val="0"/>
        <w:autoSpaceDN w:val="0"/>
        <w:adjustRightInd w:val="0"/>
        <w:ind w:left="709" w:right="1" w:hanging="283"/>
        <w:jc w:val="both"/>
        <w:rPr>
          <w:sz w:val="22"/>
          <w:szCs w:val="22"/>
        </w:rPr>
      </w:pPr>
    </w:p>
    <w:p w:rsidR="00285832" w:rsidRPr="003B4F15" w:rsidRDefault="00617BDA" w:rsidP="009F684D">
      <w:pPr>
        <w:autoSpaceDE w:val="0"/>
        <w:autoSpaceDN w:val="0"/>
        <w:adjustRightInd w:val="0"/>
        <w:ind w:left="283" w:right="1" w:hanging="283"/>
        <w:jc w:val="both"/>
        <w:rPr>
          <w:i/>
          <w:sz w:val="22"/>
          <w:szCs w:val="22"/>
        </w:rPr>
      </w:pPr>
      <w:r w:rsidRPr="003B4F15">
        <w:rPr>
          <w:b/>
          <w:i/>
          <w:sz w:val="22"/>
          <w:szCs w:val="22"/>
        </w:rPr>
        <w:t>Uwaga</w:t>
      </w:r>
      <w:r w:rsidR="009F684D" w:rsidRPr="003B4F15">
        <w:rPr>
          <w:b/>
          <w:i/>
          <w:sz w:val="22"/>
          <w:szCs w:val="22"/>
        </w:rPr>
        <w:t>:</w:t>
      </w:r>
    </w:p>
    <w:p w:rsidR="009F684D" w:rsidRDefault="009F684D" w:rsidP="00125E02">
      <w:pPr>
        <w:jc w:val="both"/>
      </w:pPr>
      <w:r w:rsidRPr="003B4F15">
        <w:rPr>
          <w:i/>
          <w:sz w:val="22"/>
          <w:szCs w:val="22"/>
        </w:rPr>
        <w:t>dowodami, o których mowa, są referencje bądź inne dokumenty wystawione</w:t>
      </w:r>
      <w:r w:rsidR="003B4F15" w:rsidRPr="003B4F15">
        <w:rPr>
          <w:i/>
          <w:sz w:val="22"/>
          <w:szCs w:val="22"/>
        </w:rPr>
        <w:t xml:space="preserve"> </w:t>
      </w:r>
      <w:r w:rsidRPr="003B4F15">
        <w:rPr>
          <w:i/>
          <w:sz w:val="22"/>
          <w:szCs w:val="22"/>
        </w:rPr>
        <w:t>przez podmiot, na rzecz</w:t>
      </w:r>
      <w:r w:rsidR="003B4F15" w:rsidRPr="003B4F15">
        <w:rPr>
          <w:i/>
          <w:sz w:val="22"/>
          <w:szCs w:val="22"/>
        </w:rPr>
        <w:t xml:space="preserve"> </w:t>
      </w:r>
      <w:r w:rsidRPr="003B4F15">
        <w:rPr>
          <w:i/>
          <w:sz w:val="22"/>
          <w:szCs w:val="22"/>
        </w:rPr>
        <w:t>którego roboty budowlane były wykonywane, a jeżeli z uzasadnionej przyczyny</w:t>
      </w:r>
      <w:r w:rsidR="003B4F15">
        <w:rPr>
          <w:i/>
          <w:sz w:val="22"/>
          <w:szCs w:val="22"/>
        </w:rPr>
        <w:t xml:space="preserve"> </w:t>
      </w:r>
      <w:r w:rsidRPr="003B4F15">
        <w:rPr>
          <w:i/>
          <w:sz w:val="22"/>
          <w:szCs w:val="22"/>
        </w:rPr>
        <w:t>o obiektywnym charakterze wykonawca nie jest w stanie uzyskać tych dokumentów – inne dokumenty;</w:t>
      </w:r>
    </w:p>
    <w:p w:rsidR="009F684D" w:rsidRPr="00EB75F9" w:rsidRDefault="009F684D" w:rsidP="009F684D">
      <w:pPr>
        <w:autoSpaceDE w:val="0"/>
        <w:autoSpaceDN w:val="0"/>
        <w:adjustRightInd w:val="0"/>
        <w:ind w:left="709" w:right="1" w:hanging="283"/>
        <w:jc w:val="both"/>
      </w:pPr>
    </w:p>
    <w:p w:rsidR="0023047F" w:rsidRPr="00E9757F" w:rsidRDefault="00197DD7" w:rsidP="003922BA">
      <w:pPr>
        <w:pStyle w:val="Akapitzlist"/>
        <w:numPr>
          <w:ilvl w:val="0"/>
          <w:numId w:val="41"/>
        </w:numPr>
        <w:autoSpaceDE w:val="0"/>
        <w:autoSpaceDN w:val="0"/>
        <w:adjustRightInd w:val="0"/>
        <w:ind w:right="1"/>
        <w:jc w:val="both"/>
        <w:rPr>
          <w:sz w:val="22"/>
          <w:szCs w:val="22"/>
        </w:rPr>
      </w:pPr>
      <w:r w:rsidRPr="00E9757F">
        <w:rPr>
          <w:sz w:val="22"/>
          <w:szCs w:val="22"/>
        </w:rPr>
        <w:t xml:space="preserve">wykazu osób, </w:t>
      </w:r>
      <w:r w:rsidR="00A0083A" w:rsidRPr="00E9757F">
        <w:rPr>
          <w:sz w:val="22"/>
          <w:szCs w:val="22"/>
        </w:rPr>
        <w:t>skierowanych przez Wykonawcę do realizacji</w:t>
      </w:r>
      <w:r w:rsidRPr="00E9757F">
        <w:rPr>
          <w:sz w:val="22"/>
          <w:szCs w:val="22"/>
        </w:rPr>
        <w:t xml:space="preserve">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785E5F" w:rsidRPr="00EB75F9" w:rsidRDefault="00785E5F" w:rsidP="00EB75F9">
      <w:pPr>
        <w:autoSpaceDE w:val="0"/>
        <w:autoSpaceDN w:val="0"/>
        <w:adjustRightInd w:val="0"/>
        <w:ind w:left="709" w:right="1" w:hanging="283"/>
        <w:jc w:val="both"/>
      </w:pPr>
    </w:p>
    <w:p w:rsidR="00007A71" w:rsidRPr="00CC6194" w:rsidRDefault="003C20A5" w:rsidP="00EB75F9">
      <w:pPr>
        <w:tabs>
          <w:tab w:val="left" w:pos="0"/>
          <w:tab w:val="left" w:pos="1276"/>
        </w:tabs>
        <w:ind w:right="1"/>
        <w:jc w:val="both"/>
        <w:rPr>
          <w:b/>
          <w:bCs/>
          <w:i/>
          <w:sz w:val="22"/>
          <w:szCs w:val="22"/>
        </w:rPr>
      </w:pPr>
      <w:r w:rsidRPr="00CC6194">
        <w:rPr>
          <w:b/>
          <w:bCs/>
          <w:i/>
          <w:sz w:val="22"/>
          <w:szCs w:val="22"/>
        </w:rPr>
        <w:t>Uwaga</w:t>
      </w:r>
      <w:r w:rsidR="00291036" w:rsidRPr="00CC6194">
        <w:rPr>
          <w:b/>
          <w:bCs/>
          <w:i/>
          <w:sz w:val="22"/>
          <w:szCs w:val="22"/>
        </w:rPr>
        <w:t xml:space="preserve"> </w:t>
      </w:r>
      <w:r w:rsidR="00493C8E" w:rsidRPr="00CC6194">
        <w:rPr>
          <w:b/>
          <w:bCs/>
          <w:i/>
          <w:sz w:val="22"/>
          <w:szCs w:val="22"/>
        </w:rPr>
        <w:t>(dotycząca wszystkich oświadczeń i dokumentów)</w:t>
      </w:r>
      <w:r w:rsidR="00007A71" w:rsidRPr="00CC6194">
        <w:rPr>
          <w:b/>
          <w:bCs/>
          <w:i/>
          <w:sz w:val="22"/>
          <w:szCs w:val="22"/>
        </w:rPr>
        <w:t>:</w:t>
      </w:r>
    </w:p>
    <w:p w:rsidR="007E2635" w:rsidRPr="009D75C5" w:rsidRDefault="003C20A5" w:rsidP="003922BA">
      <w:pPr>
        <w:pStyle w:val="Akapitzlist"/>
        <w:numPr>
          <w:ilvl w:val="0"/>
          <w:numId w:val="42"/>
        </w:numPr>
        <w:tabs>
          <w:tab w:val="left" w:pos="0"/>
          <w:tab w:val="left" w:pos="1276"/>
        </w:tabs>
        <w:ind w:right="1"/>
        <w:jc w:val="both"/>
        <w:rPr>
          <w:bCs/>
          <w:i/>
          <w:sz w:val="22"/>
          <w:szCs w:val="22"/>
        </w:rPr>
      </w:pPr>
      <w:r w:rsidRPr="009D75C5">
        <w:rPr>
          <w:bCs/>
          <w:i/>
          <w:sz w:val="22"/>
          <w:szCs w:val="22"/>
        </w:rPr>
        <w:t xml:space="preserve">Wykonawca nie jest obowiązany do złożenia oświadczeń lub dokumentów potwierdzających </w:t>
      </w:r>
      <w:r w:rsidR="00E512DB" w:rsidRPr="009D75C5">
        <w:rPr>
          <w:bCs/>
          <w:i/>
          <w:sz w:val="22"/>
          <w:szCs w:val="22"/>
        </w:rPr>
        <w:t>spełnianie warunków udziału w postępowaniu lub brak podstaw wykluczenia, jeżeli Z</w:t>
      </w:r>
      <w:r w:rsidRPr="009D75C5">
        <w:rPr>
          <w:bCs/>
          <w:i/>
          <w:sz w:val="22"/>
          <w:szCs w:val="22"/>
        </w:rPr>
        <w:t>amawiający posiada oświadczeni</w:t>
      </w:r>
      <w:r w:rsidR="00E512DB" w:rsidRPr="009D75C5">
        <w:rPr>
          <w:bCs/>
          <w:i/>
          <w:sz w:val="22"/>
          <w:szCs w:val="22"/>
        </w:rPr>
        <w:t>a lub dokumenty dotyczące tego Wykonawcy lub może je uzyskać</w:t>
      </w:r>
      <w:r w:rsidRPr="009D75C5">
        <w:rPr>
          <w:bCs/>
          <w:i/>
          <w:sz w:val="22"/>
          <w:szCs w:val="22"/>
        </w:rPr>
        <w:t xml:space="preserve"> za pomocą bezpłatnych</w:t>
      </w:r>
      <w:r w:rsidR="00155FF4" w:rsidRPr="009D75C5">
        <w:rPr>
          <w:bCs/>
          <w:i/>
          <w:sz w:val="22"/>
          <w:szCs w:val="22"/>
        </w:rPr>
        <w:t xml:space="preserve"> i ogólnodostępnych</w:t>
      </w:r>
      <w:r w:rsidR="00E96850" w:rsidRPr="009D75C5">
        <w:rPr>
          <w:bCs/>
          <w:i/>
          <w:sz w:val="22"/>
          <w:szCs w:val="22"/>
        </w:rPr>
        <w:t xml:space="preserve"> </w:t>
      </w:r>
      <w:r w:rsidR="00155FF4" w:rsidRPr="009D75C5">
        <w:rPr>
          <w:bCs/>
          <w:i/>
          <w:sz w:val="22"/>
          <w:szCs w:val="22"/>
        </w:rPr>
        <w:t>baz danych,</w:t>
      </w:r>
      <w:r w:rsidR="00E96850" w:rsidRPr="009D75C5">
        <w:rPr>
          <w:bCs/>
          <w:i/>
          <w:sz w:val="22"/>
          <w:szCs w:val="22"/>
        </w:rPr>
        <w:t xml:space="preserve"> </w:t>
      </w:r>
      <w:r w:rsidRPr="009D75C5">
        <w:rPr>
          <w:bCs/>
          <w:i/>
          <w:sz w:val="22"/>
          <w:szCs w:val="22"/>
        </w:rPr>
        <w:t>w szczególności rejestrów publicznych w rozumieniu ustawy</w:t>
      </w:r>
      <w:r w:rsidR="00E96850" w:rsidRPr="009D75C5">
        <w:rPr>
          <w:bCs/>
          <w:i/>
          <w:sz w:val="22"/>
          <w:szCs w:val="22"/>
        </w:rPr>
        <w:t xml:space="preserve"> </w:t>
      </w:r>
      <w:r w:rsidRPr="009D75C5">
        <w:rPr>
          <w:bCs/>
          <w:i/>
          <w:sz w:val="22"/>
          <w:szCs w:val="22"/>
        </w:rPr>
        <w:t>z d</w:t>
      </w:r>
      <w:r w:rsidR="00155FF4" w:rsidRPr="009D75C5">
        <w:rPr>
          <w:bCs/>
          <w:i/>
          <w:sz w:val="22"/>
          <w:szCs w:val="22"/>
        </w:rPr>
        <w:t>nia 17 lutego 2005 r.</w:t>
      </w:r>
      <w:r w:rsidR="00E96850" w:rsidRPr="009D75C5">
        <w:rPr>
          <w:bCs/>
          <w:i/>
          <w:sz w:val="22"/>
          <w:szCs w:val="22"/>
        </w:rPr>
        <w:t xml:space="preserve"> </w:t>
      </w:r>
      <w:r w:rsidRPr="009D75C5">
        <w:rPr>
          <w:bCs/>
          <w:i/>
          <w:sz w:val="22"/>
          <w:szCs w:val="22"/>
        </w:rPr>
        <w:t>o informatyzacji działalności podmiotów realizujących zadania publiczne</w:t>
      </w:r>
      <w:r w:rsidR="00E96850" w:rsidRPr="009D75C5">
        <w:rPr>
          <w:bCs/>
          <w:i/>
          <w:sz w:val="22"/>
          <w:szCs w:val="22"/>
        </w:rPr>
        <w:t xml:space="preserve"> </w:t>
      </w:r>
      <w:r w:rsidRPr="009D75C5">
        <w:rPr>
          <w:bCs/>
          <w:i/>
          <w:sz w:val="22"/>
          <w:szCs w:val="22"/>
        </w:rPr>
        <w:t>(Dz. U. z 2014 r. poz</w:t>
      </w:r>
      <w:r w:rsidR="008B6A3D" w:rsidRPr="009D75C5">
        <w:rPr>
          <w:bCs/>
          <w:i/>
          <w:sz w:val="22"/>
          <w:szCs w:val="22"/>
        </w:rPr>
        <w:t>. 1114 oraz</w:t>
      </w:r>
      <w:r w:rsidR="00E96850" w:rsidRPr="009D75C5">
        <w:rPr>
          <w:bCs/>
          <w:i/>
          <w:sz w:val="22"/>
          <w:szCs w:val="22"/>
        </w:rPr>
        <w:t xml:space="preserve"> </w:t>
      </w:r>
      <w:r w:rsidR="008B6A3D" w:rsidRPr="009D75C5">
        <w:rPr>
          <w:bCs/>
          <w:i/>
          <w:sz w:val="22"/>
          <w:szCs w:val="22"/>
        </w:rPr>
        <w:t>z 2016 r. poz. 352),</w:t>
      </w:r>
    </w:p>
    <w:p w:rsidR="008B6A3D" w:rsidRPr="009D75C5" w:rsidRDefault="008B6A3D" w:rsidP="003922BA">
      <w:pPr>
        <w:pStyle w:val="Akapitzlist"/>
        <w:numPr>
          <w:ilvl w:val="0"/>
          <w:numId w:val="42"/>
        </w:numPr>
        <w:tabs>
          <w:tab w:val="left" w:pos="0"/>
          <w:tab w:val="left" w:pos="1276"/>
        </w:tabs>
        <w:ind w:right="1"/>
        <w:jc w:val="both"/>
        <w:rPr>
          <w:bCs/>
          <w:i/>
          <w:sz w:val="22"/>
          <w:szCs w:val="22"/>
        </w:rPr>
      </w:pPr>
      <w:r w:rsidRPr="009D75C5">
        <w:rPr>
          <w:i/>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9D75C5" w:rsidRDefault="008B6A3D" w:rsidP="003922BA">
      <w:pPr>
        <w:pStyle w:val="Akapitzlist"/>
        <w:numPr>
          <w:ilvl w:val="0"/>
          <w:numId w:val="42"/>
        </w:numPr>
        <w:tabs>
          <w:tab w:val="left" w:pos="0"/>
          <w:tab w:val="left" w:pos="1276"/>
        </w:tabs>
        <w:ind w:right="1"/>
        <w:jc w:val="both"/>
        <w:rPr>
          <w:bCs/>
          <w:i/>
          <w:sz w:val="22"/>
          <w:szCs w:val="22"/>
        </w:rPr>
      </w:pPr>
      <w:r w:rsidRPr="009D75C5">
        <w:rPr>
          <w:i/>
          <w:sz w:val="22"/>
          <w:szCs w:val="22"/>
        </w:rPr>
        <w:t>w przyp</w:t>
      </w:r>
      <w:r w:rsidR="00AF101C" w:rsidRPr="009D75C5">
        <w:rPr>
          <w:i/>
          <w:sz w:val="22"/>
          <w:szCs w:val="22"/>
        </w:rPr>
        <w:t>adku wskazania przez W</w:t>
      </w:r>
      <w:r w:rsidRPr="009D75C5">
        <w:rPr>
          <w:i/>
          <w:sz w:val="22"/>
          <w:szCs w:val="22"/>
        </w:rPr>
        <w:t xml:space="preserve">ykonawcę oświadczeń lub dokumentów, które </w:t>
      </w:r>
      <w:r w:rsidR="00753B44" w:rsidRPr="009D75C5">
        <w:rPr>
          <w:i/>
          <w:sz w:val="22"/>
          <w:szCs w:val="22"/>
        </w:rPr>
        <w:t>znajdują się</w:t>
      </w:r>
      <w:r w:rsidR="00753B44" w:rsidRPr="009D75C5">
        <w:rPr>
          <w:i/>
          <w:sz w:val="22"/>
          <w:szCs w:val="22"/>
        </w:rPr>
        <w:br/>
      </w:r>
      <w:r w:rsidRPr="009D75C5">
        <w:rPr>
          <w:i/>
          <w:sz w:val="22"/>
          <w:szCs w:val="22"/>
        </w:rPr>
        <w:t>w posiadaniu Zamawiającego, w szczególności oświadczeń lub dokumentów</w:t>
      </w:r>
      <w:r w:rsidR="009D75C5" w:rsidRPr="009D75C5">
        <w:rPr>
          <w:i/>
          <w:sz w:val="22"/>
          <w:szCs w:val="22"/>
        </w:rPr>
        <w:t xml:space="preserve"> </w:t>
      </w:r>
      <w:r w:rsidRPr="009D75C5">
        <w:rPr>
          <w:i/>
          <w:sz w:val="22"/>
          <w:szCs w:val="22"/>
        </w:rPr>
        <w:t>przechowywanych przez Zamawiającego zgodnie z art. 97 ust. 1 ustawy</w:t>
      </w:r>
      <w:r w:rsidR="000576D4">
        <w:rPr>
          <w:i/>
          <w:sz w:val="22"/>
          <w:szCs w:val="22"/>
        </w:rPr>
        <w:t xml:space="preserve"> Pzp</w:t>
      </w:r>
      <w:r w:rsidRPr="009D75C5">
        <w:rPr>
          <w:i/>
          <w:sz w:val="22"/>
          <w:szCs w:val="22"/>
        </w:rPr>
        <w:t xml:space="preserve">, Zamawiający w celu potwierdzenia okoliczności, o których mowa w art. 25 ust. 1 pkt 1 i 3 ustawy </w:t>
      </w:r>
      <w:r w:rsidR="000576D4">
        <w:rPr>
          <w:i/>
          <w:sz w:val="22"/>
          <w:szCs w:val="22"/>
        </w:rPr>
        <w:t xml:space="preserve">Pzp </w:t>
      </w:r>
      <w:r w:rsidRPr="009D75C5">
        <w:rPr>
          <w:i/>
          <w:sz w:val="22"/>
          <w:szCs w:val="22"/>
        </w:rPr>
        <w:t>(spełnianie warunków udziału</w:t>
      </w:r>
      <w:r w:rsidR="00626452">
        <w:rPr>
          <w:i/>
          <w:sz w:val="22"/>
          <w:szCs w:val="22"/>
        </w:rPr>
        <w:t xml:space="preserve"> </w:t>
      </w:r>
      <w:r w:rsidRPr="009D75C5">
        <w:rPr>
          <w:i/>
          <w:sz w:val="22"/>
          <w:szCs w:val="22"/>
        </w:rPr>
        <w:t xml:space="preserve">w postępowaniu </w:t>
      </w:r>
      <w:r w:rsidR="009D75C5" w:rsidRPr="009D75C5">
        <w:rPr>
          <w:i/>
          <w:sz w:val="22"/>
          <w:szCs w:val="22"/>
        </w:rPr>
        <w:t xml:space="preserve">oraz brak podstaw wykluczenia </w:t>
      </w:r>
      <w:r w:rsidRPr="009D75C5">
        <w:rPr>
          <w:i/>
          <w:sz w:val="22"/>
          <w:szCs w:val="22"/>
        </w:rPr>
        <w:t>określonych przez Zamawiającego), korzysta</w:t>
      </w:r>
      <w:r w:rsidR="00626452">
        <w:rPr>
          <w:i/>
          <w:sz w:val="22"/>
          <w:szCs w:val="22"/>
        </w:rPr>
        <w:t xml:space="preserve"> </w:t>
      </w:r>
      <w:r w:rsidRPr="009D75C5">
        <w:rPr>
          <w:i/>
          <w:sz w:val="22"/>
          <w:szCs w:val="22"/>
        </w:rPr>
        <w:t xml:space="preserve">z posiadanych oświadczeń lub dokumentów, </w:t>
      </w:r>
      <w:r w:rsidRPr="009D75C5">
        <w:rPr>
          <w:i/>
          <w:sz w:val="22"/>
          <w:szCs w:val="22"/>
          <w:u w:val="single"/>
        </w:rPr>
        <w:t>o ile są one aktualne</w:t>
      </w:r>
      <w:r w:rsidRPr="009D75C5">
        <w:rPr>
          <w:i/>
          <w:sz w:val="22"/>
          <w:szCs w:val="22"/>
        </w:rPr>
        <w:t>.</w:t>
      </w:r>
    </w:p>
    <w:p w:rsidR="00717C04" w:rsidRPr="00EB75F9" w:rsidRDefault="00717C04" w:rsidP="00EB75F9">
      <w:pPr>
        <w:tabs>
          <w:tab w:val="left" w:pos="567"/>
        </w:tabs>
        <w:ind w:right="1"/>
        <w:jc w:val="both"/>
        <w:rPr>
          <w:b/>
        </w:rPr>
      </w:pPr>
    </w:p>
    <w:p w:rsidR="0023047F" w:rsidRPr="00525327" w:rsidRDefault="0023047F" w:rsidP="003922BA">
      <w:pPr>
        <w:pStyle w:val="Akapitzlist"/>
        <w:numPr>
          <w:ilvl w:val="0"/>
          <w:numId w:val="106"/>
        </w:numPr>
        <w:autoSpaceDE w:val="0"/>
        <w:autoSpaceDN w:val="0"/>
        <w:adjustRightInd w:val="0"/>
        <w:ind w:right="1"/>
        <w:jc w:val="both"/>
        <w:rPr>
          <w:sz w:val="22"/>
          <w:szCs w:val="22"/>
        </w:rPr>
      </w:pPr>
      <w:r w:rsidRPr="00525327">
        <w:rPr>
          <w:b/>
          <w:sz w:val="22"/>
          <w:szCs w:val="22"/>
        </w:rPr>
        <w:t>w celu potwierdzenia braku podstawy do wykluczenia Wykonawcy z postępowania</w:t>
      </w:r>
      <w:r w:rsidRPr="00525327">
        <w:rPr>
          <w:sz w:val="22"/>
          <w:szCs w:val="22"/>
        </w:rPr>
        <w:t>, o której mowa w art. 24 ust. 1 pkt 23 ustawy Pzp, Wykonawca składa, stosownie do treści</w:t>
      </w:r>
      <w:r w:rsidRPr="00525327">
        <w:rPr>
          <w:sz w:val="22"/>
          <w:szCs w:val="22"/>
        </w:rPr>
        <w:br/>
        <w:t xml:space="preserve">art. 24 ust. 11 ustawy Pzp </w:t>
      </w:r>
      <w:r w:rsidRPr="00525327">
        <w:rPr>
          <w:b/>
          <w:sz w:val="22"/>
          <w:szCs w:val="22"/>
        </w:rPr>
        <w:t>(w terminie 3 dni od dnia zamieszczenia przez Zamawiającego na stronie internetowej informacji z otwarcia ofert, tj. informacji, o których mowa w art. 86 ust. 5 ustawy Pzp)</w:t>
      </w:r>
      <w:r w:rsidRPr="00525327">
        <w:rPr>
          <w:sz w:val="22"/>
          <w:szCs w:val="22"/>
        </w:rPr>
        <w:t xml:space="preserve">, </w:t>
      </w:r>
      <w:r w:rsidRPr="00525327">
        <w:rPr>
          <w:b/>
          <w:sz w:val="22"/>
          <w:szCs w:val="22"/>
        </w:rPr>
        <w:t xml:space="preserve">oświadczenie o przynależności lub braku przynależności do tej samej grupy kapitałowej, </w:t>
      </w:r>
      <w:r w:rsidRPr="00525327">
        <w:rPr>
          <w:sz w:val="22"/>
          <w:szCs w:val="22"/>
        </w:rPr>
        <w:t>zgodne ze wzorem stanowiącym załącznik nr 4 do SIWZ.</w:t>
      </w:r>
      <w:r w:rsidRPr="00525327">
        <w:rPr>
          <w:b/>
          <w:sz w:val="22"/>
          <w:szCs w:val="22"/>
        </w:rPr>
        <w:t xml:space="preserve"> </w:t>
      </w:r>
      <w:r w:rsidRPr="00525327">
        <w:rPr>
          <w:sz w:val="22"/>
          <w:szCs w:val="22"/>
        </w:rPr>
        <w:t xml:space="preserve">Wraz ze złożeniem oświadczenia, wykonawca może przedstawić dowody, że powiązania z innym Wykonawcą nie prowadzą do zakłócenia konkurencji w postępowaniu o udzieleniu zamówienia. </w:t>
      </w:r>
      <w:r w:rsidRPr="00525327">
        <w:rPr>
          <w:b/>
          <w:sz w:val="22"/>
          <w:szCs w:val="22"/>
        </w:rPr>
        <w:t>W przypadku, gdy Wykonawca składający ofertę nie przynależy do żadnej grupy kapitałowej, zamawiający zaleca złożenie niniejszego oświadczenia wraz z ofertą</w:t>
      </w:r>
      <w:r w:rsidR="004D2EFD">
        <w:rPr>
          <w:b/>
          <w:sz w:val="22"/>
          <w:szCs w:val="22"/>
        </w:rPr>
        <w:t>;</w:t>
      </w:r>
    </w:p>
    <w:p w:rsidR="0023047F" w:rsidRPr="00EB75F9" w:rsidRDefault="0023047F" w:rsidP="0023047F">
      <w:pPr>
        <w:tabs>
          <w:tab w:val="left" w:pos="567"/>
        </w:tabs>
        <w:ind w:right="1"/>
        <w:jc w:val="both"/>
        <w:rPr>
          <w:b/>
        </w:rPr>
      </w:pPr>
    </w:p>
    <w:p w:rsidR="00C15A74" w:rsidRPr="0023047F" w:rsidRDefault="004D2EFD" w:rsidP="003922BA">
      <w:pPr>
        <w:pStyle w:val="Akapitzlist"/>
        <w:numPr>
          <w:ilvl w:val="0"/>
          <w:numId w:val="43"/>
        </w:numPr>
        <w:autoSpaceDE w:val="0"/>
        <w:autoSpaceDN w:val="0"/>
        <w:adjustRightInd w:val="0"/>
        <w:ind w:right="1"/>
        <w:jc w:val="both"/>
        <w:rPr>
          <w:sz w:val="22"/>
          <w:szCs w:val="22"/>
        </w:rPr>
      </w:pPr>
      <w:r w:rsidRPr="004D2EFD">
        <w:rPr>
          <w:b/>
          <w:sz w:val="22"/>
          <w:szCs w:val="22"/>
        </w:rPr>
        <w:t>do oferty należy załączyć dokument</w:t>
      </w:r>
      <w:r w:rsidR="00C15A74" w:rsidRPr="004D2EFD">
        <w:rPr>
          <w:b/>
          <w:sz w:val="22"/>
          <w:szCs w:val="22"/>
        </w:rPr>
        <w:t xml:space="preserve"> (np. zobowiązanie) innych podmiotów</w:t>
      </w:r>
      <w:r w:rsidR="00C15A74" w:rsidRPr="0023047F">
        <w:rPr>
          <w:sz w:val="22"/>
          <w:szCs w:val="22"/>
        </w:rPr>
        <w:t xml:space="preserve"> do oddania Wykonawcy do dyspozycji niezbędnych zasobów na potrzeby realizacji</w:t>
      </w:r>
      <w:r w:rsidR="007343D3">
        <w:rPr>
          <w:sz w:val="22"/>
          <w:szCs w:val="22"/>
        </w:rPr>
        <w:t xml:space="preserve"> zamówienia</w:t>
      </w:r>
      <w:r w:rsidR="00C15A74" w:rsidRPr="0023047F">
        <w:rPr>
          <w:sz w:val="22"/>
          <w:szCs w:val="22"/>
        </w:rPr>
        <w:t>, o ile Wykonawca korzysta ze zdolności lub sytuacji innych podmiotów na zasadach określonych</w:t>
      </w:r>
      <w:r w:rsidR="007343D3">
        <w:rPr>
          <w:sz w:val="22"/>
          <w:szCs w:val="22"/>
        </w:rPr>
        <w:br/>
      </w:r>
      <w:r w:rsidR="00C15A74" w:rsidRPr="0023047F">
        <w:rPr>
          <w:sz w:val="22"/>
          <w:szCs w:val="22"/>
        </w:rPr>
        <w:t xml:space="preserve">w art. </w:t>
      </w:r>
      <w:r>
        <w:rPr>
          <w:sz w:val="22"/>
          <w:szCs w:val="22"/>
        </w:rPr>
        <w:t>22a ustawy Pzp – jeżeli dotyczy;</w:t>
      </w:r>
    </w:p>
    <w:p w:rsidR="00C15A74" w:rsidRDefault="00C15A74" w:rsidP="00C15A74">
      <w:pPr>
        <w:pStyle w:val="Akapitzlist"/>
        <w:ind w:left="360" w:right="1"/>
        <w:jc w:val="both"/>
        <w:rPr>
          <w:b/>
          <w:sz w:val="22"/>
          <w:szCs w:val="22"/>
        </w:rPr>
      </w:pPr>
    </w:p>
    <w:p w:rsidR="0023047F" w:rsidRPr="009D75C5" w:rsidRDefault="00C15A74" w:rsidP="003922BA">
      <w:pPr>
        <w:pStyle w:val="Akapitzlist"/>
        <w:numPr>
          <w:ilvl w:val="0"/>
          <w:numId w:val="43"/>
        </w:numPr>
        <w:ind w:right="1"/>
        <w:jc w:val="both"/>
        <w:rPr>
          <w:b/>
          <w:sz w:val="22"/>
          <w:szCs w:val="22"/>
        </w:rPr>
      </w:pPr>
      <w:r>
        <w:rPr>
          <w:b/>
          <w:sz w:val="22"/>
          <w:szCs w:val="22"/>
        </w:rPr>
        <w:t>d</w:t>
      </w:r>
      <w:r w:rsidR="0023047F" w:rsidRPr="009D75C5">
        <w:rPr>
          <w:b/>
          <w:sz w:val="22"/>
          <w:szCs w:val="22"/>
        </w:rPr>
        <w:t xml:space="preserve">okumenty składane przez Wykonawcę mającego siedzibę lub miejsce zamieszkania poza terytorium Rzeczypospolitej Polskiej, zamiast dokumentów wskazanych w </w:t>
      </w:r>
      <w:r w:rsidR="0023047F">
        <w:rPr>
          <w:b/>
          <w:sz w:val="22"/>
          <w:szCs w:val="22"/>
        </w:rPr>
        <w:t>ust. 4 pkt 2 ppkt a) i b):</w:t>
      </w:r>
    </w:p>
    <w:p w:rsidR="0023047F" w:rsidRPr="00EB75F9" w:rsidRDefault="0023047F" w:rsidP="0023047F">
      <w:pPr>
        <w:tabs>
          <w:tab w:val="left" w:pos="567"/>
        </w:tabs>
        <w:ind w:right="1"/>
        <w:jc w:val="both"/>
        <w:rPr>
          <w:b/>
        </w:rPr>
      </w:pPr>
    </w:p>
    <w:p w:rsidR="0023047F" w:rsidRPr="008A0D4D" w:rsidRDefault="0023047F" w:rsidP="003922BA">
      <w:pPr>
        <w:pStyle w:val="Akapitzlist"/>
        <w:numPr>
          <w:ilvl w:val="0"/>
          <w:numId w:val="44"/>
        </w:numPr>
        <w:tabs>
          <w:tab w:val="left" w:pos="851"/>
        </w:tabs>
        <w:autoSpaceDE w:val="0"/>
        <w:autoSpaceDN w:val="0"/>
        <w:adjustRightInd w:val="0"/>
        <w:ind w:left="1068" w:right="1"/>
        <w:jc w:val="both"/>
        <w:rPr>
          <w:sz w:val="22"/>
          <w:szCs w:val="22"/>
        </w:rPr>
      </w:pPr>
      <w:r w:rsidRPr="008A0D4D">
        <w:rPr>
          <w:sz w:val="22"/>
          <w:szCs w:val="22"/>
        </w:rPr>
        <w:t xml:space="preserve">Jeżeli Wykonawca ma siedzibę lub miejsce zamieszkania poza terytorium Rzeczypospolitej Polskiej, zamiast dokumentów, o których </w:t>
      </w:r>
      <w:r w:rsidRPr="00A8139F">
        <w:rPr>
          <w:sz w:val="22"/>
          <w:szCs w:val="22"/>
        </w:rPr>
        <w:t>mowa w ust. 4 pkt 2 ppkt a) i b) składa</w:t>
      </w:r>
      <w:r w:rsidRPr="008A0D4D">
        <w:rPr>
          <w:sz w:val="22"/>
          <w:szCs w:val="22"/>
        </w:rPr>
        <w:t xml:space="preserve"> dokument lub dokumenty wystawione w kraju, w którym Wykonawca ma siedzibę lub miejsce zamieszkania, potwierdzające odpowiednio, że nie zalega z opłacaniem podatków, opłat, składek na ubezpieczenie społeczne lub zdrowotne albo że zawarł porozumienie</w:t>
      </w:r>
      <w:r w:rsidR="00626452">
        <w:rPr>
          <w:sz w:val="22"/>
          <w:szCs w:val="22"/>
        </w:rPr>
        <w:t xml:space="preserve"> </w:t>
      </w:r>
      <w:r w:rsidRPr="008A0D4D">
        <w:rPr>
          <w:sz w:val="22"/>
          <w:szCs w:val="22"/>
        </w:rPr>
        <w:t>z właściwym organem w sprawie spłat tych należności wraz z ewentualnymi odsetkami lub grzywnami, w szczególności uzyskał przewidziane prawem zwolnienie, odroczenie lub rozłożenie na raty zaległych płatności lub wstrzymanie w całości wyko</w:t>
      </w:r>
      <w:r>
        <w:rPr>
          <w:sz w:val="22"/>
          <w:szCs w:val="22"/>
        </w:rPr>
        <w:t>nania decyzji właściwego organu.</w:t>
      </w:r>
    </w:p>
    <w:p w:rsidR="0023047F" w:rsidRPr="008A0D4D" w:rsidRDefault="0023047F" w:rsidP="003922BA">
      <w:pPr>
        <w:pStyle w:val="Akapitzlist"/>
        <w:numPr>
          <w:ilvl w:val="0"/>
          <w:numId w:val="44"/>
        </w:numPr>
        <w:autoSpaceDE w:val="0"/>
        <w:autoSpaceDN w:val="0"/>
        <w:adjustRightInd w:val="0"/>
        <w:ind w:left="1068" w:right="1"/>
        <w:jc w:val="both"/>
        <w:rPr>
          <w:sz w:val="22"/>
          <w:szCs w:val="22"/>
        </w:rPr>
      </w:pPr>
      <w:r w:rsidRPr="008A0D4D">
        <w:rPr>
          <w:sz w:val="22"/>
          <w:szCs w:val="22"/>
        </w:rPr>
        <w:t>Do</w:t>
      </w:r>
      <w:r>
        <w:rPr>
          <w:sz w:val="22"/>
          <w:szCs w:val="22"/>
        </w:rPr>
        <w:t xml:space="preserve">kument, o którym mowa w ust. </w:t>
      </w:r>
      <w:r w:rsidR="007343D3">
        <w:rPr>
          <w:sz w:val="22"/>
          <w:szCs w:val="22"/>
        </w:rPr>
        <w:t>7</w:t>
      </w:r>
      <w:r>
        <w:rPr>
          <w:sz w:val="22"/>
          <w:szCs w:val="22"/>
        </w:rPr>
        <w:t xml:space="preserve"> pkt 1</w:t>
      </w:r>
      <w:r w:rsidRPr="008A0D4D">
        <w:rPr>
          <w:sz w:val="22"/>
          <w:szCs w:val="22"/>
        </w:rPr>
        <w:t>, powinien być wystawiony nie wcześniej niż 3 miesiące przed upływem terminu składania ofert.</w:t>
      </w:r>
    </w:p>
    <w:p w:rsidR="0023047F" w:rsidRPr="008A0D4D" w:rsidRDefault="0023047F" w:rsidP="003922BA">
      <w:pPr>
        <w:pStyle w:val="Akapitzlist"/>
        <w:numPr>
          <w:ilvl w:val="0"/>
          <w:numId w:val="44"/>
        </w:numPr>
        <w:autoSpaceDE w:val="0"/>
        <w:autoSpaceDN w:val="0"/>
        <w:adjustRightInd w:val="0"/>
        <w:ind w:left="1068" w:right="1"/>
        <w:jc w:val="both"/>
        <w:rPr>
          <w:sz w:val="22"/>
          <w:szCs w:val="22"/>
        </w:rPr>
      </w:pPr>
      <w:r w:rsidRPr="008A0D4D">
        <w:rPr>
          <w:sz w:val="22"/>
          <w:szCs w:val="22"/>
        </w:rPr>
        <w:t xml:space="preserve">Jeżeli w kraju, w którym Wykonawca ma siedzibę lub miejsce zamieszkania lub miejsce zamieszkania ma osoba, której dokument dotyczy, nie wydaje się dokumentów, o których mowa w </w:t>
      </w:r>
      <w:r>
        <w:rPr>
          <w:sz w:val="22"/>
          <w:szCs w:val="22"/>
        </w:rPr>
        <w:t xml:space="preserve">ust. </w:t>
      </w:r>
      <w:r w:rsidR="007343D3">
        <w:rPr>
          <w:sz w:val="22"/>
          <w:szCs w:val="22"/>
        </w:rPr>
        <w:t>7</w:t>
      </w:r>
      <w:r>
        <w:rPr>
          <w:sz w:val="22"/>
          <w:szCs w:val="22"/>
        </w:rPr>
        <w:t xml:space="preserve"> </w:t>
      </w:r>
      <w:r w:rsidRPr="008A0D4D">
        <w:rPr>
          <w:sz w:val="22"/>
          <w:szCs w:val="22"/>
        </w:rPr>
        <w:t xml:space="preserve">pkt </w:t>
      </w:r>
      <w:r>
        <w:rPr>
          <w:sz w:val="22"/>
          <w:szCs w:val="22"/>
        </w:rPr>
        <w:t>1</w:t>
      </w:r>
      <w:r w:rsidRPr="008A0D4D">
        <w:rPr>
          <w:sz w:val="22"/>
          <w:szCs w:val="22"/>
        </w:rPr>
        <w:t xml:space="preserve"> niniejszego </w:t>
      </w:r>
      <w:r>
        <w:rPr>
          <w:sz w:val="22"/>
          <w:szCs w:val="22"/>
        </w:rPr>
        <w:t xml:space="preserve">paragrafu </w:t>
      </w:r>
      <w:r w:rsidRPr="008A0D4D">
        <w:rPr>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r>
        <w:rPr>
          <w:sz w:val="22"/>
          <w:szCs w:val="22"/>
        </w:rPr>
        <w:t>ust.</w:t>
      </w:r>
      <w:r w:rsidRPr="008A0D4D">
        <w:rPr>
          <w:sz w:val="22"/>
          <w:szCs w:val="22"/>
        </w:rPr>
        <w:t xml:space="preserve"> </w:t>
      </w:r>
      <w:r w:rsidR="007343D3">
        <w:rPr>
          <w:sz w:val="22"/>
          <w:szCs w:val="22"/>
        </w:rPr>
        <w:t>7</w:t>
      </w:r>
      <w:r>
        <w:rPr>
          <w:sz w:val="22"/>
          <w:szCs w:val="22"/>
        </w:rPr>
        <w:t xml:space="preserve"> pkt </w:t>
      </w:r>
      <w:r w:rsidRPr="008A0D4D">
        <w:rPr>
          <w:sz w:val="22"/>
          <w:szCs w:val="22"/>
        </w:rPr>
        <w:t xml:space="preserve">2 niniejszego </w:t>
      </w:r>
      <w:r>
        <w:rPr>
          <w:sz w:val="22"/>
          <w:szCs w:val="22"/>
        </w:rPr>
        <w:t>paragrafu</w:t>
      </w:r>
      <w:r w:rsidRPr="008A0D4D">
        <w:rPr>
          <w:sz w:val="22"/>
          <w:szCs w:val="22"/>
        </w:rPr>
        <w:t xml:space="preserve"> SIWZ stosuje się.</w:t>
      </w:r>
    </w:p>
    <w:p w:rsidR="00E17D8B" w:rsidRPr="00EB75F9" w:rsidRDefault="00E17D8B" w:rsidP="00EB75F9">
      <w:pPr>
        <w:tabs>
          <w:tab w:val="left" w:pos="1701"/>
        </w:tabs>
        <w:ind w:left="1701" w:right="1" w:hanging="1701"/>
        <w:jc w:val="both"/>
        <w:rPr>
          <w:b/>
        </w:rPr>
      </w:pPr>
    </w:p>
    <w:p w:rsidR="00211765" w:rsidRPr="00EB75F9" w:rsidRDefault="00877943" w:rsidP="007C5000">
      <w:pPr>
        <w:tabs>
          <w:tab w:val="left" w:pos="1701"/>
        </w:tabs>
        <w:jc w:val="both"/>
        <w:rPr>
          <w:b/>
        </w:rPr>
      </w:pPr>
      <w:r>
        <w:rPr>
          <w:b/>
          <w:sz w:val="22"/>
          <w:szCs w:val="22"/>
        </w:rPr>
        <w:t>§ 14</w:t>
      </w:r>
      <w:r w:rsidR="00211765" w:rsidRPr="00EB75F9">
        <w:rPr>
          <w:b/>
          <w:sz w:val="22"/>
          <w:szCs w:val="22"/>
        </w:rPr>
        <w:t>.</w:t>
      </w:r>
      <w:r>
        <w:rPr>
          <w:b/>
          <w:sz w:val="22"/>
          <w:szCs w:val="22"/>
        </w:rPr>
        <w:t xml:space="preserve"> </w:t>
      </w:r>
      <w:r w:rsidRPr="00EB75F9">
        <w:rPr>
          <w:b/>
          <w:sz w:val="22"/>
          <w:szCs w:val="22"/>
        </w:rPr>
        <w:t xml:space="preserve">Korzystanie z zasobów innych podmiotów w celu potwierdzenia spełniania warunków </w:t>
      </w:r>
      <w:r>
        <w:rPr>
          <w:b/>
          <w:sz w:val="22"/>
          <w:szCs w:val="22"/>
        </w:rPr>
        <w:br/>
        <w:t xml:space="preserve">           </w:t>
      </w:r>
      <w:r w:rsidRPr="00EB75F9">
        <w:rPr>
          <w:b/>
          <w:sz w:val="22"/>
          <w:szCs w:val="22"/>
        </w:rPr>
        <w:t>udziału w postępowaniu</w:t>
      </w:r>
    </w:p>
    <w:p w:rsidR="004F2D26" w:rsidRPr="007C5000" w:rsidRDefault="004F2D26" w:rsidP="003922BA">
      <w:pPr>
        <w:pStyle w:val="NormalnyWeb"/>
        <w:numPr>
          <w:ilvl w:val="0"/>
          <w:numId w:val="45"/>
        </w:numPr>
        <w:tabs>
          <w:tab w:val="num" w:pos="1440"/>
        </w:tabs>
        <w:spacing w:after="0" w:afterAutospacing="0"/>
        <w:ind w:right="1"/>
        <w:jc w:val="both"/>
        <w:rPr>
          <w:bCs/>
          <w:sz w:val="22"/>
          <w:szCs w:val="22"/>
        </w:rPr>
      </w:pPr>
      <w:r w:rsidRPr="007C5000">
        <w:rPr>
          <w:bCs/>
          <w:sz w:val="22"/>
          <w:szCs w:val="22"/>
        </w:rPr>
        <w:t>Wykonawca może w celu potwierdzenia spełniania warunków udziału w postępowaniu, polegać na zdolnościach technicznych lub zawodowych innych podmiotów</w:t>
      </w:r>
      <w:r w:rsidR="00A97F90" w:rsidRPr="007C5000">
        <w:rPr>
          <w:bCs/>
          <w:sz w:val="22"/>
          <w:szCs w:val="22"/>
        </w:rPr>
        <w:t xml:space="preserve"> (dot. warunków udziału</w:t>
      </w:r>
      <w:r w:rsidR="007C5000">
        <w:rPr>
          <w:bCs/>
          <w:sz w:val="22"/>
          <w:szCs w:val="22"/>
        </w:rPr>
        <w:br/>
      </w:r>
      <w:r w:rsidR="00A97F90" w:rsidRPr="007C5000">
        <w:rPr>
          <w:bCs/>
          <w:sz w:val="22"/>
          <w:szCs w:val="22"/>
        </w:rPr>
        <w:t xml:space="preserve">w postępowaniu określonych </w:t>
      </w:r>
      <w:r w:rsidR="00F7023E" w:rsidRPr="007C5000">
        <w:rPr>
          <w:bCs/>
          <w:sz w:val="22"/>
          <w:szCs w:val="22"/>
        </w:rPr>
        <w:t>przez Zamawiającego w </w:t>
      </w:r>
      <w:r w:rsidR="007C5000" w:rsidRPr="007C5000">
        <w:rPr>
          <w:sz w:val="22"/>
          <w:szCs w:val="22"/>
        </w:rPr>
        <w:t xml:space="preserve">§ 13 </w:t>
      </w:r>
      <w:r w:rsidR="007C5000" w:rsidRPr="007C5000">
        <w:rPr>
          <w:bCs/>
          <w:sz w:val="22"/>
          <w:szCs w:val="22"/>
        </w:rPr>
        <w:t>ust. 3 pkt 1</w:t>
      </w:r>
      <w:r w:rsidR="00A97F90" w:rsidRPr="007C5000">
        <w:rPr>
          <w:bCs/>
          <w:sz w:val="22"/>
          <w:szCs w:val="22"/>
        </w:rPr>
        <w:t xml:space="preserve"> SIWZ)</w:t>
      </w:r>
      <w:r w:rsidRPr="007C5000">
        <w:rPr>
          <w:bCs/>
          <w:sz w:val="22"/>
          <w:szCs w:val="22"/>
        </w:rPr>
        <w:t>, niezależnie od charakteru prawnego łączących go z nim stosunków prawnych.</w:t>
      </w:r>
    </w:p>
    <w:p w:rsidR="007C5000" w:rsidRPr="007C5000" w:rsidRDefault="004F2D26" w:rsidP="003922BA">
      <w:pPr>
        <w:pStyle w:val="NormalnyWeb"/>
        <w:numPr>
          <w:ilvl w:val="0"/>
          <w:numId w:val="45"/>
        </w:numPr>
        <w:spacing w:before="0" w:beforeAutospacing="0" w:after="0" w:afterAutospacing="0"/>
        <w:ind w:right="1"/>
        <w:jc w:val="both"/>
        <w:rPr>
          <w:bCs/>
          <w:sz w:val="20"/>
          <w:szCs w:val="20"/>
        </w:rPr>
      </w:pPr>
      <w:r w:rsidRPr="007C5000">
        <w:rPr>
          <w:bCs/>
          <w:sz w:val="22"/>
          <w:szCs w:val="22"/>
        </w:rPr>
        <w:t>Wykonawca, który polega na zdolnościach in</w:t>
      </w:r>
      <w:r w:rsidR="0002459F" w:rsidRPr="007C5000">
        <w:rPr>
          <w:bCs/>
          <w:sz w:val="22"/>
          <w:szCs w:val="22"/>
        </w:rPr>
        <w:t>nych podmiotów, musi udowodnić Z</w:t>
      </w:r>
      <w:r w:rsidRPr="007C5000">
        <w:rPr>
          <w:bCs/>
          <w:sz w:val="22"/>
          <w:szCs w:val="22"/>
        </w:rPr>
        <w:t>amawiającemu, że realizując zamówienie, będzie dysponował niezb</w:t>
      </w:r>
      <w:r w:rsidR="005A4472" w:rsidRPr="007C5000">
        <w:rPr>
          <w:bCs/>
          <w:sz w:val="22"/>
          <w:szCs w:val="22"/>
        </w:rPr>
        <w:t>ędnymi zasobami tych podmiotów,</w:t>
      </w:r>
      <w:r w:rsidR="005A4472" w:rsidRPr="007C5000">
        <w:rPr>
          <w:bCs/>
          <w:sz w:val="22"/>
          <w:szCs w:val="22"/>
        </w:rPr>
        <w:br/>
      </w:r>
      <w:r w:rsidRPr="007C5000">
        <w:rPr>
          <w:bCs/>
          <w:sz w:val="22"/>
          <w:szCs w:val="22"/>
        </w:rPr>
        <w:t>w szczególności przedstawiając zobowiązanie tych podmiotów do oddania mu do dyspozycji niezbędnych zasobów na</w:t>
      </w:r>
      <w:r w:rsidR="0002459F" w:rsidRPr="007C5000">
        <w:rPr>
          <w:bCs/>
          <w:sz w:val="22"/>
          <w:szCs w:val="22"/>
        </w:rPr>
        <w:t xml:space="preserve"> potrzeby realizacji zamówienia – dokument ten (np. zobowiązanie) </w:t>
      </w:r>
      <w:r w:rsidR="0002459F" w:rsidRPr="00AA0697">
        <w:rPr>
          <w:b/>
          <w:bCs/>
          <w:sz w:val="22"/>
          <w:szCs w:val="22"/>
        </w:rPr>
        <w:t>należy dołączyć do oferty.</w:t>
      </w:r>
    </w:p>
    <w:p w:rsidR="00A31EE1" w:rsidRPr="00664C2A" w:rsidRDefault="00A31EE1" w:rsidP="003922BA">
      <w:pPr>
        <w:pStyle w:val="NormalnyWeb"/>
        <w:numPr>
          <w:ilvl w:val="0"/>
          <w:numId w:val="45"/>
        </w:numPr>
        <w:spacing w:before="0" w:beforeAutospacing="0" w:after="0" w:afterAutospacing="0"/>
        <w:ind w:right="1"/>
        <w:jc w:val="both"/>
        <w:rPr>
          <w:bCs/>
          <w:sz w:val="22"/>
          <w:szCs w:val="22"/>
        </w:rPr>
      </w:pPr>
      <w:r w:rsidRPr="00664C2A">
        <w:rPr>
          <w:bCs/>
          <w:sz w:val="22"/>
          <w:szCs w:val="22"/>
        </w:rPr>
        <w:t xml:space="preserve">Z dokumentu (np. zobowiązania), o którym mowa w </w:t>
      </w:r>
      <w:r w:rsidR="007C5000" w:rsidRPr="00664C2A">
        <w:rPr>
          <w:bCs/>
          <w:sz w:val="22"/>
          <w:szCs w:val="22"/>
        </w:rPr>
        <w:t>ust.</w:t>
      </w:r>
      <w:r w:rsidRPr="00664C2A">
        <w:rPr>
          <w:bCs/>
          <w:sz w:val="22"/>
          <w:szCs w:val="22"/>
        </w:rPr>
        <w:t xml:space="preserve"> 2 musi wynikać w szczególności:</w:t>
      </w:r>
    </w:p>
    <w:p w:rsidR="00A31EE1" w:rsidRPr="00664C2A" w:rsidRDefault="00A31EE1" w:rsidP="003922BA">
      <w:pPr>
        <w:pStyle w:val="NormalnyWeb"/>
        <w:numPr>
          <w:ilvl w:val="0"/>
          <w:numId w:val="46"/>
        </w:numPr>
        <w:tabs>
          <w:tab w:val="left" w:pos="426"/>
        </w:tabs>
        <w:spacing w:before="0" w:beforeAutospacing="0" w:after="0" w:afterAutospacing="0"/>
        <w:ind w:right="1"/>
        <w:jc w:val="both"/>
        <w:rPr>
          <w:bCs/>
          <w:sz w:val="22"/>
          <w:szCs w:val="22"/>
        </w:rPr>
      </w:pPr>
      <w:r w:rsidRPr="00664C2A">
        <w:rPr>
          <w:bCs/>
          <w:sz w:val="22"/>
          <w:szCs w:val="22"/>
        </w:rPr>
        <w:t>zakres dostępnych Wy</w:t>
      </w:r>
      <w:r w:rsidR="007C5000" w:rsidRPr="00664C2A">
        <w:rPr>
          <w:bCs/>
          <w:sz w:val="22"/>
          <w:szCs w:val="22"/>
        </w:rPr>
        <w:t>konawcy zasobów innego podmiotu;</w:t>
      </w:r>
    </w:p>
    <w:p w:rsidR="00A31EE1" w:rsidRPr="00664C2A" w:rsidRDefault="00A31EE1" w:rsidP="003922BA">
      <w:pPr>
        <w:pStyle w:val="NormalnyWeb"/>
        <w:numPr>
          <w:ilvl w:val="0"/>
          <w:numId w:val="46"/>
        </w:numPr>
        <w:tabs>
          <w:tab w:val="left" w:pos="426"/>
        </w:tabs>
        <w:spacing w:before="0" w:beforeAutospacing="0" w:after="0" w:afterAutospacing="0"/>
        <w:ind w:right="1"/>
        <w:jc w:val="both"/>
        <w:rPr>
          <w:bCs/>
          <w:sz w:val="22"/>
          <w:szCs w:val="22"/>
        </w:rPr>
      </w:pPr>
      <w:r w:rsidRPr="00664C2A">
        <w:rPr>
          <w:bCs/>
          <w:sz w:val="22"/>
          <w:szCs w:val="22"/>
        </w:rPr>
        <w:t>sposób wykorzystania zasobów innego podmiotu, przez Wykonawcę, przy wyk</w:t>
      </w:r>
      <w:r w:rsidR="007C5000" w:rsidRPr="00664C2A">
        <w:rPr>
          <w:bCs/>
          <w:sz w:val="22"/>
          <w:szCs w:val="22"/>
        </w:rPr>
        <w:t>onywaniu zamówienia publicznego;</w:t>
      </w:r>
    </w:p>
    <w:p w:rsidR="00A31EE1" w:rsidRPr="00664C2A" w:rsidRDefault="00A31EE1" w:rsidP="003922BA">
      <w:pPr>
        <w:pStyle w:val="NormalnyWeb"/>
        <w:numPr>
          <w:ilvl w:val="0"/>
          <w:numId w:val="46"/>
        </w:numPr>
        <w:tabs>
          <w:tab w:val="left" w:pos="426"/>
        </w:tabs>
        <w:spacing w:before="0" w:beforeAutospacing="0" w:after="0" w:afterAutospacing="0"/>
        <w:ind w:right="1"/>
        <w:jc w:val="both"/>
        <w:rPr>
          <w:bCs/>
          <w:sz w:val="22"/>
          <w:szCs w:val="22"/>
        </w:rPr>
      </w:pPr>
      <w:r w:rsidRPr="00664C2A">
        <w:rPr>
          <w:bCs/>
          <w:sz w:val="22"/>
          <w:szCs w:val="22"/>
        </w:rPr>
        <w:t>zakres i okres udziału innego podmiotu przy wykonywaniu zamówienia publicznego</w:t>
      </w:r>
      <w:r w:rsidR="007C5000" w:rsidRPr="00664C2A">
        <w:rPr>
          <w:bCs/>
          <w:sz w:val="22"/>
          <w:szCs w:val="22"/>
        </w:rPr>
        <w:t>;</w:t>
      </w:r>
    </w:p>
    <w:p w:rsidR="0085796F" w:rsidRDefault="0085796F" w:rsidP="003922BA">
      <w:pPr>
        <w:pStyle w:val="NormalnyWeb"/>
        <w:numPr>
          <w:ilvl w:val="0"/>
          <w:numId w:val="46"/>
        </w:numPr>
        <w:tabs>
          <w:tab w:val="left" w:pos="426"/>
        </w:tabs>
        <w:spacing w:before="0" w:beforeAutospacing="0" w:after="0" w:afterAutospacing="0"/>
        <w:ind w:right="1"/>
        <w:jc w:val="both"/>
        <w:rPr>
          <w:bCs/>
          <w:sz w:val="22"/>
          <w:szCs w:val="22"/>
        </w:rPr>
      </w:pPr>
      <w:r w:rsidRPr="00664C2A">
        <w:rPr>
          <w:bCs/>
          <w:sz w:val="22"/>
          <w:szCs w:val="22"/>
        </w:rPr>
        <w:t xml:space="preserve">czy podmiot, na zdolnościach którego Wykonawca polega w odniesieniu do warunków udziału w postępowaniu dotyczących wykształcenia, kwalifikacji zawodowych lub doświadczenia, zrealizuje </w:t>
      </w:r>
      <w:r w:rsidR="00F91223">
        <w:rPr>
          <w:bCs/>
          <w:sz w:val="22"/>
          <w:szCs w:val="22"/>
        </w:rPr>
        <w:t>roboty budowlane lub usługi</w:t>
      </w:r>
      <w:r w:rsidRPr="00664C2A">
        <w:rPr>
          <w:bCs/>
          <w:sz w:val="22"/>
          <w:szCs w:val="22"/>
        </w:rPr>
        <w:t>, których wskazane zdolności dotyczą.</w:t>
      </w:r>
    </w:p>
    <w:p w:rsidR="001D2680" w:rsidRPr="00664C2A" w:rsidRDefault="004F2D26" w:rsidP="003922BA">
      <w:pPr>
        <w:pStyle w:val="NormalnyWeb"/>
        <w:numPr>
          <w:ilvl w:val="0"/>
          <w:numId w:val="47"/>
        </w:numPr>
        <w:tabs>
          <w:tab w:val="num" w:pos="1440"/>
        </w:tabs>
        <w:spacing w:before="0" w:beforeAutospacing="0" w:after="0" w:afterAutospacing="0"/>
        <w:ind w:right="1"/>
        <w:jc w:val="both"/>
        <w:rPr>
          <w:bCs/>
          <w:sz w:val="22"/>
          <w:szCs w:val="22"/>
        </w:rPr>
      </w:pPr>
      <w:r w:rsidRPr="00664C2A">
        <w:rPr>
          <w:bCs/>
          <w:sz w:val="22"/>
          <w:szCs w:val="22"/>
        </w:rPr>
        <w:t>Zamawi</w:t>
      </w:r>
      <w:r w:rsidR="0002459F" w:rsidRPr="00664C2A">
        <w:rPr>
          <w:bCs/>
          <w:sz w:val="22"/>
          <w:szCs w:val="22"/>
        </w:rPr>
        <w:t>ający ocenia, czy udostępniane W</w:t>
      </w:r>
      <w:r w:rsidRPr="00664C2A">
        <w:rPr>
          <w:bCs/>
          <w:sz w:val="22"/>
          <w:szCs w:val="22"/>
        </w:rPr>
        <w:t>ykonawcy przez inne podmioty zdolności techniczne lub zawodowe</w:t>
      </w:r>
      <w:r w:rsidR="0002459F" w:rsidRPr="00664C2A">
        <w:rPr>
          <w:bCs/>
          <w:sz w:val="22"/>
          <w:szCs w:val="22"/>
        </w:rPr>
        <w:t>, pozwalają na wykazanie przez W</w:t>
      </w:r>
      <w:r w:rsidRPr="00664C2A">
        <w:rPr>
          <w:bCs/>
          <w:sz w:val="22"/>
          <w:szCs w:val="22"/>
        </w:rPr>
        <w:t>ykonawcę spełniania warunk</w:t>
      </w:r>
      <w:r w:rsidR="00215658" w:rsidRPr="00664C2A">
        <w:rPr>
          <w:bCs/>
          <w:sz w:val="22"/>
          <w:szCs w:val="22"/>
        </w:rPr>
        <w:t>ów udziału</w:t>
      </w:r>
      <w:r w:rsidR="00215658" w:rsidRPr="00664C2A">
        <w:rPr>
          <w:bCs/>
          <w:sz w:val="22"/>
          <w:szCs w:val="22"/>
        </w:rPr>
        <w:br/>
      </w:r>
      <w:r w:rsidRPr="00664C2A">
        <w:rPr>
          <w:bCs/>
          <w:sz w:val="22"/>
          <w:szCs w:val="22"/>
        </w:rPr>
        <w:t>w postępowaniu oraz bada, czy nie zachodzą wobec tego</w:t>
      </w:r>
      <w:r w:rsidR="00215658" w:rsidRPr="00664C2A">
        <w:rPr>
          <w:bCs/>
          <w:sz w:val="22"/>
          <w:szCs w:val="22"/>
        </w:rPr>
        <w:t xml:space="preserve"> podmiotu podstawy wykluczenia,</w:t>
      </w:r>
      <w:r w:rsidR="00215658" w:rsidRPr="00664C2A">
        <w:rPr>
          <w:bCs/>
          <w:sz w:val="22"/>
          <w:szCs w:val="22"/>
        </w:rPr>
        <w:br/>
      </w:r>
      <w:r w:rsidRPr="00664C2A">
        <w:rPr>
          <w:bCs/>
          <w:sz w:val="22"/>
          <w:szCs w:val="22"/>
        </w:rPr>
        <w:t xml:space="preserve">o których mowa w art. 24 </w:t>
      </w:r>
      <w:r w:rsidR="0064774E" w:rsidRPr="00664C2A">
        <w:rPr>
          <w:bCs/>
          <w:sz w:val="22"/>
          <w:szCs w:val="22"/>
        </w:rPr>
        <w:t>ust. 1 pkt 13–22 i ust. 5 ustaw</w:t>
      </w:r>
      <w:r w:rsidR="00215658" w:rsidRPr="00664C2A">
        <w:rPr>
          <w:bCs/>
          <w:sz w:val="22"/>
          <w:szCs w:val="22"/>
        </w:rPr>
        <w:t>y</w:t>
      </w:r>
      <w:r w:rsidR="0064774E" w:rsidRPr="00664C2A">
        <w:rPr>
          <w:bCs/>
          <w:sz w:val="22"/>
          <w:szCs w:val="22"/>
        </w:rPr>
        <w:t xml:space="preserve"> </w:t>
      </w:r>
      <w:r w:rsidR="00B56B7A">
        <w:rPr>
          <w:bCs/>
          <w:sz w:val="22"/>
          <w:szCs w:val="22"/>
        </w:rPr>
        <w:t xml:space="preserve">Pzp </w:t>
      </w:r>
      <w:r w:rsidR="0064774E" w:rsidRPr="00664C2A">
        <w:rPr>
          <w:bCs/>
          <w:sz w:val="22"/>
          <w:szCs w:val="22"/>
        </w:rPr>
        <w:t>(wybrane przez Zamawiającego fakultatywne podstawy wykluczenia).</w:t>
      </w:r>
    </w:p>
    <w:p w:rsidR="001D2680" w:rsidRPr="009A4711" w:rsidRDefault="004F2D26" w:rsidP="003922BA">
      <w:pPr>
        <w:pStyle w:val="NormalnyWeb"/>
        <w:numPr>
          <w:ilvl w:val="0"/>
          <w:numId w:val="47"/>
        </w:numPr>
        <w:tabs>
          <w:tab w:val="num" w:pos="1440"/>
        </w:tabs>
        <w:spacing w:before="0" w:beforeAutospacing="0" w:after="0" w:afterAutospacing="0"/>
        <w:ind w:right="1"/>
        <w:jc w:val="both"/>
        <w:rPr>
          <w:b/>
          <w:bCs/>
          <w:sz w:val="22"/>
          <w:szCs w:val="22"/>
        </w:rPr>
      </w:pPr>
      <w:r w:rsidRPr="009A4711">
        <w:rPr>
          <w:b/>
          <w:bCs/>
          <w:sz w:val="22"/>
          <w:szCs w:val="22"/>
        </w:rPr>
        <w:t>W odniesieniu do warunków dotyczących wykształcenia, kwalifikacji</w:t>
      </w:r>
      <w:r w:rsidR="0002459F" w:rsidRPr="009A4711">
        <w:rPr>
          <w:b/>
          <w:bCs/>
          <w:sz w:val="22"/>
          <w:szCs w:val="22"/>
        </w:rPr>
        <w:t xml:space="preserve"> zawod</w:t>
      </w:r>
      <w:r w:rsidR="005D045A" w:rsidRPr="009A4711">
        <w:rPr>
          <w:b/>
          <w:bCs/>
          <w:sz w:val="22"/>
          <w:szCs w:val="22"/>
        </w:rPr>
        <w:t>owych lub doświadczenia (</w:t>
      </w:r>
      <w:r w:rsidR="009A4711" w:rsidRPr="009A4711">
        <w:rPr>
          <w:b/>
          <w:bCs/>
          <w:sz w:val="22"/>
          <w:szCs w:val="22"/>
        </w:rPr>
        <w:t>§ 13 ust. 3 pkt 1 SIWZ</w:t>
      </w:r>
      <w:r w:rsidR="0002459F" w:rsidRPr="009A4711">
        <w:rPr>
          <w:b/>
          <w:bCs/>
          <w:sz w:val="22"/>
          <w:szCs w:val="22"/>
        </w:rPr>
        <w:t>), W</w:t>
      </w:r>
      <w:r w:rsidRPr="009A4711">
        <w:rPr>
          <w:b/>
          <w:bCs/>
          <w:sz w:val="22"/>
          <w:szCs w:val="22"/>
        </w:rPr>
        <w:t xml:space="preserve">ykonawcy mogą polegać na zdolnościach innych podmiotów, jeśli podmioty te zrealizują </w:t>
      </w:r>
      <w:r w:rsidR="00CA7B6B">
        <w:rPr>
          <w:b/>
          <w:bCs/>
          <w:sz w:val="22"/>
          <w:szCs w:val="22"/>
        </w:rPr>
        <w:t>roboty budowlane lub usł</w:t>
      </w:r>
      <w:r w:rsidR="00F91223">
        <w:rPr>
          <w:b/>
          <w:bCs/>
          <w:sz w:val="22"/>
          <w:szCs w:val="22"/>
        </w:rPr>
        <w:t>ugi</w:t>
      </w:r>
      <w:r w:rsidRPr="009A4711">
        <w:rPr>
          <w:b/>
          <w:bCs/>
          <w:sz w:val="22"/>
          <w:szCs w:val="22"/>
        </w:rPr>
        <w:t>, do realizacji k</w:t>
      </w:r>
      <w:r w:rsidR="00EF6F8E" w:rsidRPr="009A4711">
        <w:rPr>
          <w:b/>
          <w:bCs/>
          <w:sz w:val="22"/>
          <w:szCs w:val="22"/>
        </w:rPr>
        <w:t xml:space="preserve">tórych te zdolności są wymagane – </w:t>
      </w:r>
      <w:r w:rsidR="00EF6F8E" w:rsidRPr="009A4711">
        <w:rPr>
          <w:b/>
          <w:bCs/>
          <w:sz w:val="22"/>
          <w:szCs w:val="22"/>
          <w:u w:val="single"/>
        </w:rPr>
        <w:t>wykonanie części zamówienia w charakterze podwykonawcy.</w:t>
      </w:r>
    </w:p>
    <w:p w:rsidR="004F2D26" w:rsidRPr="009A4711" w:rsidRDefault="004F2D26" w:rsidP="003922BA">
      <w:pPr>
        <w:pStyle w:val="NormalnyWeb"/>
        <w:numPr>
          <w:ilvl w:val="0"/>
          <w:numId w:val="47"/>
        </w:numPr>
        <w:tabs>
          <w:tab w:val="num" w:pos="1440"/>
        </w:tabs>
        <w:spacing w:before="0" w:beforeAutospacing="0" w:after="0" w:afterAutospacing="0"/>
        <w:ind w:right="1"/>
        <w:jc w:val="both"/>
        <w:rPr>
          <w:bCs/>
          <w:sz w:val="22"/>
          <w:szCs w:val="22"/>
        </w:rPr>
      </w:pPr>
      <w:r w:rsidRPr="009A4711">
        <w:rPr>
          <w:bCs/>
          <w:sz w:val="22"/>
          <w:szCs w:val="22"/>
        </w:rPr>
        <w:t>Jeżeli zdolności techniczne lub zawodowe</w:t>
      </w:r>
      <w:r w:rsidR="00EF6F8E" w:rsidRPr="009A4711">
        <w:rPr>
          <w:bCs/>
          <w:sz w:val="22"/>
          <w:szCs w:val="22"/>
        </w:rPr>
        <w:t>, podmiotu, o </w:t>
      </w:r>
      <w:r w:rsidRPr="009A4711">
        <w:rPr>
          <w:bCs/>
          <w:sz w:val="22"/>
          <w:szCs w:val="22"/>
        </w:rPr>
        <w:t xml:space="preserve">którym mowa </w:t>
      </w:r>
      <w:r w:rsidR="009A4711" w:rsidRPr="009A4711">
        <w:rPr>
          <w:bCs/>
          <w:sz w:val="22"/>
          <w:szCs w:val="22"/>
        </w:rPr>
        <w:t>niniejszym paragrafie</w:t>
      </w:r>
      <w:r w:rsidRPr="009A4711">
        <w:rPr>
          <w:bCs/>
          <w:sz w:val="22"/>
          <w:szCs w:val="22"/>
        </w:rPr>
        <w:t>, nie</w:t>
      </w:r>
      <w:r w:rsidR="00EF6F8E" w:rsidRPr="009A4711">
        <w:rPr>
          <w:bCs/>
          <w:sz w:val="22"/>
          <w:szCs w:val="22"/>
        </w:rPr>
        <w:t xml:space="preserve"> potwierdzają spełnienia przez Wykonawcę warunków udziału w </w:t>
      </w:r>
      <w:r w:rsidRPr="009A4711">
        <w:rPr>
          <w:bCs/>
          <w:sz w:val="22"/>
          <w:szCs w:val="22"/>
        </w:rPr>
        <w:t>postępowaniu lub zachodzą wobec tych p</w:t>
      </w:r>
      <w:r w:rsidR="00EF6F8E" w:rsidRPr="009A4711">
        <w:rPr>
          <w:bCs/>
          <w:sz w:val="22"/>
          <w:szCs w:val="22"/>
        </w:rPr>
        <w:t>odmiotów podstawy wykluczenia, Zamawiający żąda, aby W</w:t>
      </w:r>
      <w:r w:rsidRPr="009A4711">
        <w:rPr>
          <w:bCs/>
          <w:sz w:val="22"/>
          <w:szCs w:val="22"/>
        </w:rPr>
        <w:t>ykonaw</w:t>
      </w:r>
      <w:r w:rsidR="00EF6F8E" w:rsidRPr="009A4711">
        <w:rPr>
          <w:bCs/>
          <w:sz w:val="22"/>
          <w:szCs w:val="22"/>
        </w:rPr>
        <w:t>ca w terminie określonym przez Z</w:t>
      </w:r>
      <w:r w:rsidRPr="009A4711">
        <w:rPr>
          <w:bCs/>
          <w:sz w:val="22"/>
          <w:szCs w:val="22"/>
        </w:rPr>
        <w:t>amawiającego:</w:t>
      </w:r>
    </w:p>
    <w:p w:rsidR="009A4711" w:rsidRDefault="004F2D26" w:rsidP="003922BA">
      <w:pPr>
        <w:pStyle w:val="NormalnyWeb"/>
        <w:numPr>
          <w:ilvl w:val="0"/>
          <w:numId w:val="48"/>
        </w:numPr>
        <w:spacing w:before="0" w:beforeAutospacing="0" w:after="0" w:afterAutospacing="0"/>
        <w:ind w:right="1"/>
        <w:jc w:val="both"/>
        <w:rPr>
          <w:bCs/>
          <w:sz w:val="22"/>
          <w:szCs w:val="22"/>
        </w:rPr>
      </w:pPr>
      <w:r w:rsidRPr="009A4711">
        <w:rPr>
          <w:bCs/>
          <w:sz w:val="22"/>
          <w:szCs w:val="22"/>
        </w:rPr>
        <w:lastRenderedPageBreak/>
        <w:t>zastąpił ten podmiot innym podmiotem lub podmiotami lub</w:t>
      </w:r>
    </w:p>
    <w:p w:rsidR="004F2D26" w:rsidRPr="0075388A" w:rsidRDefault="004F2D26" w:rsidP="003922BA">
      <w:pPr>
        <w:pStyle w:val="NormalnyWeb"/>
        <w:numPr>
          <w:ilvl w:val="0"/>
          <w:numId w:val="48"/>
        </w:numPr>
        <w:spacing w:before="0" w:beforeAutospacing="0" w:after="0" w:afterAutospacing="0"/>
        <w:ind w:right="1"/>
        <w:jc w:val="both"/>
        <w:rPr>
          <w:bCs/>
          <w:sz w:val="22"/>
          <w:szCs w:val="22"/>
        </w:rPr>
      </w:pPr>
      <w:r w:rsidRPr="0075388A">
        <w:rPr>
          <w:bCs/>
          <w:sz w:val="22"/>
          <w:szCs w:val="22"/>
        </w:rPr>
        <w:t>zobowiązał się do osobistego wykonania odpowiedniej części zamówienia, jeżeli wykaże</w:t>
      </w:r>
      <w:r w:rsidR="009A4711" w:rsidRPr="0075388A">
        <w:rPr>
          <w:bCs/>
          <w:sz w:val="22"/>
          <w:szCs w:val="22"/>
        </w:rPr>
        <w:t xml:space="preserve"> wymagane</w:t>
      </w:r>
      <w:r w:rsidRPr="0075388A">
        <w:rPr>
          <w:bCs/>
          <w:sz w:val="22"/>
          <w:szCs w:val="22"/>
        </w:rPr>
        <w:t xml:space="preserve"> zdolności techniczne lub zawodowe</w:t>
      </w:r>
      <w:r w:rsidR="003519B6">
        <w:rPr>
          <w:bCs/>
          <w:sz w:val="22"/>
          <w:szCs w:val="22"/>
        </w:rPr>
        <w:t>, o których mowa w ust. 1</w:t>
      </w:r>
      <w:r w:rsidR="00EF6F8E" w:rsidRPr="0075388A">
        <w:rPr>
          <w:bCs/>
          <w:sz w:val="22"/>
          <w:szCs w:val="22"/>
        </w:rPr>
        <w:t>.</w:t>
      </w:r>
    </w:p>
    <w:p w:rsidR="00281679" w:rsidRPr="0075388A" w:rsidRDefault="00974365" w:rsidP="003922BA">
      <w:pPr>
        <w:pStyle w:val="Akapitzlist"/>
        <w:numPr>
          <w:ilvl w:val="0"/>
          <w:numId w:val="49"/>
        </w:numPr>
        <w:tabs>
          <w:tab w:val="left" w:pos="567"/>
          <w:tab w:val="num" w:pos="1440"/>
        </w:tabs>
        <w:ind w:right="1"/>
        <w:jc w:val="both"/>
        <w:rPr>
          <w:sz w:val="22"/>
          <w:szCs w:val="22"/>
        </w:rPr>
      </w:pPr>
      <w:r w:rsidRPr="0075388A">
        <w:rPr>
          <w:sz w:val="22"/>
          <w:szCs w:val="22"/>
        </w:rPr>
        <w:t>Jeżeli Wykonawca wykazując spełnianie warunków udziału w postępowaniu,</w:t>
      </w:r>
      <w:r w:rsidR="004F2D26" w:rsidRPr="0075388A">
        <w:rPr>
          <w:sz w:val="22"/>
          <w:szCs w:val="22"/>
        </w:rPr>
        <w:t xml:space="preserve"> </w:t>
      </w:r>
      <w:r w:rsidRPr="0075388A">
        <w:rPr>
          <w:sz w:val="22"/>
          <w:szCs w:val="22"/>
        </w:rPr>
        <w:t xml:space="preserve">określonych przez Zamawiającego w </w:t>
      </w:r>
      <w:r w:rsidR="00267F1B" w:rsidRPr="0075388A">
        <w:rPr>
          <w:bCs/>
          <w:sz w:val="22"/>
          <w:szCs w:val="22"/>
        </w:rPr>
        <w:t>§ 13 ust. 3 pkt 1 SIWZ</w:t>
      </w:r>
      <w:r w:rsidR="004F2D26" w:rsidRPr="0075388A">
        <w:rPr>
          <w:sz w:val="22"/>
          <w:szCs w:val="22"/>
        </w:rPr>
        <w:t xml:space="preserve">, polega na </w:t>
      </w:r>
      <w:r w:rsidRPr="0075388A">
        <w:rPr>
          <w:sz w:val="22"/>
          <w:szCs w:val="22"/>
        </w:rPr>
        <w:t>zdolnościach</w:t>
      </w:r>
      <w:r w:rsidR="004F2D26" w:rsidRPr="0075388A">
        <w:rPr>
          <w:sz w:val="22"/>
          <w:szCs w:val="22"/>
        </w:rPr>
        <w:t xml:space="preserve"> innych podmiotów, na zasadach określonych powyżej, </w:t>
      </w:r>
      <w:r w:rsidR="0064774E" w:rsidRPr="0075388A">
        <w:rPr>
          <w:sz w:val="22"/>
          <w:szCs w:val="22"/>
        </w:rPr>
        <w:t>zamieszc</w:t>
      </w:r>
      <w:r w:rsidR="00215658" w:rsidRPr="0075388A">
        <w:rPr>
          <w:sz w:val="22"/>
          <w:szCs w:val="22"/>
        </w:rPr>
        <w:t>za informacje o tych podmiotach w oświadczeniu,</w:t>
      </w:r>
      <w:r w:rsidR="003337F8" w:rsidRPr="0075388A">
        <w:rPr>
          <w:sz w:val="22"/>
          <w:szCs w:val="22"/>
        </w:rPr>
        <w:t xml:space="preserve"> </w:t>
      </w:r>
      <w:r w:rsidR="0064774E" w:rsidRPr="0075388A">
        <w:rPr>
          <w:sz w:val="22"/>
          <w:szCs w:val="22"/>
        </w:rPr>
        <w:t>o którym mowa w art. 25a ust. 1 ustawy</w:t>
      </w:r>
      <w:r w:rsidR="000576D4">
        <w:rPr>
          <w:sz w:val="22"/>
          <w:szCs w:val="22"/>
        </w:rPr>
        <w:t xml:space="preserve"> Pzp</w:t>
      </w:r>
      <w:r w:rsidR="0064774E" w:rsidRPr="0075388A">
        <w:rPr>
          <w:sz w:val="22"/>
          <w:szCs w:val="22"/>
        </w:rPr>
        <w:t xml:space="preserve"> (</w:t>
      </w:r>
      <w:r w:rsidR="00267F1B" w:rsidRPr="0075388A">
        <w:rPr>
          <w:bCs/>
          <w:sz w:val="22"/>
          <w:szCs w:val="22"/>
        </w:rPr>
        <w:t>§ 13 ust. 4 pkt 1 SIWZ</w:t>
      </w:r>
      <w:r w:rsidR="0064774E" w:rsidRPr="0075388A">
        <w:rPr>
          <w:sz w:val="22"/>
          <w:szCs w:val="22"/>
        </w:rPr>
        <w:t>)</w:t>
      </w:r>
      <w:r w:rsidRPr="0075388A">
        <w:rPr>
          <w:sz w:val="22"/>
          <w:szCs w:val="22"/>
        </w:rPr>
        <w:t>.</w:t>
      </w:r>
    </w:p>
    <w:p w:rsidR="00B54F8C" w:rsidRPr="007319EE" w:rsidRDefault="000D5CD8" w:rsidP="003922BA">
      <w:pPr>
        <w:pStyle w:val="Akapitzlist"/>
        <w:numPr>
          <w:ilvl w:val="0"/>
          <w:numId w:val="49"/>
        </w:numPr>
        <w:tabs>
          <w:tab w:val="left" w:pos="567"/>
          <w:tab w:val="num" w:pos="1440"/>
        </w:tabs>
        <w:ind w:right="1"/>
        <w:jc w:val="both"/>
        <w:rPr>
          <w:sz w:val="22"/>
          <w:szCs w:val="22"/>
        </w:rPr>
      </w:pPr>
      <w:r w:rsidRPr="007319EE">
        <w:rPr>
          <w:sz w:val="22"/>
          <w:szCs w:val="22"/>
        </w:rPr>
        <w:t xml:space="preserve">Wykonawca, którego oferta zostanie najwyżej oceniona, na wezwanie Zamawiającego zobowiązany będzie złożyć </w:t>
      </w:r>
      <w:r w:rsidR="00760A13" w:rsidRPr="007319EE">
        <w:rPr>
          <w:sz w:val="22"/>
          <w:szCs w:val="22"/>
        </w:rPr>
        <w:t xml:space="preserve">oświadczenia i dokumenty </w:t>
      </w:r>
      <w:r w:rsidR="00E276F9" w:rsidRPr="007319EE">
        <w:rPr>
          <w:sz w:val="22"/>
          <w:szCs w:val="22"/>
        </w:rPr>
        <w:t>podmiotu, na zdolności</w:t>
      </w:r>
      <w:r w:rsidR="00DE7C8A" w:rsidRPr="007319EE">
        <w:rPr>
          <w:sz w:val="22"/>
          <w:szCs w:val="22"/>
        </w:rPr>
        <w:t xml:space="preserve"> </w:t>
      </w:r>
      <w:r w:rsidR="00E276F9" w:rsidRPr="007319EE">
        <w:rPr>
          <w:sz w:val="22"/>
          <w:szCs w:val="22"/>
        </w:rPr>
        <w:t>którego Wykonawca powoływał się w celu wykazani</w:t>
      </w:r>
      <w:r w:rsidR="00DE7C8A" w:rsidRPr="007319EE">
        <w:rPr>
          <w:sz w:val="22"/>
          <w:szCs w:val="22"/>
        </w:rPr>
        <w:t>a spełniania warunków udziału w </w:t>
      </w:r>
      <w:r w:rsidR="00E276F9" w:rsidRPr="007319EE">
        <w:rPr>
          <w:sz w:val="22"/>
          <w:szCs w:val="22"/>
        </w:rPr>
        <w:t xml:space="preserve">postępowaniu, </w:t>
      </w:r>
      <w:r w:rsidR="00760A13" w:rsidRPr="007319EE">
        <w:rPr>
          <w:sz w:val="22"/>
          <w:szCs w:val="22"/>
        </w:rPr>
        <w:t>na potwierdzenie braku podstaw wyklu</w:t>
      </w:r>
      <w:r w:rsidR="00E276F9" w:rsidRPr="007319EE">
        <w:rPr>
          <w:sz w:val="22"/>
          <w:szCs w:val="22"/>
        </w:rPr>
        <w:t>czenia z postępowania tego podmiotu (dokume</w:t>
      </w:r>
      <w:r w:rsidR="001F3CDC" w:rsidRPr="007319EE">
        <w:rPr>
          <w:sz w:val="22"/>
          <w:szCs w:val="22"/>
        </w:rPr>
        <w:t>nty wskazane</w:t>
      </w:r>
      <w:r w:rsidR="00281679" w:rsidRPr="007319EE">
        <w:rPr>
          <w:sz w:val="22"/>
          <w:szCs w:val="22"/>
        </w:rPr>
        <w:br/>
      </w:r>
      <w:r w:rsidR="001F3CDC" w:rsidRPr="007319EE">
        <w:rPr>
          <w:sz w:val="22"/>
          <w:szCs w:val="22"/>
        </w:rPr>
        <w:t xml:space="preserve">w </w:t>
      </w:r>
      <w:r w:rsidR="00281679" w:rsidRPr="007319EE">
        <w:rPr>
          <w:sz w:val="22"/>
          <w:szCs w:val="22"/>
        </w:rPr>
        <w:t>§ 13 ust. 4 pkt 2 SIWZ)</w:t>
      </w:r>
      <w:r w:rsidR="00E276F9" w:rsidRPr="007319EE">
        <w:rPr>
          <w:sz w:val="22"/>
          <w:szCs w:val="22"/>
        </w:rPr>
        <w:t>. Wykonawca zobowiązany będzie również złożyć dokumenty tego podmiotu potwierdzając</w:t>
      </w:r>
      <w:r w:rsidR="00DE7C8A" w:rsidRPr="007319EE">
        <w:rPr>
          <w:sz w:val="22"/>
          <w:szCs w:val="22"/>
        </w:rPr>
        <w:t>e spełnianie warunków udziału w </w:t>
      </w:r>
      <w:r w:rsidR="00215658" w:rsidRPr="007319EE">
        <w:rPr>
          <w:sz w:val="22"/>
          <w:szCs w:val="22"/>
        </w:rPr>
        <w:t>postępowaniu</w:t>
      </w:r>
      <w:r w:rsidR="00281679" w:rsidRPr="007319EE">
        <w:rPr>
          <w:sz w:val="22"/>
          <w:szCs w:val="22"/>
        </w:rPr>
        <w:t xml:space="preserve"> </w:t>
      </w:r>
      <w:r w:rsidR="00E276F9" w:rsidRPr="007319EE">
        <w:rPr>
          <w:sz w:val="22"/>
          <w:szCs w:val="22"/>
        </w:rPr>
        <w:t xml:space="preserve">w zakresie zdolności, na których </w:t>
      </w:r>
      <w:r w:rsidR="00062CF5" w:rsidRPr="007319EE">
        <w:rPr>
          <w:sz w:val="22"/>
          <w:szCs w:val="22"/>
        </w:rPr>
        <w:t xml:space="preserve">Wykonawca </w:t>
      </w:r>
      <w:r w:rsidR="00E276F9" w:rsidRPr="007319EE">
        <w:rPr>
          <w:sz w:val="22"/>
          <w:szCs w:val="22"/>
        </w:rPr>
        <w:t>polegał w celu wyk</w:t>
      </w:r>
      <w:r w:rsidR="00CD126A" w:rsidRPr="007319EE">
        <w:rPr>
          <w:sz w:val="22"/>
          <w:szCs w:val="22"/>
        </w:rPr>
        <w:t>azania spełniania tych warunków (dokumenty wskazane</w:t>
      </w:r>
      <w:r w:rsidR="00281679" w:rsidRPr="007319EE">
        <w:rPr>
          <w:sz w:val="22"/>
          <w:szCs w:val="22"/>
        </w:rPr>
        <w:br/>
      </w:r>
      <w:r w:rsidR="00CD126A" w:rsidRPr="007319EE">
        <w:rPr>
          <w:sz w:val="22"/>
          <w:szCs w:val="22"/>
        </w:rPr>
        <w:t xml:space="preserve">w </w:t>
      </w:r>
      <w:r w:rsidR="00281679" w:rsidRPr="007319EE">
        <w:rPr>
          <w:sz w:val="22"/>
          <w:szCs w:val="22"/>
        </w:rPr>
        <w:t>§ 13 ust. 4 pkt 3 SIWZ</w:t>
      </w:r>
      <w:r w:rsidR="00CD126A" w:rsidRPr="007319EE">
        <w:rPr>
          <w:sz w:val="22"/>
          <w:szCs w:val="22"/>
        </w:rPr>
        <w:t>).</w:t>
      </w:r>
    </w:p>
    <w:p w:rsidR="00215658" w:rsidRPr="0075388A" w:rsidRDefault="00215658" w:rsidP="00EB75F9">
      <w:pPr>
        <w:tabs>
          <w:tab w:val="left" w:pos="567"/>
        </w:tabs>
        <w:ind w:right="1"/>
        <w:jc w:val="both"/>
        <w:rPr>
          <w:sz w:val="22"/>
          <w:szCs w:val="22"/>
        </w:rPr>
      </w:pPr>
    </w:p>
    <w:p w:rsidR="00143414" w:rsidRPr="0075388A" w:rsidRDefault="0075388A" w:rsidP="00EB75F9">
      <w:pPr>
        <w:tabs>
          <w:tab w:val="left" w:pos="1701"/>
        </w:tabs>
        <w:ind w:left="1701" w:right="1" w:hanging="1701"/>
        <w:jc w:val="both"/>
        <w:rPr>
          <w:b/>
          <w:sz w:val="22"/>
          <w:szCs w:val="22"/>
        </w:rPr>
      </w:pPr>
      <w:r w:rsidRPr="0075388A">
        <w:rPr>
          <w:b/>
          <w:sz w:val="22"/>
          <w:szCs w:val="22"/>
        </w:rPr>
        <w:t>§ 15</w:t>
      </w:r>
      <w:r w:rsidR="00143414" w:rsidRPr="0075388A">
        <w:rPr>
          <w:b/>
          <w:sz w:val="22"/>
          <w:szCs w:val="22"/>
        </w:rPr>
        <w:t>.</w:t>
      </w:r>
      <w:r w:rsidRPr="0075388A">
        <w:rPr>
          <w:b/>
          <w:sz w:val="22"/>
          <w:szCs w:val="22"/>
        </w:rPr>
        <w:t xml:space="preserve"> Procedura sanacyjna - samooczyszczenie</w:t>
      </w:r>
    </w:p>
    <w:p w:rsidR="00143414" w:rsidRPr="00EB75F9" w:rsidRDefault="00143414" w:rsidP="00EB75F9">
      <w:pPr>
        <w:tabs>
          <w:tab w:val="left" w:pos="1701"/>
        </w:tabs>
        <w:ind w:left="1701" w:right="1" w:hanging="1701"/>
        <w:jc w:val="both"/>
        <w:rPr>
          <w:b/>
        </w:rPr>
      </w:pPr>
    </w:p>
    <w:p w:rsidR="00143414" w:rsidRPr="003A45C2" w:rsidRDefault="00143414" w:rsidP="003922BA">
      <w:pPr>
        <w:pStyle w:val="Akapitzlist"/>
        <w:numPr>
          <w:ilvl w:val="2"/>
          <w:numId w:val="49"/>
        </w:numPr>
        <w:ind w:left="426" w:right="1" w:hanging="426"/>
        <w:jc w:val="both"/>
        <w:rPr>
          <w:sz w:val="22"/>
          <w:szCs w:val="22"/>
        </w:rPr>
      </w:pPr>
      <w:r w:rsidRPr="003A45C2">
        <w:rPr>
          <w:color w:val="000000"/>
          <w:sz w:val="22"/>
          <w:szCs w:val="22"/>
        </w:rPr>
        <w:t xml:space="preserve">Wykonawca, który podlega wykluczeniu na podstawie </w:t>
      </w:r>
      <w:r w:rsidR="00215658" w:rsidRPr="003A45C2">
        <w:rPr>
          <w:color w:val="000000"/>
          <w:sz w:val="22"/>
          <w:szCs w:val="22"/>
        </w:rPr>
        <w:t xml:space="preserve">art. 24 </w:t>
      </w:r>
      <w:r w:rsidRPr="003A45C2">
        <w:rPr>
          <w:color w:val="000000"/>
          <w:sz w:val="22"/>
          <w:szCs w:val="22"/>
        </w:rPr>
        <w:t>ust. 1 pkt 13 i 14 oraz 16-20 lub</w:t>
      </w:r>
      <w:r w:rsidR="003A45C2" w:rsidRPr="003A45C2">
        <w:rPr>
          <w:color w:val="000000"/>
          <w:sz w:val="22"/>
          <w:szCs w:val="22"/>
        </w:rPr>
        <w:br/>
      </w:r>
      <w:r w:rsidRPr="003A45C2">
        <w:rPr>
          <w:color w:val="000000"/>
          <w:sz w:val="22"/>
          <w:szCs w:val="22"/>
        </w:rPr>
        <w:t>ust. 5 (podstawy fakultatywne, wskazane przez Z</w:t>
      </w:r>
      <w:r w:rsidR="00B10332" w:rsidRPr="003A45C2">
        <w:rPr>
          <w:color w:val="000000"/>
          <w:sz w:val="22"/>
          <w:szCs w:val="22"/>
        </w:rPr>
        <w:t xml:space="preserve">amawiającego </w:t>
      </w:r>
      <w:r w:rsidR="007319EE" w:rsidRPr="003A45C2">
        <w:rPr>
          <w:sz w:val="22"/>
          <w:szCs w:val="22"/>
        </w:rPr>
        <w:t>w § 13 ust. 2 pkt 2</w:t>
      </w:r>
      <w:r w:rsidRPr="003A45C2">
        <w:rPr>
          <w:color w:val="000000"/>
          <w:sz w:val="22"/>
          <w:szCs w:val="22"/>
        </w:rPr>
        <w:t xml:space="preserve">), może przedstawić dowody na to, że podjęte </w:t>
      </w:r>
      <w:r w:rsidRPr="003A45C2">
        <w:rPr>
          <w:color w:val="000000"/>
          <w:spacing w:val="-1"/>
          <w:sz w:val="22"/>
          <w:szCs w:val="22"/>
        </w:rPr>
        <w:t xml:space="preserve">przez niego środki są wystarczające do wykazania jego rzetelności, w szczególności udowodnić naprawienie szkody wyrządzonej przestępstwem </w:t>
      </w:r>
      <w:r w:rsidRPr="003A45C2">
        <w:rPr>
          <w:color w:val="000000"/>
          <w:sz w:val="22"/>
          <w:szCs w:val="22"/>
        </w:rPr>
        <w:t xml:space="preserve">lub przestępstwem skarbowym, zadośćuczynienie </w:t>
      </w:r>
      <w:r w:rsidRPr="003A45C2">
        <w:rPr>
          <w:bCs/>
          <w:color w:val="000000"/>
          <w:sz w:val="22"/>
          <w:szCs w:val="22"/>
        </w:rPr>
        <w:t xml:space="preserve">pieniężne </w:t>
      </w:r>
      <w:r w:rsidRPr="003A45C2">
        <w:rPr>
          <w:color w:val="000000"/>
          <w:sz w:val="22"/>
          <w:szCs w:val="22"/>
        </w:rPr>
        <w:t>za doznaną krzywdę lub naprawienie szkody, wyczerpujące wyjaśnienie st</w:t>
      </w:r>
      <w:r w:rsidR="00155FF4" w:rsidRPr="003A45C2">
        <w:rPr>
          <w:color w:val="000000"/>
          <w:sz w:val="22"/>
          <w:szCs w:val="22"/>
        </w:rPr>
        <w:t>anu faktycznego oraz współpracę</w:t>
      </w:r>
      <w:r w:rsidR="003A45C2" w:rsidRPr="003A45C2">
        <w:rPr>
          <w:color w:val="000000"/>
          <w:sz w:val="22"/>
          <w:szCs w:val="22"/>
        </w:rPr>
        <w:t xml:space="preserve"> </w:t>
      </w:r>
      <w:r w:rsidRPr="003A45C2">
        <w:rPr>
          <w:color w:val="000000"/>
          <w:sz w:val="22"/>
          <w:szCs w:val="22"/>
        </w:rPr>
        <w:t>z organami ścigania oraz podjęcie konkretnych środkó</w:t>
      </w:r>
      <w:r w:rsidR="00155FF4" w:rsidRPr="003A45C2">
        <w:rPr>
          <w:color w:val="000000"/>
          <w:sz w:val="22"/>
          <w:szCs w:val="22"/>
        </w:rPr>
        <w:t>w technicznych, organizacyjnych</w:t>
      </w:r>
      <w:r w:rsidR="003A45C2" w:rsidRPr="003A45C2">
        <w:rPr>
          <w:color w:val="000000"/>
          <w:sz w:val="22"/>
          <w:szCs w:val="22"/>
        </w:rPr>
        <w:t xml:space="preserve"> </w:t>
      </w:r>
      <w:r w:rsidRPr="003A45C2">
        <w:rPr>
          <w:color w:val="000000"/>
          <w:sz w:val="22"/>
          <w:szCs w:val="22"/>
        </w:rPr>
        <w:t xml:space="preserve">i kadrowych, które są odpowiednie dla zapobiegania dalszym przestępstwom lub </w:t>
      </w:r>
      <w:r w:rsidRPr="003A45C2">
        <w:rPr>
          <w:color w:val="000000"/>
          <w:spacing w:val="-2"/>
          <w:sz w:val="22"/>
          <w:szCs w:val="22"/>
        </w:rPr>
        <w:t>przestępstwom</w:t>
      </w:r>
      <w:r w:rsidRPr="003A45C2">
        <w:rPr>
          <w:color w:val="000000"/>
          <w:sz w:val="22"/>
          <w:szCs w:val="22"/>
        </w:rPr>
        <w:t xml:space="preserve"> </w:t>
      </w:r>
      <w:r w:rsidRPr="003A45C2">
        <w:rPr>
          <w:color w:val="000000"/>
          <w:spacing w:val="-2"/>
          <w:sz w:val="22"/>
          <w:szCs w:val="22"/>
        </w:rPr>
        <w:t>skarbowym</w:t>
      </w:r>
      <w:r w:rsidRPr="003A45C2">
        <w:rPr>
          <w:color w:val="000000"/>
          <w:sz w:val="22"/>
          <w:szCs w:val="22"/>
        </w:rPr>
        <w:t xml:space="preserve"> </w:t>
      </w:r>
      <w:r w:rsidRPr="003A45C2">
        <w:rPr>
          <w:color w:val="000000"/>
          <w:spacing w:val="-2"/>
          <w:sz w:val="22"/>
          <w:szCs w:val="22"/>
        </w:rPr>
        <w:t>lub</w:t>
      </w:r>
      <w:r w:rsidRPr="003A45C2">
        <w:rPr>
          <w:color w:val="000000"/>
          <w:sz w:val="22"/>
          <w:szCs w:val="22"/>
        </w:rPr>
        <w:t xml:space="preserve"> </w:t>
      </w:r>
      <w:r w:rsidRPr="003A45C2">
        <w:rPr>
          <w:color w:val="000000"/>
          <w:spacing w:val="-2"/>
          <w:sz w:val="22"/>
          <w:szCs w:val="22"/>
        </w:rPr>
        <w:t>nieprawidłowemu</w:t>
      </w:r>
      <w:r w:rsidRPr="003A45C2">
        <w:rPr>
          <w:color w:val="000000"/>
          <w:sz w:val="22"/>
          <w:szCs w:val="22"/>
        </w:rPr>
        <w:t xml:space="preserve"> </w:t>
      </w:r>
      <w:r w:rsidRPr="003A45C2">
        <w:rPr>
          <w:color w:val="000000"/>
          <w:spacing w:val="-2"/>
          <w:sz w:val="22"/>
          <w:szCs w:val="22"/>
        </w:rPr>
        <w:t xml:space="preserve">postępowaniu </w:t>
      </w:r>
      <w:r w:rsidR="007677FF" w:rsidRPr="003A45C2">
        <w:rPr>
          <w:color w:val="000000"/>
          <w:sz w:val="22"/>
          <w:szCs w:val="22"/>
        </w:rPr>
        <w:t>W</w:t>
      </w:r>
      <w:r w:rsidRPr="003A45C2">
        <w:rPr>
          <w:color w:val="000000"/>
          <w:sz w:val="22"/>
          <w:szCs w:val="22"/>
        </w:rPr>
        <w:t xml:space="preserve">ykonawcy. Przepisu </w:t>
      </w:r>
      <w:r w:rsidRPr="003A45C2">
        <w:rPr>
          <w:bCs/>
          <w:color w:val="000000"/>
          <w:sz w:val="22"/>
          <w:szCs w:val="22"/>
        </w:rPr>
        <w:t xml:space="preserve">zdania pierwszego </w:t>
      </w:r>
      <w:r w:rsidR="007677FF" w:rsidRPr="003A45C2">
        <w:rPr>
          <w:color w:val="000000"/>
          <w:sz w:val="22"/>
          <w:szCs w:val="22"/>
        </w:rPr>
        <w:t>nie stosuje się, jeżeli wobec W</w:t>
      </w:r>
      <w:r w:rsidRPr="003A45C2">
        <w:rPr>
          <w:color w:val="000000"/>
          <w:sz w:val="22"/>
          <w:szCs w:val="22"/>
        </w:rPr>
        <w:t>ykonawcy, będącego podmiotem zbiorowym, orzeczono prawomocnym wy</w:t>
      </w:r>
      <w:r w:rsidR="00753B44" w:rsidRPr="003A45C2">
        <w:rPr>
          <w:color w:val="000000"/>
          <w:sz w:val="22"/>
          <w:szCs w:val="22"/>
        </w:rPr>
        <w:t>rokiem sądu zakaz ubiegania się</w:t>
      </w:r>
      <w:r w:rsidR="003A45C2" w:rsidRPr="003A45C2">
        <w:rPr>
          <w:color w:val="000000"/>
          <w:sz w:val="22"/>
          <w:szCs w:val="22"/>
        </w:rPr>
        <w:br/>
      </w:r>
      <w:r w:rsidRPr="003A45C2">
        <w:rPr>
          <w:color w:val="000000"/>
          <w:sz w:val="22"/>
          <w:szCs w:val="22"/>
        </w:rPr>
        <w:t>o udzielenie zamówienia oraz nie upłynął określony w tym wyroku okres obowiązywania tego zakazu.</w:t>
      </w:r>
    </w:p>
    <w:p w:rsidR="00143414" w:rsidRPr="005044CB" w:rsidRDefault="00143414" w:rsidP="003922BA">
      <w:pPr>
        <w:pStyle w:val="Akapitzlist"/>
        <w:numPr>
          <w:ilvl w:val="2"/>
          <w:numId w:val="49"/>
        </w:numPr>
        <w:ind w:left="426" w:right="1" w:hanging="426"/>
        <w:jc w:val="both"/>
        <w:rPr>
          <w:sz w:val="22"/>
          <w:szCs w:val="22"/>
        </w:rPr>
      </w:pPr>
      <w:r w:rsidRPr="003A45C2">
        <w:rPr>
          <w:sz w:val="22"/>
          <w:szCs w:val="22"/>
        </w:rPr>
        <w:t xml:space="preserve">W celu skorzystania z instytucji „samooczyszczenia”, Wykonawca zobowiązany jest do </w:t>
      </w:r>
      <w:r w:rsidR="00215658" w:rsidRPr="003A45C2">
        <w:rPr>
          <w:sz w:val="22"/>
          <w:szCs w:val="22"/>
        </w:rPr>
        <w:t xml:space="preserve">złożenia </w:t>
      </w:r>
      <w:r w:rsidR="00215658" w:rsidRPr="005044CB">
        <w:rPr>
          <w:sz w:val="22"/>
          <w:szCs w:val="22"/>
        </w:rPr>
        <w:t xml:space="preserve">wraz </w:t>
      </w:r>
      <w:r w:rsidR="00B10332" w:rsidRPr="005044CB">
        <w:rPr>
          <w:sz w:val="22"/>
          <w:szCs w:val="22"/>
        </w:rPr>
        <w:t>z ofertą stosownego oświadczenia</w:t>
      </w:r>
      <w:r w:rsidRPr="005044CB">
        <w:rPr>
          <w:sz w:val="22"/>
          <w:szCs w:val="22"/>
        </w:rPr>
        <w:t>, a na</w:t>
      </w:r>
      <w:r w:rsidR="00682A0D" w:rsidRPr="005044CB">
        <w:rPr>
          <w:sz w:val="22"/>
          <w:szCs w:val="22"/>
        </w:rPr>
        <w:t>stępnie zgodnie z art. 26 ust. 2</w:t>
      </w:r>
      <w:r w:rsidRPr="005044CB">
        <w:rPr>
          <w:sz w:val="22"/>
          <w:szCs w:val="22"/>
        </w:rPr>
        <w:t xml:space="preserve"> ustawy</w:t>
      </w:r>
      <w:r w:rsidR="000576D4">
        <w:rPr>
          <w:sz w:val="22"/>
          <w:szCs w:val="22"/>
        </w:rPr>
        <w:t xml:space="preserve"> Pzp</w:t>
      </w:r>
      <w:r w:rsidRPr="005044CB">
        <w:rPr>
          <w:sz w:val="22"/>
          <w:szCs w:val="22"/>
        </w:rPr>
        <w:t xml:space="preserve"> do złożenia dowodów.</w:t>
      </w:r>
    </w:p>
    <w:p w:rsidR="00692D76" w:rsidRPr="003E1D21" w:rsidRDefault="00143414" w:rsidP="003922BA">
      <w:pPr>
        <w:pStyle w:val="Akapitzlist"/>
        <w:numPr>
          <w:ilvl w:val="2"/>
          <w:numId w:val="49"/>
        </w:numPr>
        <w:ind w:left="426" w:right="1" w:hanging="426"/>
        <w:jc w:val="both"/>
        <w:rPr>
          <w:sz w:val="22"/>
          <w:szCs w:val="22"/>
        </w:rPr>
      </w:pPr>
      <w:r w:rsidRPr="003E1D21">
        <w:rPr>
          <w:color w:val="000000"/>
          <w:sz w:val="22"/>
          <w:szCs w:val="22"/>
        </w:rPr>
        <w:t xml:space="preserve">Wykonawca nie podlega wykluczeniu, jeżeli Zamawiający, uwzględniając wagę i szczególne okoliczności czynu Wykonawcy, uzna za wystarczające </w:t>
      </w:r>
      <w:r w:rsidR="00215658" w:rsidRPr="003E1D21">
        <w:rPr>
          <w:color w:val="000000"/>
          <w:sz w:val="22"/>
          <w:szCs w:val="22"/>
        </w:rPr>
        <w:t>dowody</w:t>
      </w:r>
      <w:r w:rsidR="000E50E3" w:rsidRPr="003E1D21">
        <w:rPr>
          <w:color w:val="000000"/>
          <w:sz w:val="22"/>
          <w:szCs w:val="22"/>
        </w:rPr>
        <w:t xml:space="preserve">, o których mowa w </w:t>
      </w:r>
      <w:r w:rsidR="003A45C2" w:rsidRPr="003E1D21">
        <w:rPr>
          <w:color w:val="000000"/>
          <w:sz w:val="22"/>
          <w:szCs w:val="22"/>
        </w:rPr>
        <w:t xml:space="preserve">ust. </w:t>
      </w:r>
      <w:r w:rsidR="000E50E3" w:rsidRPr="003E1D21">
        <w:rPr>
          <w:color w:val="000000"/>
          <w:sz w:val="22"/>
          <w:szCs w:val="22"/>
        </w:rPr>
        <w:t>1</w:t>
      </w:r>
      <w:r w:rsidRPr="003E1D21">
        <w:rPr>
          <w:color w:val="000000"/>
          <w:sz w:val="22"/>
          <w:szCs w:val="22"/>
        </w:rPr>
        <w:t>.</w:t>
      </w:r>
    </w:p>
    <w:p w:rsidR="00692D76" w:rsidRPr="00692D76" w:rsidRDefault="00692D76" w:rsidP="00692D76">
      <w:pPr>
        <w:ind w:right="1"/>
        <w:jc w:val="both"/>
        <w:rPr>
          <w:sz w:val="22"/>
          <w:szCs w:val="22"/>
        </w:rPr>
      </w:pPr>
    </w:p>
    <w:p w:rsidR="00A16332" w:rsidRPr="00A27407" w:rsidRDefault="005044CB" w:rsidP="005044CB">
      <w:pPr>
        <w:tabs>
          <w:tab w:val="left" w:pos="1701"/>
        </w:tabs>
        <w:rPr>
          <w:b/>
          <w:sz w:val="22"/>
          <w:szCs w:val="22"/>
        </w:rPr>
      </w:pPr>
      <w:r w:rsidRPr="003519B6">
        <w:rPr>
          <w:b/>
          <w:sz w:val="22"/>
          <w:szCs w:val="22"/>
        </w:rPr>
        <w:t xml:space="preserve">§ </w:t>
      </w:r>
      <w:r w:rsidRPr="00A27407">
        <w:rPr>
          <w:b/>
          <w:sz w:val="22"/>
          <w:szCs w:val="22"/>
        </w:rPr>
        <w:t xml:space="preserve">16. Informacja o sposobie porozumiewania się zamawiającego z wykonawcami oraz  </w:t>
      </w:r>
      <w:r w:rsidRPr="00A27407">
        <w:rPr>
          <w:b/>
          <w:sz w:val="22"/>
          <w:szCs w:val="22"/>
        </w:rPr>
        <w:br/>
        <w:t xml:space="preserve">         przekazywania dokumentów</w:t>
      </w:r>
    </w:p>
    <w:p w:rsidR="006B4CFA" w:rsidRPr="00A27407" w:rsidRDefault="006B4CFA" w:rsidP="00EB75F9">
      <w:pPr>
        <w:ind w:right="1"/>
        <w:jc w:val="both"/>
        <w:rPr>
          <w:b/>
          <w:sz w:val="22"/>
          <w:szCs w:val="22"/>
        </w:rPr>
      </w:pPr>
    </w:p>
    <w:p w:rsidR="00697269" w:rsidRPr="00692D76" w:rsidRDefault="00460668" w:rsidP="0093624F">
      <w:pPr>
        <w:numPr>
          <w:ilvl w:val="1"/>
          <w:numId w:val="1"/>
        </w:numPr>
        <w:tabs>
          <w:tab w:val="clear" w:pos="567"/>
        </w:tabs>
        <w:ind w:left="426" w:right="1" w:hanging="426"/>
        <w:jc w:val="both"/>
        <w:rPr>
          <w:sz w:val="22"/>
          <w:szCs w:val="22"/>
        </w:rPr>
      </w:pPr>
      <w:r w:rsidRPr="00692D76">
        <w:rPr>
          <w:sz w:val="22"/>
          <w:szCs w:val="22"/>
        </w:rPr>
        <w:t xml:space="preserve">Z zastrzeżeniem postanowień zawartych w </w:t>
      </w:r>
      <w:r w:rsidR="00A27407" w:rsidRPr="00692D76">
        <w:rPr>
          <w:sz w:val="22"/>
          <w:szCs w:val="22"/>
        </w:rPr>
        <w:t>ust. 3</w:t>
      </w:r>
      <w:r w:rsidRPr="00692D76">
        <w:rPr>
          <w:sz w:val="22"/>
          <w:szCs w:val="22"/>
        </w:rPr>
        <w:t xml:space="preserve">, </w:t>
      </w:r>
      <w:r w:rsidR="003B51C3" w:rsidRPr="00692D76">
        <w:rPr>
          <w:sz w:val="22"/>
          <w:szCs w:val="22"/>
        </w:rPr>
        <w:t>Zamawiający dopuszcza, aby komunikacja między Zamawiającym</w:t>
      </w:r>
      <w:r w:rsidR="00A27407" w:rsidRPr="00692D76">
        <w:rPr>
          <w:sz w:val="22"/>
          <w:szCs w:val="22"/>
        </w:rPr>
        <w:t>,</w:t>
      </w:r>
      <w:r w:rsidR="003B51C3" w:rsidRPr="00692D76">
        <w:rPr>
          <w:sz w:val="22"/>
          <w:szCs w:val="22"/>
        </w:rPr>
        <w:t xml:space="preserve"> a Wykonawcami odbywała się</w:t>
      </w:r>
      <w:r w:rsidR="00A27407" w:rsidRPr="00692D76">
        <w:rPr>
          <w:sz w:val="22"/>
          <w:szCs w:val="22"/>
        </w:rPr>
        <w:t>:</w:t>
      </w:r>
    </w:p>
    <w:p w:rsidR="00A27407" w:rsidRPr="00692D76" w:rsidRDefault="00A27407" w:rsidP="003922BA">
      <w:pPr>
        <w:pStyle w:val="Akapitzlist"/>
        <w:numPr>
          <w:ilvl w:val="0"/>
          <w:numId w:val="50"/>
        </w:numPr>
        <w:ind w:right="1"/>
        <w:jc w:val="both"/>
        <w:rPr>
          <w:sz w:val="22"/>
          <w:szCs w:val="22"/>
        </w:rPr>
      </w:pPr>
      <w:r w:rsidRPr="00692D76">
        <w:rPr>
          <w:sz w:val="22"/>
          <w:szCs w:val="22"/>
        </w:rPr>
        <w:t xml:space="preserve">pisemnie - </w:t>
      </w:r>
      <w:r w:rsidR="00F3352E">
        <w:rPr>
          <w:sz w:val="22"/>
          <w:szCs w:val="22"/>
        </w:rPr>
        <w:t>S</w:t>
      </w:r>
      <w:r w:rsidR="00F3352E" w:rsidRPr="00F3352E">
        <w:rPr>
          <w:sz w:val="22"/>
          <w:szCs w:val="22"/>
        </w:rPr>
        <w:t>półka Wodociągowo-Kanalizacyjna Dzimierz-Nowa Wieś, ul. Sportowa 18a,</w:t>
      </w:r>
      <w:r w:rsidR="00F3352E">
        <w:rPr>
          <w:sz w:val="22"/>
          <w:szCs w:val="22"/>
        </w:rPr>
        <w:br/>
      </w:r>
      <w:r w:rsidR="00F3352E" w:rsidRPr="00F3352E">
        <w:rPr>
          <w:sz w:val="22"/>
          <w:szCs w:val="22"/>
        </w:rPr>
        <w:t>44-295 Dzimierz</w:t>
      </w:r>
      <w:r w:rsidRPr="00692D76">
        <w:rPr>
          <w:sz w:val="22"/>
          <w:szCs w:val="22"/>
        </w:rPr>
        <w:t>, lub</w:t>
      </w:r>
    </w:p>
    <w:p w:rsidR="00A27407" w:rsidRPr="00692D76" w:rsidRDefault="00A27407" w:rsidP="003922BA">
      <w:pPr>
        <w:pStyle w:val="Akapitzlist"/>
        <w:numPr>
          <w:ilvl w:val="0"/>
          <w:numId w:val="50"/>
        </w:numPr>
        <w:ind w:right="1"/>
        <w:jc w:val="both"/>
        <w:rPr>
          <w:sz w:val="22"/>
          <w:szCs w:val="22"/>
        </w:rPr>
      </w:pPr>
      <w:r w:rsidRPr="00692D76">
        <w:rPr>
          <w:sz w:val="22"/>
          <w:szCs w:val="22"/>
        </w:rPr>
        <w:t xml:space="preserve">przy użyciu środków komunikacji elektronicznej – </w:t>
      </w:r>
      <w:hyperlink r:id="rId9" w:history="1">
        <w:r w:rsidR="00F3352E" w:rsidRPr="00F3352E">
          <w:rPr>
            <w:rStyle w:val="Hipercze"/>
            <w:sz w:val="22"/>
            <w:szCs w:val="22"/>
          </w:rPr>
          <w:t>woda.dnw@gmail.com</w:t>
        </w:r>
      </w:hyperlink>
      <w:r w:rsidR="00F3352E">
        <w:t xml:space="preserve"> </w:t>
      </w:r>
    </w:p>
    <w:p w:rsidR="00A27407" w:rsidRPr="00692D76" w:rsidRDefault="00A27407" w:rsidP="003922BA">
      <w:pPr>
        <w:pStyle w:val="Akapitzlist"/>
        <w:numPr>
          <w:ilvl w:val="0"/>
          <w:numId w:val="51"/>
        </w:numPr>
        <w:ind w:right="1"/>
        <w:jc w:val="both"/>
        <w:rPr>
          <w:b/>
          <w:sz w:val="22"/>
          <w:szCs w:val="22"/>
        </w:rPr>
      </w:pPr>
      <w:r w:rsidRPr="00692D76">
        <w:rPr>
          <w:sz w:val="22"/>
          <w:szCs w:val="22"/>
        </w:rPr>
        <w:t xml:space="preserve">Zamawiający wymaga, aby wszelkie pisma związane z postępowaniem przetargowym, były opatrzone numerem sprawy: </w:t>
      </w:r>
      <w:r w:rsidR="00626452" w:rsidRPr="00CB2482">
        <w:rPr>
          <w:b/>
          <w:bCs/>
          <w:sz w:val="22"/>
          <w:szCs w:val="22"/>
        </w:rPr>
        <w:t>PS/1/2017</w:t>
      </w:r>
    </w:p>
    <w:p w:rsidR="000120B5" w:rsidRPr="00692D76" w:rsidRDefault="000120B5" w:rsidP="003922BA">
      <w:pPr>
        <w:pStyle w:val="Akapitzlist"/>
        <w:numPr>
          <w:ilvl w:val="0"/>
          <w:numId w:val="51"/>
        </w:numPr>
        <w:ind w:right="1"/>
        <w:jc w:val="both"/>
        <w:rPr>
          <w:sz w:val="22"/>
          <w:szCs w:val="22"/>
        </w:rPr>
      </w:pPr>
      <w:r w:rsidRPr="00692D76">
        <w:rPr>
          <w:sz w:val="22"/>
          <w:szCs w:val="22"/>
        </w:rPr>
        <w:t xml:space="preserve">W </w:t>
      </w:r>
      <w:r w:rsidR="00EB6C47" w:rsidRPr="00692D76">
        <w:rPr>
          <w:sz w:val="22"/>
          <w:szCs w:val="22"/>
        </w:rPr>
        <w:t>przypadku wezwania przez Zamawiaj</w:t>
      </w:r>
      <w:r w:rsidR="00357F64" w:rsidRPr="00692D76">
        <w:rPr>
          <w:sz w:val="22"/>
          <w:szCs w:val="22"/>
        </w:rPr>
        <w:t>ącego do złożenia, uzupełnienia lub poprawienia</w:t>
      </w:r>
      <w:r w:rsidR="00EB6C47" w:rsidRPr="00692D76">
        <w:rPr>
          <w:sz w:val="22"/>
          <w:szCs w:val="22"/>
        </w:rPr>
        <w:t xml:space="preserve"> oświadczeń, dokumentów lub pełnomocnictw</w:t>
      </w:r>
      <w:r w:rsidR="00357F64" w:rsidRPr="00692D76">
        <w:rPr>
          <w:sz w:val="22"/>
          <w:szCs w:val="22"/>
        </w:rPr>
        <w:t>,</w:t>
      </w:r>
      <w:r w:rsidR="00EB6C47" w:rsidRPr="00692D76">
        <w:rPr>
          <w:sz w:val="22"/>
          <w:szCs w:val="22"/>
        </w:rPr>
        <w:t xml:space="preserve"> w trybie art. 26 </w:t>
      </w:r>
      <w:r w:rsidR="00C41FE2" w:rsidRPr="00692D76">
        <w:rPr>
          <w:sz w:val="22"/>
          <w:szCs w:val="22"/>
        </w:rPr>
        <w:t>ust. 2</w:t>
      </w:r>
      <w:r w:rsidR="00460668" w:rsidRPr="00692D76">
        <w:rPr>
          <w:sz w:val="22"/>
          <w:szCs w:val="22"/>
        </w:rPr>
        <w:t xml:space="preserve"> lub </w:t>
      </w:r>
      <w:r w:rsidR="00EB6C47" w:rsidRPr="00692D76">
        <w:rPr>
          <w:sz w:val="22"/>
          <w:szCs w:val="22"/>
        </w:rPr>
        <w:t>ust. 3 ustawy</w:t>
      </w:r>
      <w:r w:rsidR="00E77DE6" w:rsidRPr="00692D76">
        <w:rPr>
          <w:sz w:val="22"/>
          <w:szCs w:val="22"/>
        </w:rPr>
        <w:t xml:space="preserve"> Pzp</w:t>
      </w:r>
      <w:r w:rsidR="00EB6C47" w:rsidRPr="00692D76">
        <w:rPr>
          <w:sz w:val="22"/>
          <w:szCs w:val="22"/>
        </w:rPr>
        <w:t>, oświadczenia, dokumenty lub pełnomocnictwa należy przedłożyć (złożyć/uzupełnić</w:t>
      </w:r>
      <w:r w:rsidR="00357F64" w:rsidRPr="00692D76">
        <w:rPr>
          <w:sz w:val="22"/>
          <w:szCs w:val="22"/>
        </w:rPr>
        <w:t>/poprawić</w:t>
      </w:r>
      <w:r w:rsidR="00460668" w:rsidRPr="00692D76">
        <w:rPr>
          <w:sz w:val="22"/>
          <w:szCs w:val="22"/>
        </w:rPr>
        <w:t>) w </w:t>
      </w:r>
      <w:r w:rsidR="00357F64" w:rsidRPr="00692D76">
        <w:rPr>
          <w:sz w:val="22"/>
          <w:szCs w:val="22"/>
        </w:rPr>
        <w:t xml:space="preserve">formie </w:t>
      </w:r>
      <w:r w:rsidR="00846C49" w:rsidRPr="00692D76">
        <w:rPr>
          <w:sz w:val="22"/>
          <w:szCs w:val="22"/>
        </w:rPr>
        <w:t>pisemnej</w:t>
      </w:r>
      <w:r w:rsidR="00357F64" w:rsidRPr="00692D76">
        <w:rPr>
          <w:sz w:val="22"/>
          <w:szCs w:val="22"/>
        </w:rPr>
        <w:t>.</w:t>
      </w:r>
      <w:r w:rsidR="00641BBF">
        <w:rPr>
          <w:sz w:val="22"/>
          <w:szCs w:val="22"/>
        </w:rPr>
        <w:t xml:space="preserve"> Z zastrzeżeniem </w:t>
      </w:r>
      <w:r w:rsidR="00641BBF" w:rsidRPr="00641BBF">
        <w:rPr>
          <w:sz w:val="22"/>
          <w:szCs w:val="22"/>
        </w:rPr>
        <w:t>§</w:t>
      </w:r>
      <w:r w:rsidR="00641BBF">
        <w:rPr>
          <w:sz w:val="22"/>
          <w:szCs w:val="22"/>
        </w:rPr>
        <w:t xml:space="preserve"> 21 ust. 1 pkt 5 SIWZ.</w:t>
      </w:r>
    </w:p>
    <w:p w:rsidR="00A50C73" w:rsidRPr="00692D76" w:rsidRDefault="00A50C73" w:rsidP="003922BA">
      <w:pPr>
        <w:pStyle w:val="Akapitzlist"/>
        <w:numPr>
          <w:ilvl w:val="0"/>
          <w:numId w:val="51"/>
        </w:numPr>
        <w:ind w:right="1"/>
        <w:jc w:val="both"/>
        <w:rPr>
          <w:sz w:val="22"/>
          <w:szCs w:val="22"/>
        </w:rPr>
      </w:pPr>
      <w:r w:rsidRPr="00692D76">
        <w:rPr>
          <w:sz w:val="22"/>
          <w:szCs w:val="22"/>
        </w:rPr>
        <w:t xml:space="preserve">Jeżeli Zamawiający lub Wykonawca przekazują oświadczenia, wnioski, zawiadomienia oraz informacje </w:t>
      </w:r>
      <w:r w:rsidR="0061545B" w:rsidRPr="00692D76">
        <w:rPr>
          <w:sz w:val="22"/>
          <w:szCs w:val="22"/>
        </w:rPr>
        <w:t>przy użyciu środków komunikacji elektronicznej</w:t>
      </w:r>
      <w:r w:rsidR="006032B1" w:rsidRPr="00692D76">
        <w:rPr>
          <w:sz w:val="22"/>
          <w:szCs w:val="22"/>
        </w:rPr>
        <w:t>,</w:t>
      </w:r>
      <w:r w:rsidRPr="00692D76">
        <w:rPr>
          <w:sz w:val="22"/>
          <w:szCs w:val="22"/>
        </w:rPr>
        <w:t xml:space="preserve"> każda ze stron na żądanie drugiej </w:t>
      </w:r>
      <w:r w:rsidR="0061545B" w:rsidRPr="00692D76">
        <w:rPr>
          <w:sz w:val="22"/>
          <w:szCs w:val="22"/>
        </w:rPr>
        <w:t>strony niezwłocznie potwierdza fakt ich otrzymania</w:t>
      </w:r>
      <w:r w:rsidR="006032B1" w:rsidRPr="00692D76">
        <w:rPr>
          <w:sz w:val="22"/>
          <w:szCs w:val="22"/>
        </w:rPr>
        <w:t>.</w:t>
      </w:r>
    </w:p>
    <w:p w:rsidR="00626452" w:rsidRPr="00CB2482" w:rsidRDefault="00A50C73" w:rsidP="00EB75F9">
      <w:pPr>
        <w:pStyle w:val="Akapitzlist"/>
        <w:numPr>
          <w:ilvl w:val="0"/>
          <w:numId w:val="51"/>
        </w:numPr>
        <w:ind w:right="1"/>
        <w:jc w:val="both"/>
        <w:rPr>
          <w:rStyle w:val="Hipercze"/>
          <w:color w:val="auto"/>
          <w:sz w:val="22"/>
          <w:szCs w:val="22"/>
          <w:u w:val="none"/>
        </w:rPr>
      </w:pPr>
      <w:r w:rsidRPr="00692D76">
        <w:rPr>
          <w:sz w:val="22"/>
          <w:szCs w:val="22"/>
        </w:rPr>
        <w:t xml:space="preserve">Informację o wyborze oferty najkorzystniejszej bądź o </w:t>
      </w:r>
      <w:r w:rsidRPr="00F3352E">
        <w:rPr>
          <w:sz w:val="22"/>
          <w:szCs w:val="22"/>
        </w:rPr>
        <w:t>unieważnieniu pos</w:t>
      </w:r>
      <w:r w:rsidR="00DA6669" w:rsidRPr="00F3352E">
        <w:rPr>
          <w:sz w:val="22"/>
          <w:szCs w:val="22"/>
        </w:rPr>
        <w:t>tępowania Zamawiający zamieści</w:t>
      </w:r>
      <w:r w:rsidRPr="00F3352E">
        <w:rPr>
          <w:sz w:val="22"/>
          <w:szCs w:val="22"/>
        </w:rPr>
        <w:t xml:space="preserve"> na stronie internetowej pod następującym adresem: </w:t>
      </w:r>
      <w:hyperlink r:id="rId10" w:history="1">
        <w:r w:rsidR="00626452" w:rsidRPr="00F3352E">
          <w:rPr>
            <w:rStyle w:val="Hipercze"/>
            <w:sz w:val="22"/>
            <w:szCs w:val="22"/>
          </w:rPr>
          <w:t>http://www.woda-dzimierz.pl/</w:t>
        </w:r>
      </w:hyperlink>
    </w:p>
    <w:p w:rsidR="00CB2482" w:rsidRPr="00CB2482" w:rsidRDefault="00CB2482" w:rsidP="00CB2482">
      <w:pPr>
        <w:ind w:right="1"/>
        <w:jc w:val="both"/>
        <w:rPr>
          <w:sz w:val="22"/>
          <w:szCs w:val="22"/>
        </w:rPr>
      </w:pPr>
    </w:p>
    <w:p w:rsidR="00A16332" w:rsidRPr="00EB75F9" w:rsidRDefault="00CF2884" w:rsidP="00CF2884">
      <w:pPr>
        <w:pStyle w:val="Tekstpodstawowy"/>
        <w:jc w:val="left"/>
        <w:rPr>
          <w:b/>
          <w:sz w:val="20"/>
        </w:rPr>
      </w:pPr>
      <w:r w:rsidRPr="003519B6">
        <w:rPr>
          <w:b/>
          <w:sz w:val="22"/>
          <w:szCs w:val="22"/>
        </w:rPr>
        <w:t xml:space="preserve">§ </w:t>
      </w:r>
      <w:r w:rsidRPr="00A27407">
        <w:rPr>
          <w:b/>
          <w:sz w:val="22"/>
          <w:szCs w:val="22"/>
        </w:rPr>
        <w:t>1</w:t>
      </w:r>
      <w:r>
        <w:rPr>
          <w:b/>
          <w:sz w:val="22"/>
          <w:szCs w:val="22"/>
        </w:rPr>
        <w:t xml:space="preserve">7. </w:t>
      </w:r>
      <w:r w:rsidRPr="00CF2884">
        <w:rPr>
          <w:b/>
          <w:sz w:val="22"/>
          <w:szCs w:val="22"/>
        </w:rPr>
        <w:t xml:space="preserve">Opis sposobu udzielania wyjaśnień dotyczących </w:t>
      </w:r>
      <w:r w:rsidR="00E31834">
        <w:rPr>
          <w:b/>
          <w:sz w:val="22"/>
          <w:szCs w:val="22"/>
        </w:rPr>
        <w:t>SIWZ</w:t>
      </w:r>
    </w:p>
    <w:p w:rsidR="00A16332" w:rsidRPr="00EB75F9" w:rsidRDefault="00A16332" w:rsidP="00EB75F9">
      <w:pPr>
        <w:pStyle w:val="Tekstpodstawowy"/>
        <w:ind w:right="1"/>
        <w:rPr>
          <w:sz w:val="20"/>
        </w:rPr>
      </w:pPr>
    </w:p>
    <w:p w:rsidR="00A16332" w:rsidRPr="00596EF9" w:rsidRDefault="00A16332" w:rsidP="003922BA">
      <w:pPr>
        <w:pStyle w:val="Tekstpodstawowy"/>
        <w:numPr>
          <w:ilvl w:val="0"/>
          <w:numId w:val="104"/>
        </w:numPr>
        <w:ind w:right="1"/>
        <w:rPr>
          <w:sz w:val="22"/>
          <w:szCs w:val="22"/>
        </w:rPr>
      </w:pPr>
      <w:r w:rsidRPr="00596EF9">
        <w:rPr>
          <w:sz w:val="22"/>
          <w:szCs w:val="22"/>
        </w:rPr>
        <w:t>Wykonawca może zwrócić się do Zamawiającego o wyjaśnienie treści SIWZ.</w:t>
      </w:r>
    </w:p>
    <w:p w:rsidR="00A16332" w:rsidRPr="00596EF9" w:rsidRDefault="00A16332" w:rsidP="003922BA">
      <w:pPr>
        <w:pStyle w:val="Tekstpodstawowy"/>
        <w:numPr>
          <w:ilvl w:val="0"/>
          <w:numId w:val="104"/>
        </w:numPr>
        <w:ind w:right="1"/>
        <w:rPr>
          <w:sz w:val="22"/>
          <w:szCs w:val="22"/>
        </w:rPr>
      </w:pPr>
      <w:r w:rsidRPr="00596EF9">
        <w:rPr>
          <w:sz w:val="22"/>
          <w:szCs w:val="22"/>
        </w:rPr>
        <w:t>Zamawiający niezwłocznie udzieli wyjaśnień</w:t>
      </w:r>
      <w:r w:rsidR="00C41FE2" w:rsidRPr="00596EF9">
        <w:rPr>
          <w:sz w:val="22"/>
          <w:szCs w:val="22"/>
        </w:rPr>
        <w:t>, jednakże nie później niż na 2</w:t>
      </w:r>
      <w:r w:rsidRPr="00596EF9">
        <w:rPr>
          <w:sz w:val="22"/>
          <w:szCs w:val="22"/>
        </w:rPr>
        <w:t xml:space="preserve"> dni przed upływem terminu składania ofert, o ile wniosek o wyjaśnienie </w:t>
      </w:r>
      <w:r w:rsidR="00596EF9" w:rsidRPr="00596EF9">
        <w:rPr>
          <w:sz w:val="22"/>
          <w:szCs w:val="22"/>
        </w:rPr>
        <w:t>SIWZ</w:t>
      </w:r>
      <w:r w:rsidRPr="00596EF9">
        <w:rPr>
          <w:sz w:val="22"/>
          <w:szCs w:val="22"/>
        </w:rPr>
        <w:t xml:space="preserve"> wpłynie do Z</w:t>
      </w:r>
      <w:r w:rsidR="0064002D" w:rsidRPr="00596EF9">
        <w:rPr>
          <w:sz w:val="22"/>
          <w:szCs w:val="22"/>
        </w:rPr>
        <w:t>a</w:t>
      </w:r>
      <w:r w:rsidRPr="00596EF9">
        <w:rPr>
          <w:sz w:val="22"/>
          <w:szCs w:val="22"/>
        </w:rPr>
        <w:t>mawiającego nie później niż do końca dnia, w którym upływa połowa wyznaczonego terminu składania ofert.</w:t>
      </w:r>
    </w:p>
    <w:p w:rsidR="007B639D" w:rsidRPr="00556C41" w:rsidRDefault="00460668" w:rsidP="003922BA">
      <w:pPr>
        <w:pStyle w:val="Tekstpodstawowy"/>
        <w:numPr>
          <w:ilvl w:val="0"/>
          <w:numId w:val="104"/>
        </w:numPr>
        <w:ind w:right="1"/>
        <w:rPr>
          <w:sz w:val="22"/>
          <w:szCs w:val="22"/>
        </w:rPr>
      </w:pPr>
      <w:r w:rsidRPr="00596EF9">
        <w:rPr>
          <w:sz w:val="22"/>
          <w:szCs w:val="22"/>
        </w:rPr>
        <w:t xml:space="preserve">W uzasadnionych przypadkach </w:t>
      </w:r>
      <w:r w:rsidR="00A16332" w:rsidRPr="00596EF9">
        <w:rPr>
          <w:sz w:val="22"/>
          <w:szCs w:val="22"/>
        </w:rPr>
        <w:t xml:space="preserve">Zamawiający może </w:t>
      </w:r>
      <w:r w:rsidRPr="00596EF9">
        <w:rPr>
          <w:sz w:val="22"/>
          <w:szCs w:val="22"/>
        </w:rPr>
        <w:t xml:space="preserve">przed upływem terminu składania ofert </w:t>
      </w:r>
      <w:r w:rsidR="00A16332" w:rsidRPr="00596EF9">
        <w:rPr>
          <w:sz w:val="22"/>
          <w:szCs w:val="22"/>
        </w:rPr>
        <w:t xml:space="preserve">zmienić treść SIWZ. </w:t>
      </w:r>
      <w:r w:rsidR="00A16332" w:rsidRPr="00F3352E">
        <w:rPr>
          <w:sz w:val="22"/>
          <w:szCs w:val="22"/>
        </w:rPr>
        <w:t xml:space="preserve">Każda wprowadzona przez Zamawiającego zmiana staje się w takim przypadku częścią </w:t>
      </w:r>
      <w:r w:rsidR="00596EF9" w:rsidRPr="00F3352E">
        <w:rPr>
          <w:sz w:val="22"/>
          <w:szCs w:val="22"/>
        </w:rPr>
        <w:t>SIWZ</w:t>
      </w:r>
      <w:r w:rsidR="00A16332" w:rsidRPr="00F3352E">
        <w:rPr>
          <w:sz w:val="22"/>
          <w:szCs w:val="22"/>
        </w:rPr>
        <w:t xml:space="preserve">. </w:t>
      </w:r>
      <w:r w:rsidR="002D75F6" w:rsidRPr="00F3352E">
        <w:rPr>
          <w:sz w:val="22"/>
          <w:szCs w:val="22"/>
        </w:rPr>
        <w:t>Dokonaną zmianę treści SIWZ Zamawiający udo</w:t>
      </w:r>
      <w:r w:rsidRPr="00F3352E">
        <w:rPr>
          <w:sz w:val="22"/>
          <w:szCs w:val="22"/>
        </w:rPr>
        <w:t>stępnia na stronie internetowej po</w:t>
      </w:r>
      <w:r w:rsidR="00596EF9" w:rsidRPr="00F3352E">
        <w:rPr>
          <w:sz w:val="22"/>
          <w:szCs w:val="22"/>
        </w:rPr>
        <w:t>d</w:t>
      </w:r>
      <w:r w:rsidRPr="00F3352E">
        <w:rPr>
          <w:sz w:val="22"/>
          <w:szCs w:val="22"/>
        </w:rPr>
        <w:t xml:space="preserve"> adresem: </w:t>
      </w:r>
      <w:hyperlink r:id="rId11" w:history="1">
        <w:r w:rsidR="00F3352E" w:rsidRPr="00F3352E">
          <w:rPr>
            <w:rStyle w:val="Hipercze"/>
            <w:sz w:val="22"/>
            <w:szCs w:val="22"/>
          </w:rPr>
          <w:t>http://www.woda-dzimierz.pl/</w:t>
        </w:r>
      </w:hyperlink>
      <w:r w:rsidR="00F3352E">
        <w:t xml:space="preserve"> </w:t>
      </w:r>
    </w:p>
    <w:p w:rsidR="00B54F8C" w:rsidRPr="00556C41" w:rsidRDefault="00A16332" w:rsidP="003922BA">
      <w:pPr>
        <w:pStyle w:val="Tekstpodstawowy"/>
        <w:numPr>
          <w:ilvl w:val="0"/>
          <w:numId w:val="104"/>
        </w:numPr>
        <w:ind w:right="1"/>
        <w:rPr>
          <w:sz w:val="22"/>
          <w:szCs w:val="22"/>
        </w:rPr>
      </w:pPr>
      <w:r w:rsidRPr="00556C41">
        <w:rPr>
          <w:sz w:val="22"/>
          <w:szCs w:val="22"/>
        </w:rPr>
        <w:t>Wszelkie zmiany treści SIWZ, jak też wyjaśnienia i odpowiedzi na pytania co do treści SIWZ, Zamawiający zamieszczać będzie także pod wskazanym wyżej adresem internetowym.</w:t>
      </w:r>
    </w:p>
    <w:p w:rsidR="00B54F8C" w:rsidRPr="00556C41" w:rsidRDefault="00B54F8C" w:rsidP="00EB75F9">
      <w:pPr>
        <w:pStyle w:val="Tekstpodstawowy"/>
        <w:ind w:right="1"/>
        <w:rPr>
          <w:sz w:val="22"/>
          <w:szCs w:val="22"/>
        </w:rPr>
      </w:pPr>
    </w:p>
    <w:p w:rsidR="00A16332" w:rsidRPr="00556C41" w:rsidRDefault="00556C41" w:rsidP="00EB75F9">
      <w:pPr>
        <w:ind w:left="1701" w:right="1" w:hanging="1701"/>
        <w:jc w:val="both"/>
        <w:rPr>
          <w:b/>
          <w:sz w:val="22"/>
          <w:szCs w:val="22"/>
        </w:rPr>
      </w:pPr>
      <w:r w:rsidRPr="00556C41">
        <w:rPr>
          <w:b/>
          <w:sz w:val="22"/>
          <w:szCs w:val="22"/>
        </w:rPr>
        <w:t>§ 18</w:t>
      </w:r>
      <w:r w:rsidR="00A16332" w:rsidRPr="00556C41">
        <w:rPr>
          <w:b/>
          <w:sz w:val="22"/>
          <w:szCs w:val="22"/>
        </w:rPr>
        <w:t>.</w:t>
      </w:r>
      <w:r w:rsidRPr="00556C41">
        <w:rPr>
          <w:b/>
          <w:sz w:val="22"/>
          <w:szCs w:val="22"/>
        </w:rPr>
        <w:t xml:space="preserve"> Osoby ze strony zamawiającego uprawnione do porozumiewania się z wykonawcami</w:t>
      </w:r>
    </w:p>
    <w:p w:rsidR="00A16332" w:rsidRPr="00556C41" w:rsidRDefault="00A16332" w:rsidP="00EB75F9">
      <w:pPr>
        <w:ind w:right="1"/>
        <w:jc w:val="both"/>
        <w:rPr>
          <w:sz w:val="22"/>
          <w:szCs w:val="22"/>
        </w:rPr>
      </w:pPr>
    </w:p>
    <w:p w:rsidR="00A16332" w:rsidRPr="00556C41" w:rsidRDefault="00A16332" w:rsidP="00EB75F9">
      <w:pPr>
        <w:pStyle w:val="Tekstpodstawowy"/>
        <w:ind w:right="1"/>
        <w:rPr>
          <w:sz w:val="22"/>
          <w:szCs w:val="22"/>
        </w:rPr>
      </w:pPr>
      <w:r w:rsidRPr="00556C41">
        <w:rPr>
          <w:sz w:val="22"/>
          <w:szCs w:val="22"/>
        </w:rPr>
        <w:t>Zamawia</w:t>
      </w:r>
      <w:r w:rsidR="000549E7" w:rsidRPr="00556C41">
        <w:rPr>
          <w:sz w:val="22"/>
          <w:szCs w:val="22"/>
        </w:rPr>
        <w:t>jący wyznacza następującą osobę</w:t>
      </w:r>
      <w:r w:rsidRPr="00556C41">
        <w:rPr>
          <w:sz w:val="22"/>
          <w:szCs w:val="22"/>
        </w:rPr>
        <w:t xml:space="preserve"> do porozumiewania się z Wykonawcami, w sprawach dotyczących niniejszego postępowania:</w:t>
      </w:r>
    </w:p>
    <w:p w:rsidR="003E1D21" w:rsidRDefault="00F3352E" w:rsidP="00EB75F9">
      <w:pPr>
        <w:pStyle w:val="Tekstpodstawowy"/>
        <w:ind w:right="1"/>
        <w:rPr>
          <w:color w:val="000000"/>
          <w:sz w:val="22"/>
          <w:szCs w:val="22"/>
        </w:rPr>
      </w:pPr>
      <w:r>
        <w:rPr>
          <w:color w:val="000000"/>
          <w:sz w:val="22"/>
          <w:szCs w:val="22"/>
        </w:rPr>
        <w:t>Wojciech Brzenczek</w:t>
      </w:r>
      <w:r w:rsidR="001A1615" w:rsidRPr="00574B36">
        <w:rPr>
          <w:color w:val="000000"/>
          <w:sz w:val="22"/>
          <w:szCs w:val="22"/>
        </w:rPr>
        <w:t xml:space="preserve"> – </w:t>
      </w:r>
      <w:r>
        <w:rPr>
          <w:color w:val="000000"/>
          <w:sz w:val="22"/>
          <w:szCs w:val="22"/>
        </w:rPr>
        <w:t>wiceprezes zarządu</w:t>
      </w:r>
    </w:p>
    <w:p w:rsidR="00C83189" w:rsidRDefault="00C83189" w:rsidP="00EB75F9">
      <w:pPr>
        <w:pStyle w:val="Tekstpodstawowy"/>
        <w:ind w:right="1"/>
        <w:rPr>
          <w:color w:val="000000"/>
          <w:sz w:val="20"/>
        </w:rPr>
      </w:pPr>
      <w:r>
        <w:rPr>
          <w:color w:val="000000"/>
          <w:sz w:val="22"/>
          <w:szCs w:val="22"/>
        </w:rPr>
        <w:t>Grzegorz Primus – członek zarządu</w:t>
      </w:r>
    </w:p>
    <w:p w:rsidR="003E1D21" w:rsidRPr="00EB75F9" w:rsidRDefault="003E1D21" w:rsidP="00EB75F9">
      <w:pPr>
        <w:pStyle w:val="Tekstpodstawowy"/>
        <w:ind w:right="1"/>
        <w:rPr>
          <w:color w:val="000000"/>
          <w:sz w:val="20"/>
        </w:rPr>
      </w:pPr>
    </w:p>
    <w:p w:rsidR="00A16332" w:rsidRPr="00CC6194" w:rsidRDefault="00556C41" w:rsidP="00EB75F9">
      <w:pPr>
        <w:tabs>
          <w:tab w:val="left" w:pos="567"/>
        </w:tabs>
        <w:ind w:right="1"/>
        <w:jc w:val="both"/>
        <w:rPr>
          <w:b/>
          <w:sz w:val="22"/>
          <w:szCs w:val="22"/>
        </w:rPr>
      </w:pPr>
      <w:r w:rsidRPr="00CC6194">
        <w:rPr>
          <w:b/>
          <w:sz w:val="22"/>
          <w:szCs w:val="22"/>
        </w:rPr>
        <w:t>§ 19. Wymagania dotyczące wadium</w:t>
      </w:r>
    </w:p>
    <w:p w:rsidR="00EA3B2E" w:rsidRPr="00EB75F9" w:rsidRDefault="00EA3B2E" w:rsidP="00EB75F9">
      <w:pPr>
        <w:pStyle w:val="Tekstpodstawowy"/>
        <w:ind w:right="1"/>
        <w:rPr>
          <w:sz w:val="20"/>
        </w:rPr>
      </w:pPr>
    </w:p>
    <w:p w:rsidR="00574B36" w:rsidRPr="0086742A" w:rsidRDefault="00574B36" w:rsidP="003922BA">
      <w:pPr>
        <w:pStyle w:val="Tekstpodstawowy"/>
        <w:numPr>
          <w:ilvl w:val="0"/>
          <w:numId w:val="52"/>
        </w:numPr>
        <w:ind w:right="1"/>
        <w:rPr>
          <w:sz w:val="22"/>
          <w:szCs w:val="22"/>
        </w:rPr>
      </w:pPr>
      <w:r w:rsidRPr="0086742A">
        <w:rPr>
          <w:sz w:val="22"/>
          <w:szCs w:val="22"/>
        </w:rPr>
        <w:t xml:space="preserve">Przystępując do niniejszego postępowania każdy Wykonawca zobowiązany jest </w:t>
      </w:r>
      <w:r w:rsidRPr="0086742A">
        <w:rPr>
          <w:b/>
          <w:bCs/>
          <w:sz w:val="22"/>
          <w:szCs w:val="22"/>
        </w:rPr>
        <w:t>wnieść</w:t>
      </w:r>
      <w:r w:rsidRPr="0086742A">
        <w:rPr>
          <w:sz w:val="22"/>
          <w:szCs w:val="22"/>
        </w:rPr>
        <w:t xml:space="preserve"> </w:t>
      </w:r>
      <w:r w:rsidRPr="0086742A">
        <w:rPr>
          <w:b/>
          <w:bCs/>
          <w:sz w:val="22"/>
          <w:szCs w:val="22"/>
        </w:rPr>
        <w:t>wadium</w:t>
      </w:r>
      <w:r w:rsidR="00CC6194">
        <w:rPr>
          <w:b/>
          <w:bCs/>
          <w:sz w:val="22"/>
          <w:szCs w:val="22"/>
        </w:rPr>
        <w:t xml:space="preserve"> </w:t>
      </w:r>
      <w:r w:rsidRPr="0086742A">
        <w:rPr>
          <w:b/>
          <w:bCs/>
          <w:sz w:val="22"/>
          <w:szCs w:val="22"/>
        </w:rPr>
        <w:t>w wysokości:</w:t>
      </w:r>
      <w:r w:rsidRPr="0086742A">
        <w:rPr>
          <w:sz w:val="22"/>
          <w:szCs w:val="22"/>
        </w:rPr>
        <w:t xml:space="preserve"> </w:t>
      </w:r>
      <w:r w:rsidR="00843A97">
        <w:rPr>
          <w:b/>
          <w:bCs/>
          <w:sz w:val="22"/>
          <w:szCs w:val="22"/>
        </w:rPr>
        <w:t>10</w:t>
      </w:r>
      <w:r w:rsidR="00D22AC4">
        <w:rPr>
          <w:b/>
          <w:bCs/>
          <w:sz w:val="22"/>
          <w:szCs w:val="22"/>
        </w:rPr>
        <w:t xml:space="preserve"> </w:t>
      </w:r>
      <w:r w:rsidRPr="00CC6194">
        <w:rPr>
          <w:b/>
          <w:bCs/>
          <w:sz w:val="22"/>
          <w:szCs w:val="22"/>
        </w:rPr>
        <w:t xml:space="preserve">000,00 </w:t>
      </w:r>
      <w:r w:rsidR="0086742A" w:rsidRPr="00CC6194">
        <w:rPr>
          <w:b/>
          <w:bCs/>
          <w:sz w:val="22"/>
          <w:szCs w:val="22"/>
        </w:rPr>
        <w:t xml:space="preserve">PLN (słownie: </w:t>
      </w:r>
      <w:r w:rsidR="00FA6387">
        <w:rPr>
          <w:b/>
          <w:bCs/>
          <w:sz w:val="22"/>
          <w:szCs w:val="22"/>
        </w:rPr>
        <w:t>dziesięć</w:t>
      </w:r>
      <w:r w:rsidR="00FB18AE">
        <w:rPr>
          <w:b/>
          <w:bCs/>
          <w:sz w:val="22"/>
          <w:szCs w:val="22"/>
        </w:rPr>
        <w:t xml:space="preserve"> tysięcy</w:t>
      </w:r>
      <w:r w:rsidR="0086742A" w:rsidRPr="00CC6194">
        <w:rPr>
          <w:b/>
          <w:bCs/>
          <w:sz w:val="22"/>
          <w:szCs w:val="22"/>
        </w:rPr>
        <w:t xml:space="preserve"> złotych)</w:t>
      </w:r>
      <w:r w:rsidR="00ED7CBA">
        <w:rPr>
          <w:b/>
          <w:bCs/>
          <w:sz w:val="22"/>
          <w:szCs w:val="22"/>
        </w:rPr>
        <w:t>.</w:t>
      </w:r>
    </w:p>
    <w:p w:rsidR="0086742A" w:rsidRPr="0086742A" w:rsidRDefault="0086742A" w:rsidP="003922BA">
      <w:pPr>
        <w:pStyle w:val="Akapitzlist"/>
        <w:numPr>
          <w:ilvl w:val="0"/>
          <w:numId w:val="52"/>
        </w:numPr>
        <w:rPr>
          <w:sz w:val="22"/>
          <w:szCs w:val="22"/>
        </w:rPr>
      </w:pPr>
      <w:r w:rsidRPr="0086742A">
        <w:rPr>
          <w:sz w:val="22"/>
          <w:szCs w:val="22"/>
        </w:rPr>
        <w:t>Wykonawca zobowiązany jest wnieść wadium przed upływem terminu składania ofert.</w:t>
      </w:r>
    </w:p>
    <w:p w:rsidR="00745C90" w:rsidRPr="0086742A" w:rsidRDefault="00745C90" w:rsidP="003922BA">
      <w:pPr>
        <w:pStyle w:val="Akapitzlist"/>
        <w:numPr>
          <w:ilvl w:val="0"/>
          <w:numId w:val="52"/>
        </w:numPr>
        <w:rPr>
          <w:sz w:val="22"/>
          <w:szCs w:val="22"/>
        </w:rPr>
      </w:pPr>
      <w:r w:rsidRPr="0086742A">
        <w:rPr>
          <w:sz w:val="22"/>
          <w:szCs w:val="22"/>
        </w:rPr>
        <w:t>Wadium może być wniesione w:</w:t>
      </w:r>
    </w:p>
    <w:p w:rsidR="00745C90" w:rsidRPr="0086742A" w:rsidRDefault="00745C90" w:rsidP="003922BA">
      <w:pPr>
        <w:pStyle w:val="Tekstpodstawowy"/>
        <w:numPr>
          <w:ilvl w:val="0"/>
          <w:numId w:val="53"/>
        </w:numPr>
        <w:ind w:right="1"/>
        <w:rPr>
          <w:sz w:val="22"/>
          <w:szCs w:val="22"/>
        </w:rPr>
      </w:pPr>
      <w:r w:rsidRPr="0086742A">
        <w:rPr>
          <w:sz w:val="22"/>
          <w:szCs w:val="22"/>
        </w:rPr>
        <w:t>pieniądzu,</w:t>
      </w:r>
    </w:p>
    <w:p w:rsidR="00745C90" w:rsidRPr="0086742A" w:rsidRDefault="00745C90" w:rsidP="003922BA">
      <w:pPr>
        <w:pStyle w:val="Tekstpodstawowy"/>
        <w:numPr>
          <w:ilvl w:val="0"/>
          <w:numId w:val="53"/>
        </w:numPr>
        <w:ind w:right="1"/>
        <w:rPr>
          <w:sz w:val="22"/>
          <w:szCs w:val="22"/>
        </w:rPr>
      </w:pPr>
      <w:r w:rsidRPr="0086742A">
        <w:rPr>
          <w:sz w:val="22"/>
          <w:szCs w:val="22"/>
        </w:rPr>
        <w:t>poręczeniach bankowych lub poręczeniach spółdzielczej kasy oszczędnościowo-kredytowej z tym że poręczenie kasy jest zawsze poręczeniem pieniężnym,</w:t>
      </w:r>
    </w:p>
    <w:p w:rsidR="00745C90" w:rsidRPr="0086742A" w:rsidRDefault="00745C90" w:rsidP="003922BA">
      <w:pPr>
        <w:pStyle w:val="Tekstpodstawowy"/>
        <w:numPr>
          <w:ilvl w:val="0"/>
          <w:numId w:val="53"/>
        </w:numPr>
        <w:ind w:right="1"/>
        <w:rPr>
          <w:sz w:val="22"/>
          <w:szCs w:val="22"/>
        </w:rPr>
      </w:pPr>
      <w:r w:rsidRPr="0086742A">
        <w:rPr>
          <w:sz w:val="22"/>
          <w:szCs w:val="22"/>
        </w:rPr>
        <w:t>gwarancjach bankowych,</w:t>
      </w:r>
    </w:p>
    <w:p w:rsidR="00745C90" w:rsidRPr="0086742A" w:rsidRDefault="00745C90" w:rsidP="003922BA">
      <w:pPr>
        <w:pStyle w:val="Tekstpodstawowy"/>
        <w:numPr>
          <w:ilvl w:val="0"/>
          <w:numId w:val="53"/>
        </w:numPr>
        <w:ind w:right="1"/>
        <w:rPr>
          <w:sz w:val="22"/>
          <w:szCs w:val="22"/>
        </w:rPr>
      </w:pPr>
      <w:r w:rsidRPr="0086742A">
        <w:rPr>
          <w:sz w:val="22"/>
          <w:szCs w:val="22"/>
        </w:rPr>
        <w:t>gwarancjach ubezpieczeniowych,</w:t>
      </w:r>
    </w:p>
    <w:p w:rsidR="00745C90" w:rsidRPr="0086742A" w:rsidRDefault="00745C90" w:rsidP="003922BA">
      <w:pPr>
        <w:pStyle w:val="Tekstpodstawowy"/>
        <w:numPr>
          <w:ilvl w:val="0"/>
          <w:numId w:val="53"/>
        </w:numPr>
        <w:ind w:right="1"/>
        <w:rPr>
          <w:sz w:val="22"/>
          <w:szCs w:val="22"/>
        </w:rPr>
      </w:pPr>
      <w:r w:rsidRPr="0086742A">
        <w:rPr>
          <w:sz w:val="22"/>
          <w:szCs w:val="22"/>
        </w:rPr>
        <w:t>poręczeniach udzielanych przez podmioty, o których mowa w art. 6b ust. 5 pkt 2 ustawy z dnia 9 listopada 2000 r. o utworzeniu Polskiej Agencji Rozwoju Pr</w:t>
      </w:r>
      <w:r w:rsidR="00215658" w:rsidRPr="0086742A">
        <w:rPr>
          <w:sz w:val="22"/>
          <w:szCs w:val="22"/>
        </w:rPr>
        <w:t xml:space="preserve">zedsiębiorczości (Dz. U. z 2007 </w:t>
      </w:r>
      <w:r w:rsidRPr="0086742A">
        <w:rPr>
          <w:sz w:val="22"/>
          <w:szCs w:val="22"/>
        </w:rPr>
        <w:t xml:space="preserve">Nr 42, poz. 275 z </w:t>
      </w:r>
      <w:r w:rsidR="0086742A" w:rsidRPr="0086742A">
        <w:rPr>
          <w:sz w:val="22"/>
          <w:szCs w:val="22"/>
        </w:rPr>
        <w:t>późn. zm.</w:t>
      </w:r>
      <w:r w:rsidRPr="0086742A">
        <w:rPr>
          <w:sz w:val="22"/>
          <w:szCs w:val="22"/>
        </w:rPr>
        <w:t>).</w:t>
      </w:r>
    </w:p>
    <w:p w:rsidR="00745C90" w:rsidRPr="00FB59EB" w:rsidRDefault="00745C90" w:rsidP="003922BA">
      <w:pPr>
        <w:pStyle w:val="Tekstpodstawowy"/>
        <w:numPr>
          <w:ilvl w:val="0"/>
          <w:numId w:val="54"/>
        </w:numPr>
        <w:ind w:right="1"/>
        <w:jc w:val="left"/>
        <w:rPr>
          <w:b/>
          <w:sz w:val="22"/>
          <w:szCs w:val="22"/>
          <w:u w:val="single"/>
        </w:rPr>
      </w:pPr>
      <w:r w:rsidRPr="0086742A">
        <w:rPr>
          <w:b/>
          <w:sz w:val="22"/>
          <w:szCs w:val="22"/>
        </w:rPr>
        <w:t>Wadium wnoszone w pieniądzu należy wpłacać przelewem na następujący nr konta</w:t>
      </w:r>
      <w:r w:rsidRPr="0086742A">
        <w:rPr>
          <w:sz w:val="22"/>
          <w:szCs w:val="22"/>
        </w:rPr>
        <w:t xml:space="preserve">: </w:t>
      </w:r>
      <w:r w:rsidR="0086742A" w:rsidRPr="00FB59EB">
        <w:rPr>
          <w:b/>
          <w:sz w:val="22"/>
          <w:szCs w:val="22"/>
        </w:rPr>
        <w:t xml:space="preserve">Rybnicki Bank Spółdzielczy nr </w:t>
      </w:r>
      <w:r w:rsidR="00F00F56" w:rsidRPr="00FB59EB">
        <w:rPr>
          <w:b/>
          <w:bCs/>
          <w:sz w:val="22"/>
          <w:szCs w:val="18"/>
        </w:rPr>
        <w:t>16 8455 0000 2001 0031 8163 0001</w:t>
      </w:r>
    </w:p>
    <w:p w:rsidR="00EE4B61" w:rsidRPr="00EE4B61" w:rsidRDefault="00EE4B61" w:rsidP="00EE4B61">
      <w:pPr>
        <w:pStyle w:val="Tekstpodstawowy"/>
        <w:ind w:left="720" w:right="1"/>
        <w:jc w:val="left"/>
        <w:rPr>
          <w:sz w:val="22"/>
          <w:szCs w:val="22"/>
        </w:rPr>
      </w:pPr>
      <w:r w:rsidRPr="00FB59EB">
        <w:rPr>
          <w:sz w:val="22"/>
          <w:szCs w:val="22"/>
        </w:rPr>
        <w:t xml:space="preserve">tytuł wpłaty winien zawierać m.in. oznaczenie sprawy - </w:t>
      </w:r>
      <w:r w:rsidR="00F00F56" w:rsidRPr="00FB59EB">
        <w:rPr>
          <w:b/>
          <w:bCs/>
          <w:sz w:val="22"/>
          <w:szCs w:val="22"/>
        </w:rPr>
        <w:t>PS/1/2017</w:t>
      </w:r>
    </w:p>
    <w:p w:rsidR="00745C90" w:rsidRPr="007E28C3" w:rsidRDefault="00745C90" w:rsidP="003922BA">
      <w:pPr>
        <w:pStyle w:val="Akapitzlist"/>
        <w:numPr>
          <w:ilvl w:val="0"/>
          <w:numId w:val="54"/>
        </w:numPr>
        <w:jc w:val="both"/>
        <w:rPr>
          <w:sz w:val="22"/>
          <w:szCs w:val="22"/>
        </w:rPr>
      </w:pPr>
      <w:r w:rsidRPr="00DB2110">
        <w:rPr>
          <w:sz w:val="22"/>
          <w:szCs w:val="22"/>
        </w:rPr>
        <w:t xml:space="preserve">Wadium </w:t>
      </w:r>
      <w:r w:rsidR="00DB2110" w:rsidRPr="00DB2110">
        <w:rPr>
          <w:sz w:val="22"/>
          <w:szCs w:val="22"/>
        </w:rPr>
        <w:t>wniesione w pieniądzu</w:t>
      </w:r>
      <w:r w:rsidRPr="00DB2110">
        <w:rPr>
          <w:sz w:val="22"/>
          <w:szCs w:val="22"/>
        </w:rPr>
        <w:t xml:space="preserve"> uważa się za wniesione w sposób prawidłowy, gdy środki </w:t>
      </w:r>
      <w:r w:rsidRPr="007E28C3">
        <w:rPr>
          <w:sz w:val="22"/>
          <w:szCs w:val="22"/>
        </w:rPr>
        <w:t>pieniężne wpłyną na konto Zamawiającego przed upływem terminu składnia ofert.</w:t>
      </w:r>
    </w:p>
    <w:p w:rsidR="00D22AC4" w:rsidRPr="00D22AC4" w:rsidRDefault="00D22AC4" w:rsidP="003922BA">
      <w:pPr>
        <w:numPr>
          <w:ilvl w:val="0"/>
          <w:numId w:val="54"/>
        </w:numPr>
        <w:spacing w:before="100" w:beforeAutospacing="1"/>
        <w:ind w:right="1"/>
        <w:jc w:val="both"/>
        <w:rPr>
          <w:sz w:val="22"/>
          <w:szCs w:val="22"/>
        </w:rPr>
      </w:pPr>
      <w:r w:rsidRPr="00D22AC4">
        <w:rPr>
          <w:b/>
          <w:sz w:val="22"/>
          <w:szCs w:val="22"/>
        </w:rPr>
        <w:t xml:space="preserve">W przypadku wniesienia wadium w innej formie niż w pieniądzu kserokopię dokumentu wadialnego potwierdzoną za zgodność z oryginałem należy załączyć do oferty, natomiast oryginał dokumentu wadialnego należy również załączyć do oferty z tym, że w sposób umożliwiający jego przechowanie bez naruszania oferty w </w:t>
      </w:r>
      <w:r w:rsidR="00FA6387">
        <w:rPr>
          <w:b/>
          <w:sz w:val="22"/>
          <w:szCs w:val="22"/>
        </w:rPr>
        <w:t>siedzibie Spółki</w:t>
      </w:r>
      <w:r>
        <w:rPr>
          <w:b/>
          <w:sz w:val="22"/>
          <w:szCs w:val="22"/>
        </w:rPr>
        <w:t xml:space="preserve"> </w:t>
      </w:r>
      <w:r w:rsidRPr="00D22AC4">
        <w:rPr>
          <w:sz w:val="22"/>
          <w:szCs w:val="22"/>
        </w:rPr>
        <w:t>(np. umieszczony w koszulce, co pozwoli na swobodne oddzielenie wadium od reszty dokumentów).</w:t>
      </w:r>
    </w:p>
    <w:p w:rsidR="007719FF" w:rsidRPr="007719FF" w:rsidRDefault="007E28C3" w:rsidP="003922BA">
      <w:pPr>
        <w:numPr>
          <w:ilvl w:val="0"/>
          <w:numId w:val="54"/>
        </w:numPr>
        <w:spacing w:before="100" w:beforeAutospacing="1"/>
        <w:ind w:right="1"/>
        <w:jc w:val="both"/>
        <w:rPr>
          <w:b/>
          <w:sz w:val="22"/>
          <w:szCs w:val="22"/>
        </w:rPr>
      </w:pPr>
      <w:r w:rsidRPr="007719FF">
        <w:rPr>
          <w:sz w:val="22"/>
          <w:szCs w:val="22"/>
        </w:rPr>
        <w:t xml:space="preserve">Nie wniesienie wadium w terminie, spowoduje </w:t>
      </w:r>
      <w:r w:rsidR="007719FF" w:rsidRPr="007719FF">
        <w:rPr>
          <w:sz w:val="22"/>
          <w:szCs w:val="22"/>
        </w:rPr>
        <w:t>odrzucenie oferty</w:t>
      </w:r>
      <w:r w:rsidRPr="007719FF">
        <w:rPr>
          <w:sz w:val="22"/>
          <w:szCs w:val="22"/>
        </w:rPr>
        <w:t xml:space="preserve"> Wykonawcy na podstawie</w:t>
      </w:r>
      <w:r w:rsidR="00037A6A">
        <w:rPr>
          <w:sz w:val="22"/>
          <w:szCs w:val="22"/>
        </w:rPr>
        <w:br/>
      </w:r>
      <w:r w:rsidRPr="007719FF">
        <w:rPr>
          <w:sz w:val="22"/>
          <w:szCs w:val="22"/>
        </w:rPr>
        <w:t xml:space="preserve">art. </w:t>
      </w:r>
      <w:r w:rsidR="007719FF" w:rsidRPr="007719FF">
        <w:rPr>
          <w:sz w:val="22"/>
          <w:szCs w:val="22"/>
        </w:rPr>
        <w:t>89</w:t>
      </w:r>
      <w:r w:rsidRPr="007719FF">
        <w:rPr>
          <w:sz w:val="22"/>
          <w:szCs w:val="22"/>
        </w:rPr>
        <w:t xml:space="preserve"> ust. </w:t>
      </w:r>
      <w:r w:rsidR="007719FF" w:rsidRPr="007719FF">
        <w:rPr>
          <w:sz w:val="22"/>
          <w:szCs w:val="22"/>
        </w:rPr>
        <w:t>1</w:t>
      </w:r>
      <w:r w:rsidRPr="007719FF">
        <w:rPr>
          <w:sz w:val="22"/>
          <w:szCs w:val="22"/>
        </w:rPr>
        <w:t xml:space="preserve"> pkt </w:t>
      </w:r>
      <w:r w:rsidR="007719FF" w:rsidRPr="007719FF">
        <w:rPr>
          <w:sz w:val="22"/>
          <w:szCs w:val="22"/>
        </w:rPr>
        <w:t>7b ustawy Pzp.</w:t>
      </w:r>
    </w:p>
    <w:p w:rsidR="007719FF" w:rsidRDefault="007719FF" w:rsidP="00EB75F9">
      <w:pPr>
        <w:tabs>
          <w:tab w:val="left" w:pos="567"/>
        </w:tabs>
        <w:ind w:right="1"/>
        <w:jc w:val="both"/>
        <w:rPr>
          <w:b/>
          <w:sz w:val="22"/>
          <w:szCs w:val="22"/>
        </w:rPr>
      </w:pPr>
    </w:p>
    <w:p w:rsidR="00A16332" w:rsidRPr="007E28C3" w:rsidRDefault="007E28C3" w:rsidP="00EB75F9">
      <w:pPr>
        <w:tabs>
          <w:tab w:val="left" w:pos="567"/>
        </w:tabs>
        <w:ind w:right="1"/>
        <w:jc w:val="both"/>
        <w:rPr>
          <w:b/>
          <w:sz w:val="22"/>
          <w:szCs w:val="22"/>
        </w:rPr>
      </w:pPr>
      <w:r w:rsidRPr="007E28C3">
        <w:rPr>
          <w:b/>
          <w:sz w:val="22"/>
          <w:szCs w:val="22"/>
        </w:rPr>
        <w:t>§ 20</w:t>
      </w:r>
      <w:r w:rsidR="00A16332" w:rsidRPr="007E28C3">
        <w:rPr>
          <w:b/>
          <w:sz w:val="22"/>
          <w:szCs w:val="22"/>
        </w:rPr>
        <w:t>.</w:t>
      </w:r>
      <w:r w:rsidRPr="007E28C3">
        <w:rPr>
          <w:b/>
          <w:sz w:val="22"/>
          <w:szCs w:val="22"/>
        </w:rPr>
        <w:t xml:space="preserve"> Termin związania ofertą</w:t>
      </w:r>
    </w:p>
    <w:p w:rsidR="00A16332" w:rsidRPr="007E28C3" w:rsidRDefault="00A16332" w:rsidP="00EB75F9">
      <w:pPr>
        <w:ind w:right="1"/>
        <w:jc w:val="both"/>
        <w:rPr>
          <w:sz w:val="22"/>
          <w:szCs w:val="22"/>
        </w:rPr>
      </w:pPr>
    </w:p>
    <w:p w:rsidR="00C83189" w:rsidRDefault="00A16332" w:rsidP="00EB75F9">
      <w:pPr>
        <w:pStyle w:val="Tekstpodstawowy"/>
        <w:ind w:right="1"/>
        <w:rPr>
          <w:sz w:val="22"/>
          <w:szCs w:val="22"/>
        </w:rPr>
      </w:pPr>
      <w:r w:rsidRPr="007E28C3">
        <w:rPr>
          <w:sz w:val="22"/>
          <w:szCs w:val="22"/>
        </w:rPr>
        <w:t>Termin związania ofertą wynosi</w:t>
      </w:r>
      <w:r w:rsidRPr="00CC6194">
        <w:rPr>
          <w:sz w:val="22"/>
          <w:szCs w:val="22"/>
        </w:rPr>
        <w:t xml:space="preserve">: </w:t>
      </w:r>
      <w:r w:rsidR="0035252F" w:rsidRPr="00CC6194">
        <w:rPr>
          <w:b/>
          <w:sz w:val="22"/>
          <w:szCs w:val="22"/>
        </w:rPr>
        <w:t>3</w:t>
      </w:r>
      <w:r w:rsidRPr="00CC6194">
        <w:rPr>
          <w:b/>
          <w:sz w:val="22"/>
          <w:szCs w:val="22"/>
        </w:rPr>
        <w:t>0 dni.</w:t>
      </w:r>
      <w:r w:rsidRPr="007E28C3">
        <w:rPr>
          <w:sz w:val="22"/>
          <w:szCs w:val="22"/>
        </w:rPr>
        <w:t xml:space="preserve"> Bieg terminu związania ofertą rozpoczyna się wraz z upływem terminu składania </w:t>
      </w:r>
      <w:r w:rsidR="007E28C3" w:rsidRPr="007E28C3">
        <w:rPr>
          <w:sz w:val="22"/>
          <w:szCs w:val="22"/>
        </w:rPr>
        <w:t>ofert</w:t>
      </w:r>
      <w:r w:rsidR="00DC4DBD" w:rsidRPr="007E28C3">
        <w:rPr>
          <w:sz w:val="22"/>
          <w:szCs w:val="22"/>
        </w:rPr>
        <w:t>. Dzień ten jest pierwszym</w:t>
      </w:r>
      <w:r w:rsidRPr="007E28C3">
        <w:rPr>
          <w:sz w:val="22"/>
          <w:szCs w:val="22"/>
        </w:rPr>
        <w:t xml:space="preserve"> dniem terminu związania ofertą.</w:t>
      </w:r>
    </w:p>
    <w:p w:rsidR="004629CD" w:rsidRDefault="004629CD" w:rsidP="00EB75F9">
      <w:pPr>
        <w:pStyle w:val="Tekstpodstawowy"/>
        <w:ind w:right="1"/>
        <w:rPr>
          <w:b/>
          <w:sz w:val="20"/>
        </w:rPr>
      </w:pPr>
    </w:p>
    <w:p w:rsidR="00C83189" w:rsidRPr="00EB75F9" w:rsidRDefault="00C83189" w:rsidP="00EB75F9">
      <w:pPr>
        <w:pStyle w:val="Tekstpodstawowy"/>
        <w:ind w:right="1"/>
        <w:rPr>
          <w:b/>
          <w:sz w:val="20"/>
        </w:rPr>
      </w:pPr>
    </w:p>
    <w:p w:rsidR="00A16332" w:rsidRPr="006B74AC" w:rsidRDefault="007E28C3" w:rsidP="00EB75F9">
      <w:pPr>
        <w:pStyle w:val="Tekstpodstawowy"/>
        <w:ind w:right="1"/>
        <w:rPr>
          <w:b/>
          <w:sz w:val="22"/>
          <w:szCs w:val="22"/>
        </w:rPr>
      </w:pPr>
      <w:r w:rsidRPr="006B74AC">
        <w:rPr>
          <w:b/>
          <w:sz w:val="22"/>
          <w:szCs w:val="22"/>
        </w:rPr>
        <w:lastRenderedPageBreak/>
        <w:t>§ 21</w:t>
      </w:r>
      <w:r w:rsidR="00A16332" w:rsidRPr="006B74AC">
        <w:rPr>
          <w:b/>
          <w:sz w:val="22"/>
          <w:szCs w:val="22"/>
        </w:rPr>
        <w:t xml:space="preserve">. </w:t>
      </w:r>
      <w:r w:rsidRPr="006B74AC">
        <w:rPr>
          <w:b/>
          <w:sz w:val="22"/>
          <w:szCs w:val="22"/>
        </w:rPr>
        <w:t>Opis sposobu przygotowania ofert</w:t>
      </w:r>
    </w:p>
    <w:p w:rsidR="00F26598" w:rsidRPr="00EB75F9" w:rsidRDefault="00F26598" w:rsidP="00EB75F9">
      <w:pPr>
        <w:pStyle w:val="Tekstpodstawowy"/>
        <w:ind w:right="1"/>
        <w:rPr>
          <w:b/>
          <w:sz w:val="20"/>
        </w:rPr>
      </w:pPr>
    </w:p>
    <w:p w:rsidR="006B74AC" w:rsidRDefault="006B74AC" w:rsidP="003922BA">
      <w:pPr>
        <w:pStyle w:val="Akapitzlist"/>
        <w:numPr>
          <w:ilvl w:val="0"/>
          <w:numId w:val="55"/>
        </w:numPr>
        <w:ind w:right="1"/>
        <w:jc w:val="both"/>
        <w:rPr>
          <w:sz w:val="22"/>
          <w:szCs w:val="22"/>
        </w:rPr>
      </w:pPr>
      <w:r>
        <w:rPr>
          <w:sz w:val="22"/>
          <w:szCs w:val="22"/>
        </w:rPr>
        <w:t>Forma dokumentów:</w:t>
      </w:r>
    </w:p>
    <w:p w:rsidR="00D22AC4" w:rsidRPr="00F26598" w:rsidRDefault="00D22AC4" w:rsidP="003922BA">
      <w:pPr>
        <w:pStyle w:val="Akapitzlist"/>
        <w:numPr>
          <w:ilvl w:val="0"/>
          <w:numId w:val="56"/>
        </w:numPr>
        <w:ind w:right="1"/>
        <w:jc w:val="both"/>
        <w:rPr>
          <w:sz w:val="22"/>
          <w:szCs w:val="22"/>
        </w:rPr>
      </w:pPr>
      <w:r w:rsidRPr="00F26598">
        <w:rPr>
          <w:sz w:val="22"/>
          <w:szCs w:val="22"/>
        </w:rPr>
        <w:t>Ofertę należy sporządzić na formularzu oferty lub według takiego samego schematu, stanowiącego załącznik nr 1 do SIWZ. Ofertę należy złożyć w formie pisemnej pod rygorem nieważności. Zamawiający nie wyraża zgody na złożenie oferty w postaci elektronicznej podpisanej bezpiecznym podpisem elektronicznym.</w:t>
      </w:r>
    </w:p>
    <w:p w:rsidR="00D22AC4" w:rsidRPr="00F26598" w:rsidRDefault="00D22AC4" w:rsidP="003922BA">
      <w:pPr>
        <w:pStyle w:val="Akapitzlist"/>
        <w:numPr>
          <w:ilvl w:val="0"/>
          <w:numId w:val="56"/>
        </w:numPr>
        <w:ind w:right="1"/>
        <w:jc w:val="both"/>
        <w:rPr>
          <w:sz w:val="22"/>
          <w:szCs w:val="22"/>
        </w:rPr>
      </w:pPr>
      <w:r w:rsidRPr="00F26598">
        <w:rPr>
          <w:sz w:val="22"/>
          <w:szCs w:val="22"/>
        </w:rPr>
        <w:t>Oświadczenia Wykonawcy oraz innych podmiotów, na których zdolnościach lub sytuacji polega Wykonawca na zasadach określonych w art. 22a ustawy</w:t>
      </w:r>
      <w:r>
        <w:rPr>
          <w:sz w:val="22"/>
          <w:szCs w:val="22"/>
        </w:rPr>
        <w:t xml:space="preserve"> Pzp</w:t>
      </w:r>
      <w:r w:rsidRPr="00F26598">
        <w:rPr>
          <w:sz w:val="22"/>
          <w:szCs w:val="22"/>
        </w:rPr>
        <w:t>, składane na potwierdzenie braku podstaw wykluczenia oraz spełniania warunków udziału</w:t>
      </w:r>
      <w:r>
        <w:rPr>
          <w:sz w:val="22"/>
          <w:szCs w:val="22"/>
        </w:rPr>
        <w:br/>
      </w:r>
      <w:r w:rsidRPr="00F26598">
        <w:rPr>
          <w:sz w:val="22"/>
          <w:szCs w:val="22"/>
        </w:rPr>
        <w:t>w postępowaniu, składane są w oryginale.</w:t>
      </w:r>
    </w:p>
    <w:p w:rsidR="00D22AC4" w:rsidRPr="00F26598" w:rsidRDefault="00D22AC4" w:rsidP="003922BA">
      <w:pPr>
        <w:pStyle w:val="Tekstpodstawowy2"/>
        <w:numPr>
          <w:ilvl w:val="0"/>
          <w:numId w:val="56"/>
        </w:numPr>
        <w:ind w:right="1"/>
        <w:jc w:val="both"/>
        <w:rPr>
          <w:sz w:val="22"/>
          <w:szCs w:val="22"/>
        </w:rPr>
      </w:pPr>
      <w:r w:rsidRPr="00F26598">
        <w:rPr>
          <w:sz w:val="22"/>
          <w:szCs w:val="22"/>
        </w:rPr>
        <w:t xml:space="preserve">Dokumenty inne niż oświadczenia, składane w celu wskazanym w </w:t>
      </w:r>
      <w:r>
        <w:rPr>
          <w:sz w:val="22"/>
          <w:szCs w:val="22"/>
        </w:rPr>
        <w:t>pkt</w:t>
      </w:r>
      <w:r w:rsidRPr="00F26598">
        <w:rPr>
          <w:sz w:val="22"/>
          <w:szCs w:val="22"/>
        </w:rPr>
        <w:t xml:space="preserve"> 2, składane są w oryginale lub kopii poświadczonej za zgodność z oryginałem.</w:t>
      </w:r>
    </w:p>
    <w:p w:rsidR="00D22AC4" w:rsidRPr="00F26598" w:rsidRDefault="00D22AC4" w:rsidP="003922BA">
      <w:pPr>
        <w:pStyle w:val="Tekstpodstawowy2"/>
        <w:numPr>
          <w:ilvl w:val="0"/>
          <w:numId w:val="56"/>
        </w:numPr>
        <w:ind w:right="1"/>
        <w:jc w:val="both"/>
        <w:rPr>
          <w:sz w:val="22"/>
          <w:szCs w:val="22"/>
        </w:rPr>
      </w:pPr>
      <w:r w:rsidRPr="00F26598">
        <w:rPr>
          <w:sz w:val="22"/>
          <w:szCs w:val="22"/>
        </w:rPr>
        <w:t>Poświadczenia za zgodność z oryginałem dokonuje odpowiednio Wykonawca, podmiot, na którego zdolnościach polega Wykonawca, Wykonawcy wspólnie ubiegający się o udzielenie zamówienia publicznego, w zakresie dokumentów, którego każdego z nich dotyczą.</w:t>
      </w:r>
    </w:p>
    <w:p w:rsidR="00FB59EB" w:rsidRPr="00FB59EB" w:rsidRDefault="00FB59EB" w:rsidP="00882D77">
      <w:pPr>
        <w:pStyle w:val="Tekstpodstawowy2"/>
        <w:numPr>
          <w:ilvl w:val="0"/>
          <w:numId w:val="56"/>
        </w:numPr>
        <w:ind w:right="1"/>
        <w:jc w:val="both"/>
        <w:rPr>
          <w:sz w:val="22"/>
          <w:szCs w:val="22"/>
        </w:rPr>
      </w:pPr>
      <w:r w:rsidRPr="00FB59EB">
        <w:rPr>
          <w:sz w:val="22"/>
          <w:szCs w:val="22"/>
        </w:rPr>
        <w:t>Poświadczenie  za  zgodność  z  oryginałem  następuje  w  formie  pisemnej  lub  formie elektronicznej podpisanej bezpiecznym podpisem elektronicznym</w:t>
      </w:r>
      <w:r>
        <w:rPr>
          <w:sz w:val="22"/>
          <w:szCs w:val="22"/>
        </w:rPr>
        <w:t>.</w:t>
      </w:r>
    </w:p>
    <w:p w:rsidR="00D22AC4" w:rsidRDefault="00D22AC4" w:rsidP="003922BA">
      <w:pPr>
        <w:pStyle w:val="Tekstpodstawowy2"/>
        <w:numPr>
          <w:ilvl w:val="0"/>
          <w:numId w:val="56"/>
        </w:numPr>
        <w:ind w:right="1"/>
        <w:jc w:val="both"/>
        <w:rPr>
          <w:sz w:val="22"/>
          <w:szCs w:val="22"/>
        </w:rPr>
      </w:pPr>
      <w:r w:rsidRPr="0094448F">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6B74AC" w:rsidRPr="0094448F" w:rsidRDefault="006B74AC" w:rsidP="006B74AC">
      <w:pPr>
        <w:pStyle w:val="Tekstpodstawowy2"/>
        <w:ind w:left="720" w:right="1"/>
        <w:jc w:val="both"/>
        <w:rPr>
          <w:sz w:val="22"/>
          <w:szCs w:val="22"/>
        </w:rPr>
      </w:pPr>
    </w:p>
    <w:p w:rsidR="00766EE9" w:rsidRPr="00EB75F9" w:rsidRDefault="00A16332" w:rsidP="003922BA">
      <w:pPr>
        <w:pStyle w:val="Akapitzlist"/>
        <w:numPr>
          <w:ilvl w:val="0"/>
          <w:numId w:val="55"/>
        </w:numPr>
        <w:ind w:right="1"/>
      </w:pPr>
      <w:r w:rsidRPr="00152F83">
        <w:rPr>
          <w:sz w:val="22"/>
          <w:szCs w:val="22"/>
        </w:rPr>
        <w:t>Do oferty należy dołączyć:</w:t>
      </w:r>
    </w:p>
    <w:p w:rsidR="00385E2B" w:rsidRPr="002A4380" w:rsidRDefault="00944081" w:rsidP="003922BA">
      <w:pPr>
        <w:pStyle w:val="Tekstpodstawowy2"/>
        <w:numPr>
          <w:ilvl w:val="0"/>
          <w:numId w:val="63"/>
        </w:numPr>
        <w:jc w:val="both"/>
        <w:rPr>
          <w:sz w:val="20"/>
        </w:rPr>
      </w:pPr>
      <w:r w:rsidRPr="002A4380">
        <w:rPr>
          <w:sz w:val="22"/>
          <w:szCs w:val="22"/>
        </w:rPr>
        <w:t xml:space="preserve">Oświadczenia zgodne z załącznikiem nr 2 oraz </w:t>
      </w:r>
      <w:r w:rsidR="00C320F6" w:rsidRPr="002A4380">
        <w:rPr>
          <w:sz w:val="22"/>
          <w:szCs w:val="22"/>
        </w:rPr>
        <w:t xml:space="preserve">nr </w:t>
      </w:r>
      <w:r w:rsidRPr="002A4380">
        <w:rPr>
          <w:sz w:val="22"/>
          <w:szCs w:val="22"/>
        </w:rPr>
        <w:t>3 do SIWZ (oświadczenia z art. 25a ustawy</w:t>
      </w:r>
      <w:r w:rsidR="000576D4">
        <w:rPr>
          <w:sz w:val="22"/>
          <w:szCs w:val="22"/>
        </w:rPr>
        <w:t xml:space="preserve"> Pzp</w:t>
      </w:r>
      <w:r w:rsidRPr="002A4380">
        <w:rPr>
          <w:sz w:val="22"/>
          <w:szCs w:val="22"/>
        </w:rPr>
        <w:t>), które</w:t>
      </w:r>
      <w:r w:rsidR="00E0205B" w:rsidRPr="002A4380">
        <w:rPr>
          <w:sz w:val="22"/>
          <w:szCs w:val="22"/>
        </w:rPr>
        <w:t xml:space="preserve"> </w:t>
      </w:r>
      <w:r w:rsidR="006B74AC" w:rsidRPr="002A4380">
        <w:rPr>
          <w:sz w:val="22"/>
          <w:szCs w:val="22"/>
        </w:rPr>
        <w:t>należy złożyć w formie pisemnej</w:t>
      </w:r>
      <w:r w:rsidR="00EB4762" w:rsidRPr="002A4380">
        <w:rPr>
          <w:sz w:val="22"/>
          <w:szCs w:val="22"/>
        </w:rPr>
        <w:t xml:space="preserve"> albo w postaci elektronicznej</w:t>
      </w:r>
      <w:r w:rsidR="006B74AC" w:rsidRPr="002A4380">
        <w:rPr>
          <w:sz w:val="22"/>
          <w:szCs w:val="22"/>
        </w:rPr>
        <w:t>.</w:t>
      </w:r>
    </w:p>
    <w:p w:rsidR="00105AA9" w:rsidRPr="000111C5" w:rsidRDefault="00105AA9" w:rsidP="003922BA">
      <w:pPr>
        <w:pStyle w:val="Tekstpodstawowy2"/>
        <w:numPr>
          <w:ilvl w:val="0"/>
          <w:numId w:val="63"/>
        </w:numPr>
        <w:ind w:right="1"/>
        <w:jc w:val="both"/>
        <w:rPr>
          <w:sz w:val="22"/>
          <w:szCs w:val="22"/>
        </w:rPr>
      </w:pPr>
      <w:r w:rsidRPr="000111C5">
        <w:rPr>
          <w:sz w:val="22"/>
          <w:szCs w:val="22"/>
        </w:rPr>
        <w:t>Oświadczenie, że Wykonawca zapoznał się z warunkami zamówienia i z załączonym</w:t>
      </w:r>
      <w:r w:rsidR="00385E2B" w:rsidRPr="000111C5">
        <w:rPr>
          <w:sz w:val="22"/>
          <w:szCs w:val="22"/>
        </w:rPr>
        <w:t>i istotnymi dla stron postanowieniami, które zostaną wprowadzone do treści zawieranej umowy</w:t>
      </w:r>
      <w:r w:rsidR="000111C5">
        <w:rPr>
          <w:sz w:val="22"/>
          <w:szCs w:val="22"/>
        </w:rPr>
        <w:t xml:space="preserve"> </w:t>
      </w:r>
      <w:r w:rsidRPr="000111C5">
        <w:rPr>
          <w:sz w:val="22"/>
          <w:szCs w:val="22"/>
        </w:rPr>
        <w:t>oraz, że przyjmuje ich treść bez żadnych zastrzeżeń</w:t>
      </w:r>
      <w:r w:rsidR="00DC4DBD" w:rsidRPr="000111C5">
        <w:rPr>
          <w:sz w:val="22"/>
          <w:szCs w:val="22"/>
        </w:rPr>
        <w:t xml:space="preserve"> </w:t>
      </w:r>
      <w:r w:rsidRPr="000111C5">
        <w:rPr>
          <w:sz w:val="22"/>
          <w:szCs w:val="22"/>
        </w:rPr>
        <w:t>-</w:t>
      </w:r>
      <w:r w:rsidR="00DC4DBD" w:rsidRPr="000111C5">
        <w:rPr>
          <w:sz w:val="22"/>
          <w:szCs w:val="22"/>
        </w:rPr>
        <w:t xml:space="preserve"> </w:t>
      </w:r>
      <w:r w:rsidRPr="000111C5">
        <w:rPr>
          <w:sz w:val="22"/>
          <w:szCs w:val="22"/>
        </w:rPr>
        <w:t>na formularzu oferty – zgodnie z </w:t>
      </w:r>
      <w:r w:rsidRPr="000111C5">
        <w:rPr>
          <w:b/>
          <w:sz w:val="22"/>
          <w:szCs w:val="22"/>
        </w:rPr>
        <w:t xml:space="preserve">załącznikiem nr 1 </w:t>
      </w:r>
      <w:r w:rsidRPr="000111C5">
        <w:rPr>
          <w:sz w:val="22"/>
          <w:szCs w:val="22"/>
        </w:rPr>
        <w:t>do SIWZ.</w:t>
      </w:r>
    </w:p>
    <w:p w:rsidR="00737E5C" w:rsidRPr="00385E2B" w:rsidRDefault="00737E5C" w:rsidP="003922BA">
      <w:pPr>
        <w:pStyle w:val="Tekstpodstawowy2"/>
        <w:numPr>
          <w:ilvl w:val="0"/>
          <w:numId w:val="63"/>
        </w:numPr>
        <w:ind w:right="1"/>
        <w:jc w:val="both"/>
        <w:rPr>
          <w:sz w:val="22"/>
          <w:szCs w:val="22"/>
        </w:rPr>
      </w:pPr>
      <w:r w:rsidRPr="00385E2B">
        <w:rPr>
          <w:sz w:val="22"/>
          <w:szCs w:val="22"/>
        </w:rPr>
        <w:t xml:space="preserve">Dokument (np. zobowiązanie) </w:t>
      </w:r>
      <w:r w:rsidRPr="00385E2B">
        <w:rPr>
          <w:bCs/>
          <w:sz w:val="22"/>
          <w:szCs w:val="22"/>
        </w:rPr>
        <w:t>innych podmiotów do oddania Wykonawcy do dyspozycji niezbędnych zasobów na potrzeby realizacji, o ile Wykonawca korzysta ze zdolności lub sytuacji innych podmiotów na zasadach określonych w art. 22a ustawy</w:t>
      </w:r>
      <w:r w:rsidR="000576D4">
        <w:rPr>
          <w:bCs/>
          <w:sz w:val="22"/>
          <w:szCs w:val="22"/>
        </w:rPr>
        <w:t xml:space="preserve"> Pzp</w:t>
      </w:r>
      <w:r w:rsidRPr="00385E2B">
        <w:rPr>
          <w:bCs/>
          <w:sz w:val="22"/>
          <w:szCs w:val="22"/>
        </w:rPr>
        <w:t>.</w:t>
      </w:r>
    </w:p>
    <w:p w:rsidR="00766EE9" w:rsidRPr="00385E2B" w:rsidRDefault="00105AA9" w:rsidP="003922BA">
      <w:pPr>
        <w:pStyle w:val="Tekstpodstawowy2"/>
        <w:numPr>
          <w:ilvl w:val="0"/>
          <w:numId w:val="63"/>
        </w:numPr>
        <w:ind w:right="1"/>
        <w:jc w:val="both"/>
        <w:rPr>
          <w:sz w:val="22"/>
          <w:szCs w:val="22"/>
        </w:rPr>
      </w:pPr>
      <w:r w:rsidRPr="00385E2B">
        <w:rPr>
          <w:sz w:val="22"/>
          <w:szCs w:val="22"/>
        </w:rPr>
        <w:t xml:space="preserve">Pełnomocnictwo ustanowione do reprezentowania Wykonawcy/ów ubiegającego/cych się o udzielenie zamówienia publicznego. </w:t>
      </w:r>
      <w:r w:rsidRPr="00385E2B">
        <w:rPr>
          <w:b/>
          <w:sz w:val="22"/>
          <w:szCs w:val="22"/>
        </w:rPr>
        <w:t>Pełnomocnictwo należy dołączyć w oryginale bądź kopii, potwierdzonej za zgodność z oryginałem notarialnie.</w:t>
      </w:r>
    </w:p>
    <w:p w:rsidR="00105AA9" w:rsidRPr="000A7795" w:rsidRDefault="00105AA9" w:rsidP="003922BA">
      <w:pPr>
        <w:pStyle w:val="Tekstpodstawowy2"/>
        <w:numPr>
          <w:ilvl w:val="0"/>
          <w:numId w:val="63"/>
        </w:numPr>
        <w:ind w:right="1"/>
        <w:jc w:val="both"/>
        <w:rPr>
          <w:sz w:val="22"/>
          <w:szCs w:val="22"/>
        </w:rPr>
      </w:pPr>
      <w:r w:rsidRPr="000A7795">
        <w:rPr>
          <w:sz w:val="22"/>
          <w:szCs w:val="22"/>
        </w:rPr>
        <w:t>Dowód wniesienia wadium:</w:t>
      </w:r>
    </w:p>
    <w:p w:rsidR="00105AA9" w:rsidRPr="000A7795" w:rsidRDefault="00105AA9" w:rsidP="003922BA">
      <w:pPr>
        <w:pStyle w:val="Tekstpodstawowy2"/>
        <w:numPr>
          <w:ilvl w:val="0"/>
          <w:numId w:val="57"/>
        </w:numPr>
        <w:ind w:right="1"/>
        <w:jc w:val="both"/>
        <w:rPr>
          <w:sz w:val="22"/>
          <w:szCs w:val="22"/>
        </w:rPr>
      </w:pPr>
      <w:r w:rsidRPr="000A7795">
        <w:rPr>
          <w:sz w:val="22"/>
          <w:szCs w:val="22"/>
        </w:rPr>
        <w:t>w przypadku wniesienia wadium w postaci niepieniężnej, należy dołączyć do oferty oryginał dokumentu potwierdzającego wniesienie wadium;</w:t>
      </w:r>
    </w:p>
    <w:p w:rsidR="00105AA9" w:rsidRPr="00602DDD" w:rsidRDefault="00105AA9" w:rsidP="003922BA">
      <w:pPr>
        <w:pStyle w:val="Tekstpodstawowy2"/>
        <w:numPr>
          <w:ilvl w:val="0"/>
          <w:numId w:val="57"/>
        </w:numPr>
        <w:ind w:right="1"/>
        <w:jc w:val="both"/>
        <w:rPr>
          <w:sz w:val="22"/>
          <w:szCs w:val="22"/>
        </w:rPr>
      </w:pPr>
      <w:r w:rsidRPr="00602DDD">
        <w:rPr>
          <w:sz w:val="22"/>
          <w:szCs w:val="22"/>
        </w:rPr>
        <w:t>w przypadku wniesienia wadium w postaci pieniężnej, zalecane jest dołączenie do oferty kopii potwierdzenia nadania przelewu.</w:t>
      </w:r>
    </w:p>
    <w:p w:rsidR="00A16332" w:rsidRPr="00602DDD" w:rsidRDefault="00A16332" w:rsidP="003922BA">
      <w:pPr>
        <w:pStyle w:val="Tekstpodstawowy2"/>
        <w:numPr>
          <w:ilvl w:val="0"/>
          <w:numId w:val="63"/>
        </w:numPr>
        <w:tabs>
          <w:tab w:val="left" w:pos="540"/>
        </w:tabs>
        <w:jc w:val="both"/>
        <w:rPr>
          <w:sz w:val="22"/>
          <w:szCs w:val="22"/>
        </w:rPr>
      </w:pPr>
      <w:r w:rsidRPr="00602DDD">
        <w:rPr>
          <w:sz w:val="22"/>
          <w:szCs w:val="22"/>
        </w:rPr>
        <w:t>Spis wszystkich załączonych dokumentów (spis treści) – zalecane, nie wymagane.</w:t>
      </w:r>
    </w:p>
    <w:p w:rsidR="00152F83" w:rsidRPr="00602DDD" w:rsidRDefault="00152F83" w:rsidP="00152F83">
      <w:pPr>
        <w:ind w:right="1"/>
        <w:jc w:val="both"/>
        <w:rPr>
          <w:sz w:val="22"/>
          <w:szCs w:val="22"/>
        </w:rPr>
      </w:pPr>
    </w:p>
    <w:p w:rsidR="00A16332" w:rsidRPr="00602DDD" w:rsidRDefault="00A16332" w:rsidP="003922BA">
      <w:pPr>
        <w:pStyle w:val="Akapitzlist"/>
        <w:numPr>
          <w:ilvl w:val="0"/>
          <w:numId w:val="55"/>
        </w:numPr>
        <w:ind w:right="1"/>
        <w:jc w:val="both"/>
        <w:rPr>
          <w:sz w:val="22"/>
          <w:szCs w:val="22"/>
        </w:rPr>
      </w:pPr>
      <w:r w:rsidRPr="00602DDD">
        <w:rPr>
          <w:sz w:val="22"/>
          <w:szCs w:val="22"/>
        </w:rPr>
        <w:t>Każdy Wykonawca może złożyć tylko jedną ofertę</w:t>
      </w:r>
      <w:r w:rsidR="00152F83" w:rsidRPr="00602DDD">
        <w:rPr>
          <w:sz w:val="22"/>
          <w:szCs w:val="22"/>
        </w:rPr>
        <w:t>, którą należy sporządzić zgodnie</w:t>
      </w:r>
      <w:r w:rsidR="00152F83" w:rsidRPr="00602DDD">
        <w:rPr>
          <w:sz w:val="22"/>
          <w:szCs w:val="22"/>
        </w:rPr>
        <w:br/>
        <w:t>z wymaganiami SIWZ</w:t>
      </w:r>
      <w:r w:rsidRPr="00602DDD">
        <w:rPr>
          <w:sz w:val="22"/>
          <w:szCs w:val="22"/>
        </w:rPr>
        <w:t>.</w:t>
      </w:r>
      <w:r w:rsidR="00152F83" w:rsidRPr="00602DDD">
        <w:rPr>
          <w:sz w:val="22"/>
          <w:szCs w:val="22"/>
        </w:rPr>
        <w:t xml:space="preserve"> </w:t>
      </w:r>
    </w:p>
    <w:p w:rsidR="00602DDD" w:rsidRPr="00602DDD" w:rsidRDefault="00602DDD" w:rsidP="003922BA">
      <w:pPr>
        <w:pStyle w:val="Akapitzlist"/>
        <w:numPr>
          <w:ilvl w:val="0"/>
          <w:numId w:val="55"/>
        </w:numPr>
        <w:spacing w:before="100" w:beforeAutospacing="1"/>
        <w:ind w:right="1"/>
        <w:jc w:val="both"/>
        <w:rPr>
          <w:sz w:val="22"/>
          <w:szCs w:val="22"/>
        </w:rPr>
      </w:pPr>
      <w:r w:rsidRPr="00602DDD">
        <w:rPr>
          <w:sz w:val="22"/>
          <w:szCs w:val="22"/>
        </w:rPr>
        <w:t>Warunki formalne sporządzenia oferty:</w:t>
      </w:r>
    </w:p>
    <w:p w:rsidR="00602DDD" w:rsidRPr="00774D4E" w:rsidRDefault="00A16332" w:rsidP="003922BA">
      <w:pPr>
        <w:pStyle w:val="Akapitzlist"/>
        <w:numPr>
          <w:ilvl w:val="0"/>
          <w:numId w:val="58"/>
        </w:numPr>
        <w:ind w:right="1"/>
        <w:jc w:val="both"/>
        <w:rPr>
          <w:sz w:val="22"/>
          <w:szCs w:val="22"/>
        </w:rPr>
      </w:pPr>
      <w:r w:rsidRPr="00774D4E">
        <w:rPr>
          <w:sz w:val="22"/>
          <w:szCs w:val="22"/>
        </w:rPr>
        <w:t xml:space="preserve">Oferta </w:t>
      </w:r>
      <w:r w:rsidR="00737E5C" w:rsidRPr="00774D4E">
        <w:rPr>
          <w:sz w:val="22"/>
          <w:szCs w:val="22"/>
        </w:rPr>
        <w:t>musi być sporządzona w formie pisemnej pod rygorem nieważności</w:t>
      </w:r>
      <w:r w:rsidRPr="00774D4E">
        <w:rPr>
          <w:sz w:val="22"/>
          <w:szCs w:val="22"/>
        </w:rPr>
        <w:t>, w języku polskim.</w:t>
      </w:r>
    </w:p>
    <w:p w:rsidR="00A16332" w:rsidRPr="00774D4E" w:rsidRDefault="00BF1827" w:rsidP="003922BA">
      <w:pPr>
        <w:pStyle w:val="Akapitzlist"/>
        <w:numPr>
          <w:ilvl w:val="0"/>
          <w:numId w:val="58"/>
        </w:numPr>
        <w:ind w:right="1"/>
        <w:jc w:val="both"/>
        <w:rPr>
          <w:sz w:val="22"/>
          <w:szCs w:val="22"/>
        </w:rPr>
      </w:pPr>
      <w:r w:rsidRPr="00774D4E">
        <w:rPr>
          <w:sz w:val="22"/>
          <w:szCs w:val="22"/>
        </w:rPr>
        <w:t xml:space="preserve">Dokumenty </w:t>
      </w:r>
      <w:r w:rsidR="00AB6AF7" w:rsidRPr="00774D4E">
        <w:rPr>
          <w:sz w:val="22"/>
          <w:szCs w:val="22"/>
        </w:rPr>
        <w:t xml:space="preserve">sporządzone w języku </w:t>
      </w:r>
      <w:r w:rsidR="009B03F7" w:rsidRPr="00774D4E">
        <w:rPr>
          <w:sz w:val="22"/>
          <w:szCs w:val="22"/>
        </w:rPr>
        <w:t xml:space="preserve">obcym, należy składać wraz </w:t>
      </w:r>
      <w:r w:rsidR="00AB6AF7" w:rsidRPr="00774D4E">
        <w:rPr>
          <w:sz w:val="22"/>
          <w:szCs w:val="22"/>
        </w:rPr>
        <w:t xml:space="preserve">z tłumaczeniem na język polski </w:t>
      </w:r>
      <w:r w:rsidR="00A16332" w:rsidRPr="00774D4E">
        <w:rPr>
          <w:b/>
          <w:sz w:val="22"/>
          <w:szCs w:val="22"/>
        </w:rPr>
        <w:t xml:space="preserve">– nie dotyczy oferty, która musi być sporządzona </w:t>
      </w:r>
      <w:r w:rsidR="0071463A" w:rsidRPr="00774D4E">
        <w:rPr>
          <w:b/>
          <w:sz w:val="22"/>
          <w:szCs w:val="22"/>
        </w:rPr>
        <w:t>w języku polskim.</w:t>
      </w:r>
    </w:p>
    <w:p w:rsidR="00A16332" w:rsidRPr="00774D4E" w:rsidRDefault="00A16332" w:rsidP="003922BA">
      <w:pPr>
        <w:pStyle w:val="Akapitzlist"/>
        <w:numPr>
          <w:ilvl w:val="0"/>
          <w:numId w:val="58"/>
        </w:numPr>
        <w:ind w:right="1"/>
        <w:jc w:val="both"/>
        <w:rPr>
          <w:sz w:val="22"/>
          <w:szCs w:val="22"/>
        </w:rPr>
      </w:pPr>
      <w:r w:rsidRPr="00774D4E">
        <w:rPr>
          <w:sz w:val="22"/>
          <w:szCs w:val="22"/>
        </w:rPr>
        <w:t xml:space="preserve">Oferta musi być napisana na maszynie do pisania, komputerze lub </w:t>
      </w:r>
      <w:r w:rsidR="00F00F56" w:rsidRPr="00566193">
        <w:rPr>
          <w:sz w:val="22"/>
          <w:szCs w:val="22"/>
        </w:rPr>
        <w:t>czytelnie</w:t>
      </w:r>
      <w:r w:rsidR="00F00F56">
        <w:rPr>
          <w:sz w:val="22"/>
          <w:szCs w:val="22"/>
        </w:rPr>
        <w:t xml:space="preserve"> </w:t>
      </w:r>
      <w:r w:rsidRPr="00774D4E">
        <w:rPr>
          <w:sz w:val="22"/>
          <w:szCs w:val="22"/>
        </w:rPr>
        <w:t>nieścieralnym atramentem.</w:t>
      </w:r>
    </w:p>
    <w:p w:rsidR="00A16332" w:rsidRPr="00774D4E" w:rsidRDefault="00A16332" w:rsidP="003922BA">
      <w:pPr>
        <w:pStyle w:val="Akapitzlist"/>
        <w:numPr>
          <w:ilvl w:val="0"/>
          <w:numId w:val="58"/>
        </w:numPr>
        <w:ind w:right="1"/>
        <w:jc w:val="both"/>
        <w:rPr>
          <w:sz w:val="22"/>
          <w:szCs w:val="22"/>
        </w:rPr>
      </w:pPr>
      <w:r w:rsidRPr="00774D4E">
        <w:rPr>
          <w:sz w:val="22"/>
          <w:szCs w:val="22"/>
        </w:rPr>
        <w:t>Oferta musi być podpisana przez osobę/y upoważnioną/e do reprezentowania Wykonawcy.</w:t>
      </w:r>
    </w:p>
    <w:p w:rsidR="00A16332" w:rsidRPr="00774D4E" w:rsidRDefault="00A16332" w:rsidP="003922BA">
      <w:pPr>
        <w:pStyle w:val="Akapitzlist"/>
        <w:numPr>
          <w:ilvl w:val="0"/>
          <w:numId w:val="58"/>
        </w:numPr>
        <w:ind w:right="1"/>
        <w:jc w:val="both"/>
        <w:rPr>
          <w:sz w:val="22"/>
          <w:szCs w:val="22"/>
        </w:rPr>
      </w:pPr>
      <w:r w:rsidRPr="00774D4E">
        <w:rPr>
          <w:sz w:val="22"/>
          <w:szCs w:val="22"/>
        </w:rPr>
        <w:lastRenderedPageBreak/>
        <w:t>Wszystkie załączniki do oferty stanowiące oświadczenie Wykonawcy, muszą być również podpisane przez osobę/y upoważnioną/e do reprezentowania Wykonawcy.</w:t>
      </w:r>
    </w:p>
    <w:p w:rsidR="00602DDD" w:rsidRPr="00774D4E" w:rsidRDefault="00A16332" w:rsidP="003922BA">
      <w:pPr>
        <w:pStyle w:val="Akapitzlist"/>
        <w:numPr>
          <w:ilvl w:val="0"/>
          <w:numId w:val="58"/>
        </w:numPr>
        <w:tabs>
          <w:tab w:val="num" w:pos="540"/>
        </w:tabs>
        <w:jc w:val="both"/>
        <w:rPr>
          <w:sz w:val="22"/>
          <w:szCs w:val="22"/>
        </w:rPr>
      </w:pPr>
      <w:r w:rsidRPr="00774D4E">
        <w:rPr>
          <w:sz w:val="22"/>
          <w:szCs w:val="22"/>
        </w:rPr>
        <w:t>Wszelkie miejsca, w których Wykonawca naniósł zmiany, powinny być parafowane przez osobę/y upoważnioną/e do reprezentowania Wykonawcy.</w:t>
      </w:r>
    </w:p>
    <w:p w:rsidR="00A16332" w:rsidRPr="00774D4E" w:rsidRDefault="00A16332" w:rsidP="003922BA">
      <w:pPr>
        <w:pStyle w:val="Akapitzlist"/>
        <w:numPr>
          <w:ilvl w:val="0"/>
          <w:numId w:val="58"/>
        </w:numPr>
        <w:tabs>
          <w:tab w:val="num" w:pos="540"/>
        </w:tabs>
        <w:ind w:right="1"/>
        <w:jc w:val="both"/>
        <w:rPr>
          <w:sz w:val="22"/>
          <w:szCs w:val="22"/>
        </w:rPr>
      </w:pPr>
      <w:r w:rsidRPr="00774D4E">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A16332" w:rsidRPr="00EB75F9" w:rsidRDefault="00A16332" w:rsidP="00EB75F9">
      <w:pPr>
        <w:ind w:right="1"/>
        <w:jc w:val="both"/>
      </w:pPr>
    </w:p>
    <w:p w:rsidR="007642AC" w:rsidRPr="008E55DD" w:rsidRDefault="00066FBA" w:rsidP="003922BA">
      <w:pPr>
        <w:pStyle w:val="Akapitzlist"/>
        <w:numPr>
          <w:ilvl w:val="0"/>
          <w:numId w:val="59"/>
        </w:numPr>
        <w:ind w:right="1"/>
        <w:jc w:val="both"/>
      </w:pPr>
      <w:r w:rsidRPr="000C5DF8">
        <w:rPr>
          <w:sz w:val="22"/>
          <w:szCs w:val="22"/>
        </w:rPr>
        <w:t>Opakowanie oferty:</w:t>
      </w:r>
    </w:p>
    <w:p w:rsidR="008E55DD" w:rsidRPr="00B3545B" w:rsidRDefault="008E55DD" w:rsidP="003922BA">
      <w:pPr>
        <w:pStyle w:val="Akapitzlist"/>
        <w:numPr>
          <w:ilvl w:val="0"/>
          <w:numId w:val="60"/>
        </w:numPr>
        <w:ind w:right="1"/>
        <w:jc w:val="both"/>
        <w:rPr>
          <w:sz w:val="22"/>
          <w:szCs w:val="22"/>
        </w:rPr>
      </w:pPr>
      <w:r w:rsidRPr="00B3545B">
        <w:rPr>
          <w:sz w:val="22"/>
          <w:szCs w:val="22"/>
        </w:rPr>
        <w:t>Ofertę należy złożyć w trwale zamkniętym opakowaniu (kopercie), uniemożliwiającym otwarcie i zapoznanie się z treścią oferty przed upływem terminu składania ofert.</w:t>
      </w:r>
    </w:p>
    <w:p w:rsidR="005F4036" w:rsidRPr="00B3545B" w:rsidRDefault="008E55DD" w:rsidP="003922BA">
      <w:pPr>
        <w:pStyle w:val="Akapitzlist"/>
        <w:numPr>
          <w:ilvl w:val="0"/>
          <w:numId w:val="60"/>
        </w:numPr>
        <w:ind w:right="1"/>
        <w:jc w:val="both"/>
        <w:rPr>
          <w:sz w:val="22"/>
          <w:szCs w:val="22"/>
        </w:rPr>
      </w:pPr>
      <w:r w:rsidRPr="00B3545B">
        <w:rPr>
          <w:sz w:val="22"/>
          <w:szCs w:val="22"/>
        </w:rPr>
        <w:t>Koperta powinna być zaadresowana oraz opisana w następujący sposób</w:t>
      </w:r>
      <w:r w:rsidR="00B3545B" w:rsidRPr="00B3545B">
        <w:rPr>
          <w:sz w:val="22"/>
          <w:szCs w:val="22"/>
        </w:rPr>
        <w:t>:</w:t>
      </w:r>
    </w:p>
    <w:p w:rsidR="00B3545B" w:rsidRPr="008E55DD" w:rsidRDefault="00B3545B" w:rsidP="00B3545B">
      <w:pPr>
        <w:pStyle w:val="Akapitzlist"/>
        <w:ind w:left="720" w:right="1"/>
        <w:jc w:val="both"/>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03"/>
      </w:tblGrid>
      <w:tr w:rsidR="005F4036" w:rsidRPr="00EB75F9" w:rsidTr="00BA09E0">
        <w:trPr>
          <w:trHeight w:val="2962"/>
        </w:trPr>
        <w:tc>
          <w:tcPr>
            <w:tcW w:w="8640" w:type="dxa"/>
          </w:tcPr>
          <w:p w:rsidR="005F4036" w:rsidRPr="00EB75F9" w:rsidRDefault="005F4036" w:rsidP="00EB75F9">
            <w:pPr>
              <w:ind w:right="1"/>
              <w:jc w:val="center"/>
              <w:rPr>
                <w:b/>
                <w:u w:val="single"/>
              </w:rPr>
            </w:pPr>
          </w:p>
          <w:p w:rsidR="00C5204D" w:rsidRDefault="00C5204D" w:rsidP="00C5204D">
            <w:pPr>
              <w:ind w:right="1"/>
              <w:jc w:val="right"/>
              <w:rPr>
                <w:b/>
                <w:i/>
              </w:rPr>
            </w:pPr>
            <w:r w:rsidRPr="0094785F">
              <w:rPr>
                <w:b/>
                <w:i/>
              </w:rPr>
              <w:t>Pieczęć firmowa wykonawcy</w:t>
            </w:r>
          </w:p>
          <w:p w:rsidR="00C5204D" w:rsidRPr="0094785F" w:rsidRDefault="00C5204D" w:rsidP="00C5204D">
            <w:pPr>
              <w:ind w:right="1"/>
              <w:jc w:val="right"/>
              <w:rPr>
                <w:b/>
                <w:i/>
              </w:rPr>
            </w:pPr>
            <w:r>
              <w:rPr>
                <w:b/>
                <w:i/>
              </w:rPr>
              <w:t xml:space="preserve">wraz z adresem </w:t>
            </w:r>
          </w:p>
          <w:p w:rsidR="00FA6387" w:rsidRDefault="00FA6387" w:rsidP="00EB75F9">
            <w:pPr>
              <w:tabs>
                <w:tab w:val="num" w:pos="567"/>
              </w:tabs>
              <w:ind w:left="27" w:right="1"/>
              <w:jc w:val="center"/>
              <w:rPr>
                <w:b/>
                <w:sz w:val="22"/>
                <w:szCs w:val="22"/>
              </w:rPr>
            </w:pPr>
            <w:r w:rsidRPr="00FA6387">
              <w:rPr>
                <w:b/>
                <w:sz w:val="22"/>
                <w:szCs w:val="22"/>
              </w:rPr>
              <w:t>Spółka Wodociągowo-Kanalizacyjna Dzimierz-Nowa Wieś</w:t>
            </w:r>
          </w:p>
          <w:p w:rsidR="00FA6387" w:rsidRDefault="00FA6387" w:rsidP="00EB75F9">
            <w:pPr>
              <w:tabs>
                <w:tab w:val="num" w:pos="567"/>
              </w:tabs>
              <w:ind w:left="27" w:right="1"/>
              <w:jc w:val="center"/>
              <w:rPr>
                <w:b/>
                <w:sz w:val="22"/>
                <w:szCs w:val="22"/>
              </w:rPr>
            </w:pPr>
            <w:r w:rsidRPr="00FA6387">
              <w:rPr>
                <w:b/>
                <w:sz w:val="22"/>
                <w:szCs w:val="22"/>
              </w:rPr>
              <w:t>ul. Sportowa 18a</w:t>
            </w:r>
          </w:p>
          <w:p w:rsidR="005F4036" w:rsidRPr="00B3545B" w:rsidRDefault="00FA6387" w:rsidP="00EB75F9">
            <w:pPr>
              <w:tabs>
                <w:tab w:val="num" w:pos="567"/>
              </w:tabs>
              <w:ind w:left="27" w:right="1"/>
              <w:jc w:val="center"/>
              <w:rPr>
                <w:sz w:val="22"/>
                <w:szCs w:val="22"/>
                <w:u w:val="single"/>
              </w:rPr>
            </w:pPr>
            <w:r w:rsidRPr="00FA6387">
              <w:rPr>
                <w:b/>
                <w:sz w:val="22"/>
                <w:szCs w:val="22"/>
              </w:rPr>
              <w:t xml:space="preserve">44-295 Dzimierz </w:t>
            </w:r>
          </w:p>
          <w:p w:rsidR="009562CE" w:rsidRPr="00B3545B" w:rsidRDefault="009562CE" w:rsidP="00EB75F9">
            <w:pPr>
              <w:tabs>
                <w:tab w:val="num" w:pos="567"/>
              </w:tabs>
              <w:ind w:left="27" w:right="1"/>
              <w:jc w:val="center"/>
              <w:rPr>
                <w:sz w:val="22"/>
                <w:szCs w:val="22"/>
                <w:u w:val="single"/>
              </w:rPr>
            </w:pPr>
          </w:p>
          <w:p w:rsidR="005F4036" w:rsidRPr="00CC6194" w:rsidRDefault="005F4036" w:rsidP="00B3545B">
            <w:pPr>
              <w:ind w:right="1"/>
              <w:jc w:val="center"/>
              <w:rPr>
                <w:sz w:val="22"/>
                <w:szCs w:val="22"/>
              </w:rPr>
            </w:pPr>
            <w:r w:rsidRPr="00CC6194">
              <w:rPr>
                <w:sz w:val="22"/>
                <w:szCs w:val="22"/>
              </w:rPr>
              <w:t>Oferta do przetargu nieograniczonego na:</w:t>
            </w:r>
          </w:p>
          <w:p w:rsidR="002C3D25" w:rsidRPr="00F613F7" w:rsidRDefault="00FA6387" w:rsidP="00EB75F9">
            <w:pPr>
              <w:tabs>
                <w:tab w:val="num" w:pos="567"/>
              </w:tabs>
              <w:ind w:left="567" w:right="1"/>
              <w:jc w:val="center"/>
              <w:rPr>
                <w:sz w:val="22"/>
                <w:szCs w:val="22"/>
              </w:rPr>
            </w:pPr>
            <w:r w:rsidRPr="00FA6387">
              <w:rPr>
                <w:b/>
                <w:color w:val="000000"/>
                <w:sz w:val="22"/>
                <w:szCs w:val="22"/>
              </w:rPr>
              <w:t>Przebudowa stacji uzdatniania wody w Dzimierzy</w:t>
            </w:r>
          </w:p>
          <w:p w:rsidR="00B3545B" w:rsidRPr="00F613F7" w:rsidRDefault="00B3545B" w:rsidP="00B3545B">
            <w:pPr>
              <w:tabs>
                <w:tab w:val="num" w:pos="567"/>
              </w:tabs>
              <w:ind w:right="1"/>
              <w:jc w:val="center"/>
              <w:rPr>
                <w:sz w:val="22"/>
                <w:szCs w:val="22"/>
              </w:rPr>
            </w:pPr>
            <w:r w:rsidRPr="00F613F7">
              <w:rPr>
                <w:sz w:val="22"/>
                <w:szCs w:val="22"/>
              </w:rPr>
              <w:t xml:space="preserve">Numer sprawy </w:t>
            </w:r>
            <w:r w:rsidR="00F00F56" w:rsidRPr="00566193">
              <w:rPr>
                <w:b/>
                <w:bCs/>
                <w:sz w:val="22"/>
                <w:szCs w:val="22"/>
              </w:rPr>
              <w:t>PS/1/2017</w:t>
            </w:r>
          </w:p>
          <w:p w:rsidR="009562CE" w:rsidRPr="00F613F7" w:rsidRDefault="009562CE" w:rsidP="00EB75F9">
            <w:pPr>
              <w:tabs>
                <w:tab w:val="num" w:pos="567"/>
              </w:tabs>
              <w:ind w:left="567" w:right="1"/>
              <w:jc w:val="center"/>
              <w:rPr>
                <w:sz w:val="22"/>
                <w:szCs w:val="22"/>
              </w:rPr>
            </w:pPr>
          </w:p>
          <w:p w:rsidR="002C3D25" w:rsidRPr="00F613F7" w:rsidRDefault="002C3D25" w:rsidP="00EB75F9">
            <w:pPr>
              <w:tabs>
                <w:tab w:val="num" w:pos="567"/>
              </w:tabs>
              <w:ind w:left="567" w:right="1"/>
              <w:jc w:val="center"/>
              <w:rPr>
                <w:sz w:val="22"/>
                <w:szCs w:val="22"/>
              </w:rPr>
            </w:pPr>
          </w:p>
          <w:p w:rsidR="00B3545B" w:rsidRDefault="005F4036" w:rsidP="00B3545B">
            <w:pPr>
              <w:tabs>
                <w:tab w:val="num" w:pos="567"/>
              </w:tabs>
              <w:ind w:right="1"/>
              <w:jc w:val="center"/>
              <w:rPr>
                <w:b/>
              </w:rPr>
            </w:pPr>
            <w:r w:rsidRPr="00F613F7">
              <w:rPr>
                <w:sz w:val="22"/>
                <w:szCs w:val="22"/>
              </w:rPr>
              <w:t xml:space="preserve">Nie otwierać </w:t>
            </w:r>
            <w:r w:rsidR="00D700D8" w:rsidRPr="00FA6387">
              <w:rPr>
                <w:sz w:val="22"/>
                <w:szCs w:val="22"/>
              </w:rPr>
              <w:t xml:space="preserve">przed </w:t>
            </w:r>
            <w:r w:rsidR="00566193" w:rsidRPr="00566193">
              <w:rPr>
                <w:b/>
                <w:sz w:val="22"/>
                <w:szCs w:val="22"/>
              </w:rPr>
              <w:t>22</w:t>
            </w:r>
            <w:r w:rsidR="00F1747A" w:rsidRPr="00566193">
              <w:rPr>
                <w:b/>
                <w:sz w:val="22"/>
                <w:szCs w:val="22"/>
              </w:rPr>
              <w:t>.0</w:t>
            </w:r>
            <w:r w:rsidR="00566193" w:rsidRPr="00566193">
              <w:rPr>
                <w:b/>
                <w:sz w:val="22"/>
                <w:szCs w:val="22"/>
              </w:rPr>
              <w:t>5</w:t>
            </w:r>
            <w:r w:rsidR="00B27226" w:rsidRPr="00566193">
              <w:rPr>
                <w:b/>
                <w:sz w:val="22"/>
                <w:szCs w:val="22"/>
              </w:rPr>
              <w:t>.201</w:t>
            </w:r>
            <w:r w:rsidR="004D79C9" w:rsidRPr="00566193">
              <w:rPr>
                <w:b/>
                <w:sz w:val="22"/>
                <w:szCs w:val="22"/>
              </w:rPr>
              <w:t>7</w:t>
            </w:r>
            <w:r w:rsidR="00D700D8" w:rsidRPr="00566193">
              <w:rPr>
                <w:sz w:val="22"/>
                <w:szCs w:val="22"/>
              </w:rPr>
              <w:t xml:space="preserve"> </w:t>
            </w:r>
            <w:r w:rsidRPr="00566193">
              <w:rPr>
                <w:b/>
                <w:sz w:val="22"/>
                <w:szCs w:val="22"/>
              </w:rPr>
              <w:t>r.</w:t>
            </w:r>
            <w:r w:rsidRPr="00566193">
              <w:rPr>
                <w:sz w:val="22"/>
                <w:szCs w:val="22"/>
              </w:rPr>
              <w:t xml:space="preserve">  godz. </w:t>
            </w:r>
            <w:r w:rsidR="00C83189" w:rsidRPr="004629CD">
              <w:rPr>
                <w:b/>
                <w:sz w:val="22"/>
                <w:szCs w:val="22"/>
              </w:rPr>
              <w:t>1</w:t>
            </w:r>
            <w:r w:rsidR="00991B26" w:rsidRPr="004629CD">
              <w:rPr>
                <w:b/>
                <w:sz w:val="22"/>
                <w:szCs w:val="22"/>
              </w:rPr>
              <w:t>4</w:t>
            </w:r>
            <w:r w:rsidR="00CA7B6B" w:rsidRPr="004629CD">
              <w:rPr>
                <w:b/>
                <w:sz w:val="22"/>
                <w:szCs w:val="22"/>
              </w:rPr>
              <w:t>:15</w:t>
            </w:r>
          </w:p>
          <w:p w:rsidR="00B3545B" w:rsidRPr="00EB75F9" w:rsidRDefault="00B3545B" w:rsidP="00B3545B">
            <w:pPr>
              <w:tabs>
                <w:tab w:val="num" w:pos="567"/>
              </w:tabs>
              <w:ind w:right="1"/>
              <w:jc w:val="center"/>
            </w:pPr>
          </w:p>
        </w:tc>
      </w:tr>
    </w:tbl>
    <w:p w:rsidR="00313C06" w:rsidRPr="00EB75F9" w:rsidRDefault="00313C06" w:rsidP="00EB75F9">
      <w:pPr>
        <w:ind w:left="567" w:right="1"/>
        <w:jc w:val="both"/>
      </w:pPr>
    </w:p>
    <w:p w:rsidR="005F4036" w:rsidRPr="00B3545B" w:rsidRDefault="005F4036" w:rsidP="003922BA">
      <w:pPr>
        <w:pStyle w:val="Akapitzlist"/>
        <w:numPr>
          <w:ilvl w:val="0"/>
          <w:numId w:val="60"/>
        </w:numPr>
        <w:jc w:val="both"/>
        <w:rPr>
          <w:sz w:val="22"/>
          <w:szCs w:val="22"/>
        </w:rPr>
      </w:pPr>
      <w:r w:rsidRPr="00B3545B">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B3545B" w:rsidRPr="00B3545B">
        <w:rPr>
          <w:sz w:val="22"/>
          <w:szCs w:val="22"/>
        </w:rPr>
        <w:t>2</w:t>
      </w:r>
      <w:r w:rsidRPr="00B3545B">
        <w:rPr>
          <w:sz w:val="22"/>
          <w:szCs w:val="22"/>
        </w:rPr>
        <w:t>. Koperta dodatkowo musi być oznaczona określeniami: „Zmiana” lub „Wycofanie”.</w:t>
      </w:r>
    </w:p>
    <w:p w:rsidR="005F4036" w:rsidRPr="00EB75F9" w:rsidRDefault="005F4036" w:rsidP="00EB75F9">
      <w:pPr>
        <w:ind w:left="567" w:right="1"/>
        <w:jc w:val="both"/>
      </w:pPr>
    </w:p>
    <w:p w:rsidR="00666B31" w:rsidRPr="000C5DF8" w:rsidRDefault="00666B31" w:rsidP="003922BA">
      <w:pPr>
        <w:pStyle w:val="Akapitzlist"/>
        <w:numPr>
          <w:ilvl w:val="0"/>
          <w:numId w:val="61"/>
        </w:numPr>
        <w:rPr>
          <w:sz w:val="22"/>
          <w:szCs w:val="22"/>
        </w:rPr>
      </w:pPr>
      <w:r w:rsidRPr="000C5DF8">
        <w:rPr>
          <w:sz w:val="22"/>
          <w:szCs w:val="22"/>
        </w:rPr>
        <w:t>Informacje stanowiące tajemnicę przedsiębiorstwa</w:t>
      </w:r>
      <w:r w:rsidR="000C5DF8" w:rsidRPr="000C5DF8">
        <w:rPr>
          <w:sz w:val="22"/>
          <w:szCs w:val="22"/>
        </w:rPr>
        <w:t>:</w:t>
      </w:r>
    </w:p>
    <w:p w:rsidR="005F4036" w:rsidRPr="000C5DF8" w:rsidRDefault="005F4036" w:rsidP="003922BA">
      <w:pPr>
        <w:pStyle w:val="Akapitzlist"/>
        <w:numPr>
          <w:ilvl w:val="0"/>
          <w:numId w:val="62"/>
        </w:numPr>
        <w:jc w:val="both"/>
        <w:rPr>
          <w:sz w:val="22"/>
          <w:szCs w:val="22"/>
        </w:rPr>
      </w:pPr>
      <w:r w:rsidRPr="000C5DF8">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0C5DF8">
        <w:rPr>
          <w:b/>
          <w:sz w:val="22"/>
          <w:szCs w:val="22"/>
        </w:rPr>
        <w:t>zastrzegł oraz wykazał</w:t>
      </w:r>
      <w:r w:rsidRPr="000C5DF8">
        <w:rPr>
          <w:sz w:val="22"/>
          <w:szCs w:val="22"/>
        </w:rPr>
        <w:t>, iż zastrzeżone informacje stanowią tajemnicę przedsiębiorstwa. Wykonawca nie może zastrzec informacji, o których mowa w art. 86 ust. 4.</w:t>
      </w:r>
    </w:p>
    <w:p w:rsidR="000C5DF8" w:rsidRPr="000C5DF8" w:rsidRDefault="005F4036" w:rsidP="003922BA">
      <w:pPr>
        <w:numPr>
          <w:ilvl w:val="0"/>
          <w:numId w:val="62"/>
        </w:numPr>
        <w:ind w:right="1"/>
        <w:jc w:val="both"/>
        <w:rPr>
          <w:sz w:val="22"/>
          <w:szCs w:val="22"/>
        </w:rPr>
      </w:pPr>
      <w:r w:rsidRPr="000C5DF8">
        <w:rPr>
          <w:sz w:val="22"/>
          <w:szCs w:val="22"/>
        </w:rPr>
        <w:t>W przypadku gdy Wykonawca nie wykaże, że zastrzeżone informacje stanowią tajemnicę przedsiębiorstwa w rozumieniu art. 11 ust. 4 ustawy z dnia 1</w:t>
      </w:r>
      <w:r w:rsidR="00684128" w:rsidRPr="000C5DF8">
        <w:rPr>
          <w:sz w:val="22"/>
          <w:szCs w:val="22"/>
        </w:rPr>
        <w:t>6</w:t>
      </w:r>
      <w:r w:rsidRPr="000C5DF8">
        <w:rPr>
          <w:sz w:val="22"/>
          <w:szCs w:val="22"/>
        </w:rPr>
        <w:t>.04.1993 r. o zwalczaniu nieuczciwej konkurenc</w:t>
      </w:r>
      <w:r w:rsidR="00AD1319" w:rsidRPr="000C5DF8">
        <w:rPr>
          <w:sz w:val="22"/>
          <w:szCs w:val="22"/>
        </w:rPr>
        <w:t>ji (tekst jednolity Dz. U. z 200</w:t>
      </w:r>
      <w:r w:rsidRPr="000C5DF8">
        <w:rPr>
          <w:sz w:val="22"/>
          <w:szCs w:val="22"/>
        </w:rPr>
        <w:t>3 r. Nr 153, poz. 1503, z późn. zm.)</w:t>
      </w:r>
      <w:r w:rsidR="00B3545B" w:rsidRPr="000C5DF8">
        <w:rPr>
          <w:sz w:val="22"/>
          <w:szCs w:val="22"/>
        </w:rPr>
        <w:t xml:space="preserve"> </w:t>
      </w:r>
      <w:r w:rsidRPr="000C5DF8">
        <w:rPr>
          <w:sz w:val="22"/>
          <w:szCs w:val="22"/>
        </w:rPr>
        <w:t xml:space="preserve">Zamawiający uzna </w:t>
      </w:r>
      <w:r w:rsidR="00B27226" w:rsidRPr="000C5DF8">
        <w:rPr>
          <w:sz w:val="22"/>
          <w:szCs w:val="22"/>
        </w:rPr>
        <w:t>zastrzeżenie za bezskuteczne</w:t>
      </w:r>
      <w:r w:rsidRPr="000C5DF8">
        <w:rPr>
          <w:sz w:val="22"/>
          <w:szCs w:val="22"/>
        </w:rPr>
        <w:t>, o czym poinformuje Wykonawcę.</w:t>
      </w:r>
    </w:p>
    <w:p w:rsidR="005F4036" w:rsidRPr="000C5DF8" w:rsidRDefault="005F4036" w:rsidP="003922BA">
      <w:pPr>
        <w:numPr>
          <w:ilvl w:val="0"/>
          <w:numId w:val="62"/>
        </w:numPr>
        <w:ind w:right="1"/>
        <w:jc w:val="both"/>
        <w:rPr>
          <w:sz w:val="22"/>
          <w:szCs w:val="22"/>
        </w:rPr>
      </w:pPr>
      <w:r w:rsidRPr="000C5DF8">
        <w:rPr>
          <w:sz w:val="22"/>
          <w:szCs w:val="22"/>
        </w:rPr>
        <w:t>Informacje stanowiące tajemnicę przedsiębiorstwa, winny być zgrupowane i stanowić oddzielną część oferty, opisaną w następujący sposób: „tajemnice przedsiębiorstwa – tylko do wglądu przez Zamawiającego”.</w:t>
      </w:r>
    </w:p>
    <w:p w:rsidR="005F4036" w:rsidRPr="000C5DF8" w:rsidRDefault="005F4036" w:rsidP="003922BA">
      <w:pPr>
        <w:pStyle w:val="Tekstpodstawowy"/>
        <w:numPr>
          <w:ilvl w:val="0"/>
          <w:numId w:val="62"/>
        </w:numPr>
        <w:ind w:right="1"/>
        <w:rPr>
          <w:b/>
          <w:sz w:val="22"/>
          <w:szCs w:val="22"/>
        </w:rPr>
      </w:pPr>
      <w:r w:rsidRPr="000C5DF8">
        <w:rPr>
          <w:sz w:val="22"/>
          <w:szCs w:val="22"/>
        </w:rPr>
        <w:t>Po otwarciu złożonych ofert, Wykonawca, który będzie chciał skorzystać z jawności dokumentacji z postępowania (protokołu), w tym ofert, musi wystąpić w tej sprawie do Zamawiającego z</w:t>
      </w:r>
      <w:r w:rsidR="00B27226" w:rsidRPr="000C5DF8">
        <w:rPr>
          <w:sz w:val="22"/>
          <w:szCs w:val="22"/>
        </w:rPr>
        <w:t>e stosownym</w:t>
      </w:r>
      <w:r w:rsidRPr="000C5DF8">
        <w:rPr>
          <w:sz w:val="22"/>
          <w:szCs w:val="22"/>
        </w:rPr>
        <w:t> wnioskiem.</w:t>
      </w:r>
    </w:p>
    <w:p w:rsidR="005F4036" w:rsidRPr="00EB75F9" w:rsidRDefault="005F4036" w:rsidP="00EB75F9">
      <w:pPr>
        <w:pStyle w:val="Tekstpodstawowy"/>
        <w:tabs>
          <w:tab w:val="num" w:pos="567"/>
        </w:tabs>
        <w:ind w:left="567" w:right="1" w:hanging="567"/>
        <w:rPr>
          <w:b/>
          <w:sz w:val="20"/>
        </w:rPr>
      </w:pPr>
    </w:p>
    <w:p w:rsidR="005F4036" w:rsidRPr="00830A41" w:rsidRDefault="000C5DF8" w:rsidP="00EB75F9">
      <w:pPr>
        <w:pStyle w:val="Tekstpodstawowy"/>
        <w:tabs>
          <w:tab w:val="num" w:pos="567"/>
        </w:tabs>
        <w:ind w:left="567" w:right="1" w:hanging="567"/>
        <w:rPr>
          <w:b/>
          <w:sz w:val="22"/>
          <w:szCs w:val="22"/>
        </w:rPr>
      </w:pPr>
      <w:r w:rsidRPr="00830A41">
        <w:rPr>
          <w:b/>
          <w:sz w:val="22"/>
          <w:szCs w:val="22"/>
        </w:rPr>
        <w:t>§ 22</w:t>
      </w:r>
      <w:r w:rsidR="005F4036" w:rsidRPr="00830A41">
        <w:rPr>
          <w:b/>
          <w:sz w:val="22"/>
          <w:szCs w:val="22"/>
        </w:rPr>
        <w:t>.</w:t>
      </w:r>
      <w:r w:rsidRPr="00830A41">
        <w:rPr>
          <w:b/>
          <w:sz w:val="22"/>
          <w:szCs w:val="22"/>
        </w:rPr>
        <w:t xml:space="preserve"> Opis sposobu obliczenia ceny</w:t>
      </w:r>
    </w:p>
    <w:p w:rsidR="008308D1" w:rsidRPr="00830A41" w:rsidRDefault="008308D1" w:rsidP="00EB75F9">
      <w:pPr>
        <w:pStyle w:val="Tekstpodstawowy"/>
        <w:tabs>
          <w:tab w:val="num" w:pos="567"/>
        </w:tabs>
        <w:ind w:left="567" w:right="1" w:hanging="567"/>
        <w:rPr>
          <w:sz w:val="22"/>
          <w:szCs w:val="22"/>
        </w:rPr>
      </w:pPr>
    </w:p>
    <w:p w:rsidR="008308D1" w:rsidRPr="00830A41" w:rsidRDefault="008308D1" w:rsidP="003922BA">
      <w:pPr>
        <w:pStyle w:val="Akapitzlist"/>
        <w:numPr>
          <w:ilvl w:val="0"/>
          <w:numId w:val="64"/>
        </w:numPr>
        <w:rPr>
          <w:sz w:val="22"/>
          <w:szCs w:val="22"/>
        </w:rPr>
      </w:pPr>
      <w:r w:rsidRPr="00830A41">
        <w:rPr>
          <w:sz w:val="22"/>
          <w:szCs w:val="22"/>
        </w:rPr>
        <w:t xml:space="preserve">Wykonawca poda cenę ofertową na formularzu oferty, zgodnie z </w:t>
      </w:r>
      <w:r w:rsidRPr="00830A41">
        <w:rPr>
          <w:b/>
          <w:sz w:val="22"/>
          <w:szCs w:val="22"/>
        </w:rPr>
        <w:t>załącznikiem nr 1</w:t>
      </w:r>
      <w:r w:rsidR="000C5DF8" w:rsidRPr="00830A41">
        <w:rPr>
          <w:b/>
          <w:sz w:val="22"/>
          <w:szCs w:val="22"/>
        </w:rPr>
        <w:t xml:space="preserve"> </w:t>
      </w:r>
      <w:r w:rsidRPr="00830A41">
        <w:rPr>
          <w:sz w:val="22"/>
          <w:szCs w:val="22"/>
        </w:rPr>
        <w:t>do SIWZ.</w:t>
      </w:r>
    </w:p>
    <w:p w:rsidR="008308D1" w:rsidRPr="00830A41" w:rsidRDefault="008308D1" w:rsidP="003922BA">
      <w:pPr>
        <w:pStyle w:val="Akapitzlist"/>
        <w:numPr>
          <w:ilvl w:val="0"/>
          <w:numId w:val="64"/>
        </w:numPr>
        <w:ind w:right="1"/>
        <w:jc w:val="both"/>
        <w:rPr>
          <w:sz w:val="22"/>
          <w:szCs w:val="22"/>
        </w:rPr>
      </w:pPr>
      <w:r w:rsidRPr="00830A41">
        <w:rPr>
          <w:sz w:val="22"/>
          <w:szCs w:val="22"/>
        </w:rPr>
        <w:lastRenderedPageBreak/>
        <w:t xml:space="preserve">Podana cena ofertowa musi zawierać wszystkie koszty związane z realizacją zamówienia, wynikające z opisu przedmiotu zamówienia – </w:t>
      </w:r>
      <w:r w:rsidRPr="00830A41">
        <w:rPr>
          <w:b/>
          <w:sz w:val="22"/>
          <w:szCs w:val="22"/>
        </w:rPr>
        <w:t>cena ryczałtowa</w:t>
      </w:r>
      <w:r w:rsidRPr="00830A41">
        <w:rPr>
          <w:sz w:val="22"/>
          <w:szCs w:val="22"/>
        </w:rPr>
        <w:t xml:space="preserve">. Cena ta będzie stała i nie może się zmienić, za wyjątkiem przypadków opisanych </w:t>
      </w:r>
      <w:r w:rsidR="0045260D" w:rsidRPr="00830A41">
        <w:rPr>
          <w:sz w:val="22"/>
          <w:szCs w:val="22"/>
        </w:rPr>
        <w:t>w istotnych dla stron postanowieniach, które zostaną wprowadzone do treści zawieranej umowy,  stanowiących</w:t>
      </w:r>
      <w:r w:rsidR="009E48E3" w:rsidRPr="00830A41">
        <w:rPr>
          <w:sz w:val="22"/>
          <w:szCs w:val="22"/>
        </w:rPr>
        <w:t xml:space="preserve"> załącznik </w:t>
      </w:r>
      <w:r w:rsidR="009E48E3" w:rsidRPr="00C64171">
        <w:rPr>
          <w:sz w:val="22"/>
          <w:szCs w:val="22"/>
        </w:rPr>
        <w:t xml:space="preserve">nr </w:t>
      </w:r>
      <w:r w:rsidR="00C64171" w:rsidRPr="00C64171">
        <w:rPr>
          <w:sz w:val="22"/>
          <w:szCs w:val="22"/>
        </w:rPr>
        <w:t>5</w:t>
      </w:r>
      <w:r w:rsidRPr="00C64171">
        <w:rPr>
          <w:sz w:val="22"/>
          <w:szCs w:val="22"/>
        </w:rPr>
        <w:t xml:space="preserve"> do SIWZ</w:t>
      </w:r>
      <w:r w:rsidRPr="00C64171">
        <w:rPr>
          <w:i/>
          <w:sz w:val="22"/>
          <w:szCs w:val="22"/>
        </w:rPr>
        <w:t>.</w:t>
      </w:r>
    </w:p>
    <w:p w:rsidR="008308D1" w:rsidRPr="00830A41" w:rsidRDefault="008308D1" w:rsidP="003922BA">
      <w:pPr>
        <w:pStyle w:val="Akapitzlist"/>
        <w:numPr>
          <w:ilvl w:val="0"/>
          <w:numId w:val="64"/>
        </w:numPr>
        <w:tabs>
          <w:tab w:val="num" w:pos="708"/>
        </w:tabs>
        <w:ind w:right="1"/>
        <w:jc w:val="both"/>
        <w:rPr>
          <w:sz w:val="22"/>
          <w:szCs w:val="22"/>
        </w:rPr>
      </w:pPr>
      <w:r w:rsidRPr="00830A41">
        <w:rPr>
          <w:sz w:val="22"/>
          <w:szCs w:val="22"/>
        </w:rPr>
        <w:t xml:space="preserve">Cenę oferty należy podać </w:t>
      </w:r>
      <w:r w:rsidRPr="00830A41">
        <w:rPr>
          <w:b/>
          <w:sz w:val="22"/>
          <w:szCs w:val="22"/>
        </w:rPr>
        <w:t>łącznie z należnym podatkiem VAT</w:t>
      </w:r>
      <w:r w:rsidR="00B27226" w:rsidRPr="00830A41">
        <w:rPr>
          <w:b/>
          <w:sz w:val="22"/>
          <w:szCs w:val="22"/>
        </w:rPr>
        <w:t xml:space="preserve"> (który odprowadza Wykonawca)</w:t>
      </w:r>
      <w:r w:rsidRPr="00830A41">
        <w:rPr>
          <w:b/>
          <w:sz w:val="22"/>
          <w:szCs w:val="22"/>
        </w:rPr>
        <w:t xml:space="preserve"> – cena brutto</w:t>
      </w:r>
      <w:r w:rsidRPr="00830A41">
        <w:rPr>
          <w:sz w:val="22"/>
          <w:szCs w:val="22"/>
        </w:rPr>
        <w:t>, wraz ze wskazaniem stawki (procentowej) podatku VAT.</w:t>
      </w:r>
    </w:p>
    <w:p w:rsidR="005F4036" w:rsidRPr="00830A41" w:rsidRDefault="008308D1" w:rsidP="003922BA">
      <w:pPr>
        <w:pStyle w:val="Akapitzlist"/>
        <w:numPr>
          <w:ilvl w:val="0"/>
          <w:numId w:val="64"/>
        </w:numPr>
        <w:ind w:right="1"/>
        <w:jc w:val="both"/>
        <w:rPr>
          <w:sz w:val="22"/>
          <w:szCs w:val="22"/>
        </w:rPr>
      </w:pPr>
      <w:r w:rsidRPr="00830A41">
        <w:rPr>
          <w:sz w:val="22"/>
          <w:szCs w:val="22"/>
        </w:rPr>
        <w:t>Cena ofertowa musi być podana w złotych polskich</w:t>
      </w:r>
      <w:r w:rsidR="00B27226" w:rsidRPr="00830A41">
        <w:rPr>
          <w:sz w:val="22"/>
          <w:szCs w:val="22"/>
        </w:rPr>
        <w:t xml:space="preserve"> (PLN)</w:t>
      </w:r>
      <w:r w:rsidRPr="00830A41">
        <w:rPr>
          <w:sz w:val="22"/>
          <w:szCs w:val="22"/>
        </w:rPr>
        <w:t>, cyfrowo (do</w:t>
      </w:r>
      <w:r w:rsidR="00B27226" w:rsidRPr="00830A41">
        <w:rPr>
          <w:sz w:val="22"/>
          <w:szCs w:val="22"/>
        </w:rPr>
        <w:t xml:space="preserve"> drugiego miejsca po przecinku)</w:t>
      </w:r>
      <w:r w:rsidR="00C7421C" w:rsidRPr="00830A41">
        <w:rPr>
          <w:sz w:val="22"/>
          <w:szCs w:val="22"/>
        </w:rPr>
        <w:t>.</w:t>
      </w:r>
    </w:p>
    <w:p w:rsidR="00FA6387" w:rsidRPr="00566193" w:rsidRDefault="0071463A" w:rsidP="00882D77">
      <w:pPr>
        <w:pStyle w:val="Akapitzlist"/>
        <w:numPr>
          <w:ilvl w:val="0"/>
          <w:numId w:val="64"/>
        </w:numPr>
        <w:ind w:right="1"/>
        <w:jc w:val="both"/>
      </w:pPr>
      <w:r w:rsidRPr="00566193">
        <w:rPr>
          <w:color w:val="000000"/>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6387" w:rsidRPr="00EB75F9" w:rsidRDefault="00FA6387" w:rsidP="00EB75F9">
      <w:pPr>
        <w:pStyle w:val="Tekstpodstawowy"/>
        <w:ind w:right="1"/>
        <w:rPr>
          <w:sz w:val="20"/>
        </w:rPr>
      </w:pPr>
    </w:p>
    <w:p w:rsidR="00A16332" w:rsidRPr="00EB75F9" w:rsidRDefault="00EF56C1" w:rsidP="00EB75F9">
      <w:pPr>
        <w:ind w:right="1"/>
        <w:jc w:val="both"/>
        <w:rPr>
          <w:b/>
        </w:rPr>
      </w:pPr>
      <w:r w:rsidRPr="00EF56C1">
        <w:rPr>
          <w:b/>
        </w:rPr>
        <w:t>§ 2</w:t>
      </w:r>
      <w:r>
        <w:rPr>
          <w:b/>
        </w:rPr>
        <w:t xml:space="preserve">3. </w:t>
      </w:r>
      <w:r w:rsidRPr="00EF56C1">
        <w:rPr>
          <w:b/>
          <w:sz w:val="22"/>
          <w:szCs w:val="22"/>
        </w:rPr>
        <w:t>Miejsce oraz termin składania i otwarcia ofert</w:t>
      </w:r>
    </w:p>
    <w:p w:rsidR="00A16332" w:rsidRPr="00EB75F9" w:rsidRDefault="00A16332" w:rsidP="00EB75F9">
      <w:pPr>
        <w:ind w:right="1"/>
        <w:jc w:val="both"/>
      </w:pPr>
    </w:p>
    <w:p w:rsidR="00A16332" w:rsidRPr="00B107CB" w:rsidRDefault="00A16332" w:rsidP="003922BA">
      <w:pPr>
        <w:pStyle w:val="Tekstpodstawowy"/>
        <w:numPr>
          <w:ilvl w:val="0"/>
          <w:numId w:val="65"/>
        </w:numPr>
        <w:ind w:right="1"/>
        <w:rPr>
          <w:sz w:val="22"/>
          <w:szCs w:val="22"/>
        </w:rPr>
      </w:pPr>
      <w:r w:rsidRPr="00EF56C1">
        <w:rPr>
          <w:sz w:val="22"/>
          <w:szCs w:val="22"/>
        </w:rPr>
        <w:t>Ofertę należy złożyć</w:t>
      </w:r>
      <w:r w:rsidR="00FA6387">
        <w:rPr>
          <w:sz w:val="22"/>
          <w:szCs w:val="22"/>
        </w:rPr>
        <w:t xml:space="preserve"> w siedzibie Zamawiającego tj. w </w:t>
      </w:r>
      <w:r w:rsidR="00FA6387" w:rsidRPr="00FA6387">
        <w:rPr>
          <w:sz w:val="22"/>
          <w:szCs w:val="22"/>
        </w:rPr>
        <w:t>Spół</w:t>
      </w:r>
      <w:r w:rsidR="00FA6387">
        <w:rPr>
          <w:sz w:val="22"/>
          <w:szCs w:val="22"/>
        </w:rPr>
        <w:t>ce</w:t>
      </w:r>
      <w:r w:rsidR="00FA6387" w:rsidRPr="00FA6387">
        <w:rPr>
          <w:sz w:val="22"/>
          <w:szCs w:val="22"/>
        </w:rPr>
        <w:t xml:space="preserve"> Wodociągowo-Kanalizacyjn</w:t>
      </w:r>
      <w:r w:rsidR="00FA6387">
        <w:rPr>
          <w:sz w:val="22"/>
          <w:szCs w:val="22"/>
        </w:rPr>
        <w:t>ej</w:t>
      </w:r>
      <w:r w:rsidR="00FA6387" w:rsidRPr="00FA6387">
        <w:rPr>
          <w:sz w:val="22"/>
          <w:szCs w:val="22"/>
        </w:rPr>
        <w:t xml:space="preserve"> Dzimierz-Nowa Wieś, ul. Sportowa 18a, 44-295 Dzimierz</w:t>
      </w:r>
      <w:r w:rsidR="00C535C7" w:rsidRPr="00EF56C1">
        <w:rPr>
          <w:sz w:val="22"/>
          <w:szCs w:val="22"/>
        </w:rPr>
        <w:t>,</w:t>
      </w:r>
      <w:r w:rsidR="00FA6387">
        <w:rPr>
          <w:sz w:val="22"/>
          <w:szCs w:val="22"/>
        </w:rPr>
        <w:t xml:space="preserve"> </w:t>
      </w:r>
      <w:r w:rsidR="00D700D8" w:rsidRPr="00F613F7">
        <w:rPr>
          <w:sz w:val="22"/>
          <w:szCs w:val="22"/>
        </w:rPr>
        <w:t>nie </w:t>
      </w:r>
      <w:r w:rsidRPr="00F613F7">
        <w:rPr>
          <w:sz w:val="22"/>
          <w:szCs w:val="22"/>
        </w:rPr>
        <w:t>później niż do</w:t>
      </w:r>
      <w:r w:rsidR="00FA6387">
        <w:rPr>
          <w:sz w:val="22"/>
          <w:szCs w:val="22"/>
        </w:rPr>
        <w:br/>
      </w:r>
      <w:r w:rsidR="0064002D" w:rsidRPr="00566193">
        <w:rPr>
          <w:b/>
          <w:sz w:val="22"/>
          <w:szCs w:val="22"/>
        </w:rPr>
        <w:t xml:space="preserve">dnia </w:t>
      </w:r>
      <w:r w:rsidR="00566193" w:rsidRPr="00566193">
        <w:rPr>
          <w:b/>
          <w:sz w:val="22"/>
          <w:szCs w:val="22"/>
        </w:rPr>
        <w:t>22</w:t>
      </w:r>
      <w:r w:rsidR="00CA7B6B" w:rsidRPr="00566193">
        <w:rPr>
          <w:b/>
          <w:sz w:val="22"/>
          <w:szCs w:val="22"/>
        </w:rPr>
        <w:t>.0</w:t>
      </w:r>
      <w:r w:rsidR="00566193" w:rsidRPr="00566193">
        <w:rPr>
          <w:b/>
          <w:sz w:val="22"/>
          <w:szCs w:val="22"/>
        </w:rPr>
        <w:t>5</w:t>
      </w:r>
      <w:r w:rsidR="00B27226" w:rsidRPr="00566193">
        <w:rPr>
          <w:b/>
          <w:sz w:val="22"/>
          <w:szCs w:val="22"/>
        </w:rPr>
        <w:t>.201</w:t>
      </w:r>
      <w:r w:rsidR="004D79C9" w:rsidRPr="00566193">
        <w:rPr>
          <w:b/>
          <w:sz w:val="22"/>
          <w:szCs w:val="22"/>
        </w:rPr>
        <w:t>7</w:t>
      </w:r>
      <w:r w:rsidR="00D700D8" w:rsidRPr="00566193">
        <w:rPr>
          <w:b/>
          <w:sz w:val="22"/>
          <w:szCs w:val="22"/>
        </w:rPr>
        <w:t xml:space="preserve"> </w:t>
      </w:r>
      <w:r w:rsidR="00CB6626" w:rsidRPr="00566193">
        <w:rPr>
          <w:b/>
          <w:sz w:val="22"/>
          <w:szCs w:val="22"/>
        </w:rPr>
        <w:t>r.</w:t>
      </w:r>
      <w:r w:rsidRPr="00566193">
        <w:rPr>
          <w:b/>
          <w:sz w:val="22"/>
          <w:szCs w:val="22"/>
        </w:rPr>
        <w:t xml:space="preserve"> do godziny</w:t>
      </w:r>
      <w:r w:rsidR="00F76600" w:rsidRPr="00566193">
        <w:rPr>
          <w:b/>
          <w:sz w:val="22"/>
          <w:szCs w:val="22"/>
        </w:rPr>
        <w:t xml:space="preserve"> </w:t>
      </w:r>
      <w:r w:rsidR="000026D3" w:rsidRPr="004629CD">
        <w:rPr>
          <w:b/>
          <w:sz w:val="22"/>
          <w:szCs w:val="22"/>
        </w:rPr>
        <w:t>1</w:t>
      </w:r>
      <w:r w:rsidR="00991B26" w:rsidRPr="004629CD">
        <w:rPr>
          <w:b/>
          <w:sz w:val="22"/>
          <w:szCs w:val="22"/>
        </w:rPr>
        <w:t>4</w:t>
      </w:r>
      <w:r w:rsidR="00CA7B6B" w:rsidRPr="004629CD">
        <w:rPr>
          <w:b/>
          <w:sz w:val="22"/>
          <w:szCs w:val="22"/>
        </w:rPr>
        <w:t>:00</w:t>
      </w:r>
      <w:r w:rsidR="00B107CB" w:rsidRPr="004629CD">
        <w:rPr>
          <w:b/>
          <w:sz w:val="22"/>
          <w:szCs w:val="22"/>
        </w:rPr>
        <w:t>.</w:t>
      </w:r>
    </w:p>
    <w:p w:rsidR="00B107CB" w:rsidRPr="00B107CB" w:rsidRDefault="00B107CB" w:rsidP="003922BA">
      <w:pPr>
        <w:pStyle w:val="Tekstpodstawowy"/>
        <w:numPr>
          <w:ilvl w:val="0"/>
          <w:numId w:val="65"/>
        </w:numPr>
        <w:ind w:right="1"/>
        <w:rPr>
          <w:sz w:val="22"/>
          <w:szCs w:val="22"/>
        </w:rPr>
      </w:pPr>
      <w:r w:rsidRPr="00B107CB">
        <w:rPr>
          <w:sz w:val="22"/>
          <w:szCs w:val="22"/>
        </w:rPr>
        <w:t>Za moment złożenia uważa się moment, w którym oferta znajdzie się w posiadaniu Zamawiającego.</w:t>
      </w:r>
    </w:p>
    <w:p w:rsidR="00A16332" w:rsidRPr="00F613F7" w:rsidRDefault="00E37286" w:rsidP="003922BA">
      <w:pPr>
        <w:pStyle w:val="Tekstpodstawowy"/>
        <w:numPr>
          <w:ilvl w:val="0"/>
          <w:numId w:val="65"/>
        </w:numPr>
        <w:ind w:right="1"/>
        <w:rPr>
          <w:sz w:val="22"/>
          <w:szCs w:val="22"/>
        </w:rPr>
      </w:pPr>
      <w:r w:rsidRPr="00F613F7">
        <w:rPr>
          <w:sz w:val="22"/>
          <w:szCs w:val="22"/>
        </w:rPr>
        <w:t>Zamawiający niezwłocznie zwraca ofertę, która została złożona po terminie</w:t>
      </w:r>
      <w:r w:rsidR="00A16332" w:rsidRPr="00F613F7">
        <w:rPr>
          <w:sz w:val="22"/>
          <w:szCs w:val="22"/>
        </w:rPr>
        <w:t xml:space="preserve"> podanym</w:t>
      </w:r>
      <w:r w:rsidR="00E0205B" w:rsidRPr="00F613F7">
        <w:rPr>
          <w:sz w:val="22"/>
          <w:szCs w:val="22"/>
        </w:rPr>
        <w:t xml:space="preserve"> w </w:t>
      </w:r>
      <w:r w:rsidRPr="00F613F7">
        <w:rPr>
          <w:sz w:val="22"/>
          <w:szCs w:val="22"/>
        </w:rPr>
        <w:t>ust</w:t>
      </w:r>
      <w:r w:rsidR="00E0205B" w:rsidRPr="00F613F7">
        <w:rPr>
          <w:sz w:val="22"/>
          <w:szCs w:val="22"/>
        </w:rPr>
        <w:t>. 1</w:t>
      </w:r>
      <w:r w:rsidR="000A2E80">
        <w:rPr>
          <w:sz w:val="22"/>
          <w:szCs w:val="22"/>
        </w:rPr>
        <w:t>.</w:t>
      </w:r>
      <w:r w:rsidR="00E0205B" w:rsidRPr="00F613F7">
        <w:rPr>
          <w:sz w:val="22"/>
          <w:szCs w:val="22"/>
        </w:rPr>
        <w:t xml:space="preserve"> </w:t>
      </w:r>
    </w:p>
    <w:p w:rsidR="00A16332" w:rsidRPr="00E37286" w:rsidRDefault="00A16332" w:rsidP="003922BA">
      <w:pPr>
        <w:pStyle w:val="Tekstpodstawowy"/>
        <w:numPr>
          <w:ilvl w:val="0"/>
          <w:numId w:val="65"/>
        </w:numPr>
        <w:ind w:right="1"/>
        <w:rPr>
          <w:sz w:val="22"/>
          <w:szCs w:val="22"/>
        </w:rPr>
      </w:pPr>
      <w:r w:rsidRPr="00F613F7">
        <w:rPr>
          <w:sz w:val="22"/>
          <w:szCs w:val="22"/>
        </w:rPr>
        <w:t xml:space="preserve">Zamawiający otworzy koperty z ofertami i zmianami w </w:t>
      </w:r>
      <w:r w:rsidR="00F25C18" w:rsidRPr="00566193">
        <w:rPr>
          <w:b/>
          <w:sz w:val="22"/>
          <w:szCs w:val="22"/>
        </w:rPr>
        <w:t xml:space="preserve">dniu </w:t>
      </w:r>
      <w:r w:rsidR="00566193" w:rsidRPr="00566193">
        <w:rPr>
          <w:b/>
          <w:sz w:val="22"/>
          <w:szCs w:val="22"/>
        </w:rPr>
        <w:t>22</w:t>
      </w:r>
      <w:r w:rsidR="00CA7B6B" w:rsidRPr="00566193">
        <w:rPr>
          <w:b/>
          <w:sz w:val="22"/>
          <w:szCs w:val="22"/>
        </w:rPr>
        <w:t>.0</w:t>
      </w:r>
      <w:r w:rsidR="00566193" w:rsidRPr="00566193">
        <w:rPr>
          <w:b/>
          <w:sz w:val="22"/>
          <w:szCs w:val="22"/>
        </w:rPr>
        <w:t>5</w:t>
      </w:r>
      <w:r w:rsidR="00B27226" w:rsidRPr="00566193">
        <w:rPr>
          <w:b/>
          <w:sz w:val="22"/>
          <w:szCs w:val="22"/>
        </w:rPr>
        <w:t>.201</w:t>
      </w:r>
      <w:r w:rsidR="004D79C9" w:rsidRPr="00566193">
        <w:rPr>
          <w:b/>
          <w:sz w:val="22"/>
          <w:szCs w:val="22"/>
        </w:rPr>
        <w:t>7</w:t>
      </w:r>
      <w:r w:rsidR="00D700D8" w:rsidRPr="00566193">
        <w:rPr>
          <w:b/>
          <w:sz w:val="22"/>
          <w:szCs w:val="22"/>
        </w:rPr>
        <w:t xml:space="preserve"> </w:t>
      </w:r>
      <w:r w:rsidR="00CB6626" w:rsidRPr="00566193">
        <w:rPr>
          <w:b/>
          <w:sz w:val="22"/>
          <w:szCs w:val="22"/>
        </w:rPr>
        <w:t>r.</w:t>
      </w:r>
      <w:r w:rsidRPr="00566193">
        <w:rPr>
          <w:b/>
          <w:sz w:val="22"/>
          <w:szCs w:val="22"/>
        </w:rPr>
        <w:t xml:space="preserve"> o godzinie</w:t>
      </w:r>
      <w:r w:rsidR="00654CE8" w:rsidRPr="00566193">
        <w:rPr>
          <w:b/>
          <w:sz w:val="22"/>
          <w:szCs w:val="22"/>
        </w:rPr>
        <w:t xml:space="preserve"> </w:t>
      </w:r>
      <w:r w:rsidR="000026D3" w:rsidRPr="004629CD">
        <w:rPr>
          <w:b/>
          <w:sz w:val="22"/>
          <w:szCs w:val="22"/>
        </w:rPr>
        <w:t>1</w:t>
      </w:r>
      <w:r w:rsidR="00991B26" w:rsidRPr="004629CD">
        <w:rPr>
          <w:b/>
          <w:sz w:val="22"/>
          <w:szCs w:val="22"/>
        </w:rPr>
        <w:t>4</w:t>
      </w:r>
      <w:r w:rsidR="00CA7B6B" w:rsidRPr="004629CD">
        <w:rPr>
          <w:b/>
          <w:sz w:val="22"/>
          <w:szCs w:val="22"/>
        </w:rPr>
        <w:t>:15</w:t>
      </w:r>
      <w:r w:rsidR="00D700D8" w:rsidRPr="004629CD">
        <w:rPr>
          <w:b/>
          <w:sz w:val="22"/>
          <w:szCs w:val="22"/>
        </w:rPr>
        <w:t xml:space="preserve"> </w:t>
      </w:r>
      <w:r w:rsidR="00D54D5C" w:rsidRPr="004629CD">
        <w:rPr>
          <w:sz w:val="22"/>
          <w:szCs w:val="22"/>
        </w:rPr>
        <w:t>w </w:t>
      </w:r>
      <w:r w:rsidRPr="004629CD">
        <w:rPr>
          <w:sz w:val="22"/>
          <w:szCs w:val="22"/>
        </w:rPr>
        <w:t>siedzibie Zamawiającego.</w:t>
      </w:r>
    </w:p>
    <w:p w:rsidR="0071463A" w:rsidRPr="00EB75F9" w:rsidRDefault="0071463A" w:rsidP="00EB75F9">
      <w:pPr>
        <w:pStyle w:val="Tekstpodstawowy"/>
        <w:ind w:right="1"/>
        <w:rPr>
          <w:sz w:val="20"/>
        </w:rPr>
      </w:pPr>
    </w:p>
    <w:p w:rsidR="00A16332" w:rsidRPr="00E37286" w:rsidRDefault="00E37286" w:rsidP="00EB75F9">
      <w:pPr>
        <w:pStyle w:val="Tekstpodstawowy"/>
        <w:ind w:right="1"/>
        <w:rPr>
          <w:b/>
          <w:sz w:val="22"/>
          <w:szCs w:val="22"/>
        </w:rPr>
      </w:pPr>
      <w:r w:rsidRPr="00E37286">
        <w:rPr>
          <w:b/>
          <w:sz w:val="22"/>
          <w:szCs w:val="22"/>
        </w:rPr>
        <w:t>§ 24</w:t>
      </w:r>
      <w:r w:rsidR="00A16332" w:rsidRPr="00E37286">
        <w:rPr>
          <w:b/>
          <w:sz w:val="22"/>
          <w:szCs w:val="22"/>
        </w:rPr>
        <w:t xml:space="preserve">. </w:t>
      </w:r>
      <w:r w:rsidRPr="00E37286">
        <w:rPr>
          <w:b/>
          <w:sz w:val="22"/>
          <w:szCs w:val="22"/>
        </w:rPr>
        <w:t>Informacje o trybie otwarcia i oceny ofert</w:t>
      </w:r>
    </w:p>
    <w:p w:rsidR="00A16332" w:rsidRPr="00EB75F9" w:rsidRDefault="00A16332" w:rsidP="00EB75F9">
      <w:pPr>
        <w:pStyle w:val="Tekstpodstawowy"/>
        <w:ind w:right="1"/>
        <w:rPr>
          <w:b/>
          <w:sz w:val="20"/>
        </w:rPr>
      </w:pPr>
    </w:p>
    <w:p w:rsidR="00A16332" w:rsidRPr="008520C4" w:rsidRDefault="00A16332" w:rsidP="003922BA">
      <w:pPr>
        <w:pStyle w:val="Tekstpodstawowy"/>
        <w:numPr>
          <w:ilvl w:val="0"/>
          <w:numId w:val="66"/>
        </w:numPr>
        <w:ind w:right="1"/>
        <w:rPr>
          <w:sz w:val="20"/>
        </w:rPr>
      </w:pPr>
      <w:r w:rsidRPr="008520C4">
        <w:rPr>
          <w:sz w:val="22"/>
          <w:szCs w:val="22"/>
        </w:rPr>
        <w:t>Otwarcie ofert jest jawne.</w:t>
      </w:r>
    </w:p>
    <w:p w:rsidR="00A16332" w:rsidRPr="008520C4" w:rsidRDefault="00A16332" w:rsidP="003922BA">
      <w:pPr>
        <w:pStyle w:val="Tekstpodstawowy"/>
        <w:numPr>
          <w:ilvl w:val="0"/>
          <w:numId w:val="66"/>
        </w:numPr>
        <w:ind w:right="1"/>
        <w:rPr>
          <w:sz w:val="22"/>
          <w:szCs w:val="22"/>
        </w:rPr>
      </w:pPr>
      <w:r w:rsidRPr="008520C4">
        <w:rPr>
          <w:sz w:val="22"/>
          <w:szCs w:val="22"/>
        </w:rPr>
        <w:t>Bezpośrednio przed otwarciem ofert Zamawiający poda kwotę, jaką zamierza przeznaczyć na sfinansowanie niniejszego zamówienia (kwota brutto, wraz z podatkiem VAT).</w:t>
      </w:r>
    </w:p>
    <w:p w:rsidR="00A16332" w:rsidRPr="00FA6387" w:rsidRDefault="00A16332" w:rsidP="003922BA">
      <w:pPr>
        <w:pStyle w:val="Tekstpodstawowy"/>
        <w:numPr>
          <w:ilvl w:val="0"/>
          <w:numId w:val="66"/>
        </w:numPr>
        <w:ind w:right="1"/>
        <w:rPr>
          <w:sz w:val="22"/>
          <w:szCs w:val="22"/>
        </w:rPr>
      </w:pPr>
      <w:r w:rsidRPr="008520C4">
        <w:rPr>
          <w:sz w:val="22"/>
          <w:szCs w:val="22"/>
        </w:rPr>
        <w:t xml:space="preserve">Podczas otwarcia kopert z ofertami, Zamawiający poda (odczyta) imię i nazwisko, nazwę (firmę) oraz adres (siedzibę) Wykonawcy, którego oferta jest otwierana, a także informacje </w:t>
      </w:r>
      <w:r w:rsidRPr="00FA6387">
        <w:rPr>
          <w:sz w:val="22"/>
          <w:szCs w:val="22"/>
        </w:rPr>
        <w:t xml:space="preserve">dotyczące ceny oferty, terminu wykonania zamówienia </w:t>
      </w:r>
      <w:r w:rsidR="00FD0AAC" w:rsidRPr="00FA6387">
        <w:rPr>
          <w:sz w:val="22"/>
          <w:szCs w:val="22"/>
        </w:rPr>
        <w:t>ora</w:t>
      </w:r>
      <w:r w:rsidRPr="00FA6387">
        <w:rPr>
          <w:sz w:val="22"/>
          <w:szCs w:val="22"/>
        </w:rPr>
        <w:t xml:space="preserve">z warunków płatności zawartych </w:t>
      </w:r>
      <w:r w:rsidR="004870C5" w:rsidRPr="00FA6387">
        <w:rPr>
          <w:sz w:val="22"/>
          <w:szCs w:val="22"/>
        </w:rPr>
        <w:t>w </w:t>
      </w:r>
      <w:r w:rsidRPr="00FA6387">
        <w:rPr>
          <w:sz w:val="22"/>
          <w:szCs w:val="22"/>
        </w:rPr>
        <w:t>ofercie.</w:t>
      </w:r>
    </w:p>
    <w:p w:rsidR="00DA6669" w:rsidRPr="00FA6387" w:rsidRDefault="00F86695" w:rsidP="003922BA">
      <w:pPr>
        <w:pStyle w:val="Tekstpodstawowy"/>
        <w:numPr>
          <w:ilvl w:val="0"/>
          <w:numId w:val="66"/>
        </w:numPr>
        <w:rPr>
          <w:bCs/>
          <w:sz w:val="22"/>
          <w:szCs w:val="22"/>
        </w:rPr>
      </w:pPr>
      <w:r w:rsidRPr="00FA6387">
        <w:rPr>
          <w:bCs/>
          <w:sz w:val="22"/>
          <w:szCs w:val="22"/>
        </w:rPr>
        <w:t>Niezwłocznie po otwarciu złożonych ofert, Zamawiający zamieści na swojej stronie internetowej (</w:t>
      </w:r>
      <w:hyperlink r:id="rId12" w:history="1">
        <w:r w:rsidR="00FA6387" w:rsidRPr="00FA6387">
          <w:rPr>
            <w:rStyle w:val="Hipercze"/>
            <w:sz w:val="22"/>
            <w:szCs w:val="22"/>
          </w:rPr>
          <w:t>www.woda-dzimierz.pl</w:t>
        </w:r>
      </w:hyperlink>
      <w:r w:rsidRPr="00FA6387">
        <w:rPr>
          <w:bCs/>
          <w:sz w:val="22"/>
          <w:szCs w:val="22"/>
        </w:rPr>
        <w:t xml:space="preserve">) </w:t>
      </w:r>
      <w:r w:rsidR="00DA6669" w:rsidRPr="00FA6387">
        <w:rPr>
          <w:bCs/>
          <w:sz w:val="22"/>
          <w:szCs w:val="22"/>
        </w:rPr>
        <w:t>informacje dotyczące:</w:t>
      </w:r>
    </w:p>
    <w:p w:rsidR="009A491E" w:rsidRPr="00FA6387" w:rsidRDefault="009A491E" w:rsidP="003922BA">
      <w:pPr>
        <w:pStyle w:val="Akapitzlist"/>
        <w:numPr>
          <w:ilvl w:val="0"/>
          <w:numId w:val="67"/>
        </w:numPr>
        <w:rPr>
          <w:sz w:val="22"/>
          <w:szCs w:val="22"/>
        </w:rPr>
      </w:pPr>
      <w:r w:rsidRPr="00FA6387">
        <w:rPr>
          <w:sz w:val="22"/>
          <w:szCs w:val="22"/>
        </w:rPr>
        <w:t>kwoty, jaką zamierza przeznaczyć na sfinansowanie zamówienia;</w:t>
      </w:r>
    </w:p>
    <w:p w:rsidR="009A491E" w:rsidRPr="00FA6387" w:rsidRDefault="009A491E" w:rsidP="003922BA">
      <w:pPr>
        <w:pStyle w:val="Akapitzlist"/>
        <w:numPr>
          <w:ilvl w:val="0"/>
          <w:numId w:val="67"/>
        </w:numPr>
        <w:rPr>
          <w:sz w:val="22"/>
          <w:szCs w:val="22"/>
        </w:rPr>
      </w:pPr>
      <w:r w:rsidRPr="00FA6387">
        <w:rPr>
          <w:sz w:val="22"/>
          <w:szCs w:val="22"/>
        </w:rPr>
        <w:t>firm oraz adresów Wykonawców, którzy złożyli oferty w terminie;</w:t>
      </w:r>
    </w:p>
    <w:p w:rsidR="009A491E" w:rsidRPr="00FA6387" w:rsidRDefault="009A491E" w:rsidP="003922BA">
      <w:pPr>
        <w:pStyle w:val="Akapitzlist"/>
        <w:numPr>
          <w:ilvl w:val="0"/>
          <w:numId w:val="67"/>
        </w:numPr>
        <w:rPr>
          <w:sz w:val="22"/>
          <w:szCs w:val="22"/>
        </w:rPr>
      </w:pPr>
      <w:r w:rsidRPr="00FA6387">
        <w:rPr>
          <w:sz w:val="22"/>
          <w:szCs w:val="22"/>
        </w:rPr>
        <w:t>ceny, terminu wykonania zamówienia i warunków płatności zawartych w ofertach.</w:t>
      </w:r>
    </w:p>
    <w:p w:rsidR="009A759E" w:rsidRPr="00FA6387" w:rsidRDefault="00CB71FB" w:rsidP="003922BA">
      <w:pPr>
        <w:pStyle w:val="Tekstpodstawowy"/>
        <w:numPr>
          <w:ilvl w:val="0"/>
          <w:numId w:val="66"/>
        </w:numPr>
        <w:ind w:right="1"/>
        <w:rPr>
          <w:b/>
          <w:sz w:val="22"/>
          <w:szCs w:val="22"/>
        </w:rPr>
      </w:pPr>
      <w:r w:rsidRPr="00FA6387">
        <w:rPr>
          <w:b/>
          <w:bCs/>
          <w:sz w:val="22"/>
          <w:szCs w:val="22"/>
        </w:rPr>
        <w:t>Zgodnie z art. 24 aa ustawy</w:t>
      </w:r>
      <w:r w:rsidR="000576D4" w:rsidRPr="00FA6387">
        <w:rPr>
          <w:b/>
          <w:bCs/>
          <w:sz w:val="22"/>
          <w:szCs w:val="22"/>
        </w:rPr>
        <w:t xml:space="preserve"> Pzp</w:t>
      </w:r>
      <w:r w:rsidRPr="00FA6387">
        <w:rPr>
          <w:b/>
          <w:bCs/>
          <w:sz w:val="22"/>
          <w:szCs w:val="22"/>
        </w:rPr>
        <w:t xml:space="preserve">, </w:t>
      </w:r>
      <w:r w:rsidR="009A759E" w:rsidRPr="00FA6387">
        <w:rPr>
          <w:b/>
          <w:bCs/>
          <w:sz w:val="22"/>
          <w:szCs w:val="22"/>
        </w:rPr>
        <w:t>Zamawiający najpierw dokona oceny ofert, a następnie zbada, czy Wykonawca, którego oferta została oceniona jako najkorzystniejsza, nie podlega wykluczeniu</w:t>
      </w:r>
      <w:r w:rsidRPr="00FA6387">
        <w:rPr>
          <w:b/>
          <w:bCs/>
          <w:sz w:val="22"/>
          <w:szCs w:val="22"/>
        </w:rPr>
        <w:t xml:space="preserve"> (art. 24 ust. 1 pkt 12-23 oraz wybrane podstawy wykluczenia</w:t>
      </w:r>
      <w:r w:rsidR="005C4734" w:rsidRPr="00FA6387">
        <w:rPr>
          <w:b/>
          <w:bCs/>
          <w:sz w:val="22"/>
          <w:szCs w:val="22"/>
        </w:rPr>
        <w:br/>
      </w:r>
      <w:r w:rsidRPr="00FA6387">
        <w:rPr>
          <w:b/>
          <w:bCs/>
          <w:sz w:val="22"/>
          <w:szCs w:val="22"/>
        </w:rPr>
        <w:t>z art. 24 ust. 5 ustawy</w:t>
      </w:r>
      <w:r w:rsidR="005C4734" w:rsidRPr="00FA6387">
        <w:rPr>
          <w:b/>
          <w:bCs/>
          <w:sz w:val="22"/>
          <w:szCs w:val="22"/>
        </w:rPr>
        <w:t xml:space="preserve"> Pzp</w:t>
      </w:r>
      <w:r w:rsidRPr="00FA6387">
        <w:rPr>
          <w:b/>
          <w:bCs/>
          <w:sz w:val="22"/>
          <w:szCs w:val="22"/>
        </w:rPr>
        <w:t>, wskazane przez Zamawiającego w</w:t>
      </w:r>
      <w:r w:rsidR="005C4734" w:rsidRPr="00FA6387">
        <w:rPr>
          <w:b/>
          <w:bCs/>
          <w:sz w:val="22"/>
          <w:szCs w:val="22"/>
        </w:rPr>
        <w:t xml:space="preserve"> </w:t>
      </w:r>
      <w:r w:rsidR="005C4734" w:rsidRPr="00FA6387">
        <w:rPr>
          <w:b/>
          <w:sz w:val="22"/>
          <w:szCs w:val="22"/>
        </w:rPr>
        <w:t>§</w:t>
      </w:r>
      <w:r w:rsidRPr="00FA6387">
        <w:rPr>
          <w:b/>
          <w:bCs/>
          <w:sz w:val="22"/>
          <w:szCs w:val="22"/>
        </w:rPr>
        <w:t xml:space="preserve"> </w:t>
      </w:r>
      <w:r w:rsidR="005C4734" w:rsidRPr="00FA6387">
        <w:rPr>
          <w:b/>
          <w:bCs/>
          <w:sz w:val="22"/>
          <w:szCs w:val="22"/>
        </w:rPr>
        <w:t>13 ust. 2 pkt 2</w:t>
      </w:r>
      <w:r w:rsidRPr="00FA6387">
        <w:rPr>
          <w:b/>
          <w:bCs/>
          <w:sz w:val="22"/>
          <w:szCs w:val="22"/>
        </w:rPr>
        <w:t xml:space="preserve"> SIWZ)</w:t>
      </w:r>
      <w:r w:rsidR="009A759E" w:rsidRPr="00FA6387">
        <w:rPr>
          <w:b/>
          <w:bCs/>
          <w:sz w:val="22"/>
          <w:szCs w:val="22"/>
        </w:rPr>
        <w:t xml:space="preserve"> oraz spełnia</w:t>
      </w:r>
      <w:r w:rsidR="00B67D82" w:rsidRPr="00FA6387">
        <w:rPr>
          <w:b/>
          <w:bCs/>
          <w:sz w:val="22"/>
          <w:szCs w:val="22"/>
        </w:rPr>
        <w:t xml:space="preserve"> warunki udziału w </w:t>
      </w:r>
      <w:r w:rsidRPr="00FA6387">
        <w:rPr>
          <w:b/>
          <w:bCs/>
          <w:sz w:val="22"/>
          <w:szCs w:val="22"/>
        </w:rPr>
        <w:t xml:space="preserve">postępowaniu, określone przez Zamawiającego w </w:t>
      </w:r>
      <w:r w:rsidR="005C4734" w:rsidRPr="00FA6387">
        <w:rPr>
          <w:b/>
          <w:sz w:val="22"/>
          <w:szCs w:val="22"/>
        </w:rPr>
        <w:t>§</w:t>
      </w:r>
      <w:r w:rsidR="005C4734" w:rsidRPr="00FA6387">
        <w:rPr>
          <w:b/>
          <w:bCs/>
          <w:sz w:val="22"/>
          <w:szCs w:val="22"/>
        </w:rPr>
        <w:t xml:space="preserve"> 13 ust. </w:t>
      </w:r>
      <w:r w:rsidR="009D6E1E" w:rsidRPr="00FA6387">
        <w:rPr>
          <w:b/>
          <w:bCs/>
          <w:sz w:val="22"/>
          <w:szCs w:val="22"/>
        </w:rPr>
        <w:t>3</w:t>
      </w:r>
      <w:r w:rsidR="005C4734" w:rsidRPr="00FA6387">
        <w:rPr>
          <w:b/>
          <w:bCs/>
          <w:sz w:val="22"/>
          <w:szCs w:val="22"/>
        </w:rPr>
        <w:t xml:space="preserve"> </w:t>
      </w:r>
      <w:r w:rsidRPr="00FA6387">
        <w:rPr>
          <w:b/>
          <w:bCs/>
          <w:sz w:val="22"/>
          <w:szCs w:val="22"/>
        </w:rPr>
        <w:t>SIWZ.</w:t>
      </w:r>
    </w:p>
    <w:p w:rsidR="00A16332" w:rsidRPr="00FA6387" w:rsidRDefault="00A16332" w:rsidP="003922BA">
      <w:pPr>
        <w:pStyle w:val="Tekstpodstawowy"/>
        <w:numPr>
          <w:ilvl w:val="0"/>
          <w:numId w:val="66"/>
        </w:numPr>
        <w:ind w:right="1"/>
        <w:rPr>
          <w:sz w:val="22"/>
          <w:szCs w:val="22"/>
        </w:rPr>
      </w:pPr>
      <w:r w:rsidRPr="00FA6387">
        <w:rPr>
          <w:sz w:val="22"/>
          <w:szCs w:val="22"/>
        </w:rPr>
        <w:t>Z zastrzeżeniem wyjątków określonych w ustawie</w:t>
      </w:r>
      <w:r w:rsidR="000576D4" w:rsidRPr="00FA6387">
        <w:rPr>
          <w:sz w:val="22"/>
          <w:szCs w:val="22"/>
        </w:rPr>
        <w:t xml:space="preserve"> Pzp</w:t>
      </w:r>
      <w:r w:rsidRPr="00FA6387">
        <w:rPr>
          <w:sz w:val="22"/>
          <w:szCs w:val="22"/>
        </w:rPr>
        <w:t>, oferta niezgodna z ustawą Prawo zamó</w:t>
      </w:r>
      <w:r w:rsidR="00CB71FB" w:rsidRPr="00FA6387">
        <w:rPr>
          <w:sz w:val="22"/>
          <w:szCs w:val="22"/>
        </w:rPr>
        <w:t>wi</w:t>
      </w:r>
      <w:r w:rsidR="00974AE0" w:rsidRPr="00FA6387">
        <w:rPr>
          <w:sz w:val="22"/>
          <w:szCs w:val="22"/>
        </w:rPr>
        <w:t>eń publicznych lub nie</w:t>
      </w:r>
      <w:r w:rsidR="00CB71FB" w:rsidRPr="00FA6387">
        <w:rPr>
          <w:sz w:val="22"/>
          <w:szCs w:val="22"/>
        </w:rPr>
        <w:t>odpowiadająca treści</w:t>
      </w:r>
      <w:r w:rsidRPr="00FA6387">
        <w:rPr>
          <w:sz w:val="22"/>
          <w:szCs w:val="22"/>
        </w:rPr>
        <w:t xml:space="preserve"> SIWZ, podlega odrz</w:t>
      </w:r>
      <w:r w:rsidR="00CB71FB" w:rsidRPr="00FA6387">
        <w:rPr>
          <w:sz w:val="22"/>
          <w:szCs w:val="22"/>
        </w:rPr>
        <w:t>uceniu. Wszystkie przesłanki, w </w:t>
      </w:r>
      <w:r w:rsidRPr="00FA6387">
        <w:rPr>
          <w:sz w:val="22"/>
          <w:szCs w:val="22"/>
        </w:rPr>
        <w:t>przypadkach których Zamawiający jest zobowiązany do odrzucenia oferty, zawarte są w art. 89 ustawy</w:t>
      </w:r>
      <w:r w:rsidR="000576D4" w:rsidRPr="00FA6387">
        <w:rPr>
          <w:sz w:val="22"/>
          <w:szCs w:val="22"/>
        </w:rPr>
        <w:t xml:space="preserve"> Pzp</w:t>
      </w:r>
      <w:r w:rsidRPr="00FA6387">
        <w:rPr>
          <w:sz w:val="22"/>
          <w:szCs w:val="22"/>
        </w:rPr>
        <w:t>.</w:t>
      </w:r>
    </w:p>
    <w:p w:rsidR="00A16332" w:rsidRPr="00FA6387" w:rsidRDefault="00A16332" w:rsidP="003922BA">
      <w:pPr>
        <w:pStyle w:val="Tekstpodstawowy"/>
        <w:numPr>
          <w:ilvl w:val="0"/>
          <w:numId w:val="66"/>
        </w:numPr>
        <w:ind w:right="1"/>
        <w:rPr>
          <w:sz w:val="22"/>
          <w:szCs w:val="22"/>
        </w:rPr>
      </w:pPr>
      <w:r w:rsidRPr="00FA6387">
        <w:rPr>
          <w:sz w:val="22"/>
          <w:szCs w:val="22"/>
        </w:rPr>
        <w:t>W toku dokonywania oceny złożonych ofert Zamawiający może żądać udzielenia przez Wykonawców wyjaśnień dotyczących treści złożonych przez nich ofert.</w:t>
      </w:r>
    </w:p>
    <w:p w:rsidR="00A16332" w:rsidRPr="00FA6387" w:rsidRDefault="00A16332" w:rsidP="003922BA">
      <w:pPr>
        <w:pStyle w:val="Tekstpodstawowy"/>
        <w:numPr>
          <w:ilvl w:val="0"/>
          <w:numId w:val="66"/>
        </w:numPr>
        <w:ind w:right="1"/>
        <w:rPr>
          <w:sz w:val="22"/>
          <w:szCs w:val="22"/>
        </w:rPr>
      </w:pPr>
      <w:r w:rsidRPr="00FA6387">
        <w:rPr>
          <w:sz w:val="22"/>
          <w:szCs w:val="22"/>
        </w:rPr>
        <w:t>Zamawiający poprawi w tekście oferty omyłki, wskazane w art. 87 ust. 2 ustawy</w:t>
      </w:r>
      <w:r w:rsidR="000576D4" w:rsidRPr="00FA6387">
        <w:rPr>
          <w:sz w:val="22"/>
          <w:szCs w:val="22"/>
        </w:rPr>
        <w:t xml:space="preserve"> Pzp</w:t>
      </w:r>
      <w:r w:rsidRPr="00FA6387">
        <w:rPr>
          <w:sz w:val="22"/>
          <w:szCs w:val="22"/>
        </w:rPr>
        <w:t>, niezwłocznie zawiadamiając o tym Wykonawcę, którego oferta zostanie poprawiona.</w:t>
      </w:r>
    </w:p>
    <w:p w:rsidR="00A16332" w:rsidRPr="00FA6387" w:rsidRDefault="00A16332" w:rsidP="003922BA">
      <w:pPr>
        <w:pStyle w:val="Tekstpodstawowy"/>
        <w:numPr>
          <w:ilvl w:val="0"/>
          <w:numId w:val="66"/>
        </w:numPr>
        <w:ind w:right="1"/>
        <w:rPr>
          <w:sz w:val="22"/>
          <w:szCs w:val="22"/>
        </w:rPr>
      </w:pPr>
      <w:r w:rsidRPr="00FA6387">
        <w:rPr>
          <w:sz w:val="22"/>
          <w:szCs w:val="22"/>
        </w:rPr>
        <w:t>Zamawiający unieważni postępowanie w przypadkach, określo</w:t>
      </w:r>
      <w:r w:rsidR="009E48E3" w:rsidRPr="00FA6387">
        <w:rPr>
          <w:sz w:val="22"/>
          <w:szCs w:val="22"/>
        </w:rPr>
        <w:t>nych w art. 93 u</w:t>
      </w:r>
      <w:r w:rsidR="00636588" w:rsidRPr="00FA6387">
        <w:rPr>
          <w:sz w:val="22"/>
          <w:szCs w:val="22"/>
        </w:rPr>
        <w:t>st. 1 ustawy</w:t>
      </w:r>
      <w:r w:rsidR="00D93C31" w:rsidRPr="00FA6387">
        <w:rPr>
          <w:sz w:val="22"/>
          <w:szCs w:val="22"/>
        </w:rPr>
        <w:t xml:space="preserve"> Pzp</w:t>
      </w:r>
      <w:r w:rsidR="00636588" w:rsidRPr="00FA6387">
        <w:rPr>
          <w:sz w:val="22"/>
          <w:szCs w:val="22"/>
        </w:rPr>
        <w:t>.</w:t>
      </w:r>
    </w:p>
    <w:p w:rsidR="00A16332" w:rsidRPr="00FA6387" w:rsidRDefault="00A16332" w:rsidP="003922BA">
      <w:pPr>
        <w:pStyle w:val="Tekstpodstawowy"/>
        <w:numPr>
          <w:ilvl w:val="0"/>
          <w:numId w:val="66"/>
        </w:numPr>
        <w:ind w:right="1"/>
        <w:rPr>
          <w:sz w:val="22"/>
          <w:szCs w:val="22"/>
        </w:rPr>
      </w:pPr>
      <w:r w:rsidRPr="00FA6387">
        <w:rPr>
          <w:sz w:val="22"/>
          <w:szCs w:val="22"/>
        </w:rPr>
        <w:lastRenderedPageBreak/>
        <w:t>Zamawiający przyzna zamówienie Wykonawcy, który złoży ofertę niepodlegającą odrzuceniu, i która zostanie uznana za najkorzystniejszą (uzyska największą liczbę punktów przyznanych według kryteriów wyboru oferty określonych w niniejszej SIWZ).</w:t>
      </w:r>
    </w:p>
    <w:p w:rsidR="009561E5" w:rsidRPr="00FA6387" w:rsidRDefault="009561E5" w:rsidP="003922BA">
      <w:pPr>
        <w:pStyle w:val="Tekstpodstawowy"/>
        <w:numPr>
          <w:ilvl w:val="0"/>
          <w:numId w:val="66"/>
        </w:numPr>
        <w:ind w:right="1"/>
        <w:rPr>
          <w:b/>
          <w:sz w:val="22"/>
          <w:szCs w:val="22"/>
        </w:rPr>
      </w:pPr>
      <w:r w:rsidRPr="00FA6387">
        <w:rPr>
          <w:b/>
          <w:bCs/>
          <w:sz w:val="22"/>
          <w:szCs w:val="22"/>
        </w:rPr>
        <w:t xml:space="preserve">Zamawiający przed udzieleniem zamówienia wezwie Wykonawcę, którego oferta została najwyżej oceniona, do złożenia w </w:t>
      </w:r>
      <w:r w:rsidR="00636588" w:rsidRPr="00FA6387">
        <w:rPr>
          <w:b/>
          <w:bCs/>
          <w:sz w:val="22"/>
          <w:szCs w:val="22"/>
        </w:rPr>
        <w:t>wyznaczonym, nie krótszym niż 5</w:t>
      </w:r>
      <w:r w:rsidRPr="00FA6387">
        <w:rPr>
          <w:b/>
          <w:bCs/>
          <w:sz w:val="22"/>
          <w:szCs w:val="22"/>
        </w:rPr>
        <w:t xml:space="preserve"> dni, terminie aktualnych na dzień złożenia oświadczeń lub dokumentów p</w:t>
      </w:r>
      <w:r w:rsidR="00B67D82" w:rsidRPr="00FA6387">
        <w:rPr>
          <w:b/>
          <w:bCs/>
          <w:sz w:val="22"/>
          <w:szCs w:val="22"/>
        </w:rPr>
        <w:t>otwierdzających okoliczności, o </w:t>
      </w:r>
      <w:r w:rsidRPr="00FA6387">
        <w:rPr>
          <w:b/>
          <w:bCs/>
          <w:sz w:val="22"/>
          <w:szCs w:val="22"/>
        </w:rPr>
        <w:t>których mowa w art. 25 ust. 1</w:t>
      </w:r>
      <w:r w:rsidR="00636588" w:rsidRPr="00FA6387">
        <w:rPr>
          <w:b/>
          <w:bCs/>
          <w:sz w:val="22"/>
          <w:szCs w:val="22"/>
        </w:rPr>
        <w:t xml:space="preserve"> </w:t>
      </w:r>
      <w:r w:rsidRPr="00FA6387">
        <w:rPr>
          <w:b/>
          <w:bCs/>
          <w:sz w:val="22"/>
          <w:szCs w:val="22"/>
        </w:rPr>
        <w:t>ustawy</w:t>
      </w:r>
      <w:r w:rsidR="000576D4" w:rsidRPr="00FA6387">
        <w:rPr>
          <w:b/>
          <w:bCs/>
          <w:sz w:val="22"/>
          <w:szCs w:val="22"/>
        </w:rPr>
        <w:t xml:space="preserve"> Pzp</w:t>
      </w:r>
      <w:r w:rsidR="00B67D82" w:rsidRPr="00FA6387">
        <w:rPr>
          <w:b/>
          <w:bCs/>
          <w:sz w:val="22"/>
          <w:szCs w:val="22"/>
        </w:rPr>
        <w:t xml:space="preserve"> (zgodnie z </w:t>
      </w:r>
      <w:r w:rsidR="00581949" w:rsidRPr="00FA6387">
        <w:rPr>
          <w:b/>
          <w:sz w:val="22"/>
          <w:szCs w:val="22"/>
        </w:rPr>
        <w:t>§</w:t>
      </w:r>
      <w:r w:rsidR="00581949" w:rsidRPr="00FA6387">
        <w:rPr>
          <w:b/>
          <w:bCs/>
          <w:sz w:val="22"/>
          <w:szCs w:val="22"/>
        </w:rPr>
        <w:t xml:space="preserve"> 13 ust. 4 pkt 2 i 3 </w:t>
      </w:r>
      <w:r w:rsidR="00B67D82" w:rsidRPr="00FA6387">
        <w:rPr>
          <w:b/>
          <w:bCs/>
          <w:sz w:val="22"/>
          <w:szCs w:val="22"/>
        </w:rPr>
        <w:t xml:space="preserve"> SIWZ).</w:t>
      </w:r>
    </w:p>
    <w:p w:rsidR="00A16332" w:rsidRPr="00FA6387" w:rsidRDefault="00CB257D" w:rsidP="003922BA">
      <w:pPr>
        <w:pStyle w:val="Tekstpodstawowy"/>
        <w:numPr>
          <w:ilvl w:val="0"/>
          <w:numId w:val="66"/>
        </w:numPr>
        <w:ind w:right="1"/>
        <w:rPr>
          <w:sz w:val="22"/>
          <w:szCs w:val="22"/>
        </w:rPr>
      </w:pPr>
      <w:r w:rsidRPr="00FA6387">
        <w:rPr>
          <w:sz w:val="22"/>
          <w:szCs w:val="22"/>
        </w:rPr>
        <w:t>Zamawiający powiadomi o wyniku</w:t>
      </w:r>
      <w:r w:rsidR="00A16332" w:rsidRPr="00FA6387">
        <w:rPr>
          <w:sz w:val="22"/>
          <w:szCs w:val="22"/>
        </w:rPr>
        <w:t xml:space="preserve"> przetargu przesyłając zawiadomienie wszystkim Wykonawcom, którzy złożyli oferty oraz poprzez zamieszczenie </w:t>
      </w:r>
      <w:r w:rsidR="009B03F7" w:rsidRPr="00FA6387">
        <w:rPr>
          <w:sz w:val="22"/>
          <w:szCs w:val="22"/>
        </w:rPr>
        <w:t>w </w:t>
      </w:r>
      <w:r w:rsidR="00A16332" w:rsidRPr="00FA6387">
        <w:rPr>
          <w:sz w:val="22"/>
          <w:szCs w:val="22"/>
        </w:rPr>
        <w:t xml:space="preserve">miejscu publicznie dostępnym w swojej siedzibie, a także na stronie internetowej pod adresem: </w:t>
      </w:r>
      <w:hyperlink r:id="rId13" w:history="1">
        <w:r w:rsidR="00FA6387" w:rsidRPr="00FA6387">
          <w:rPr>
            <w:rStyle w:val="Hipercze"/>
            <w:sz w:val="22"/>
            <w:szCs w:val="22"/>
          </w:rPr>
          <w:t>www.woda-dzimierz.pl</w:t>
        </w:r>
      </w:hyperlink>
      <w:r w:rsidR="00FA6387" w:rsidRPr="00FA6387">
        <w:rPr>
          <w:sz w:val="22"/>
          <w:szCs w:val="22"/>
        </w:rPr>
        <w:t xml:space="preserve"> </w:t>
      </w:r>
    </w:p>
    <w:p w:rsidR="00B67D82" w:rsidRPr="00CB1432" w:rsidRDefault="00974AE0" w:rsidP="003922BA">
      <w:pPr>
        <w:pStyle w:val="Tekstpodstawowy"/>
        <w:numPr>
          <w:ilvl w:val="0"/>
          <w:numId w:val="66"/>
        </w:numPr>
        <w:ind w:right="1"/>
        <w:rPr>
          <w:sz w:val="22"/>
          <w:szCs w:val="22"/>
        </w:rPr>
      </w:pPr>
      <w:r w:rsidRPr="00CB1432">
        <w:rPr>
          <w:sz w:val="22"/>
          <w:szCs w:val="22"/>
        </w:rPr>
        <w:t>W przypadku dokonania wyboru najkorzystniejszej oferty, z</w:t>
      </w:r>
      <w:r w:rsidR="00A16332" w:rsidRPr="00CB1432">
        <w:rPr>
          <w:sz w:val="22"/>
          <w:szCs w:val="22"/>
        </w:rPr>
        <w:t>awiadomienie o wyniku przetargu przesyłane do Wykonawców, którzy złożyli ofert</w:t>
      </w:r>
      <w:r w:rsidR="00B67D82" w:rsidRPr="00CB1432">
        <w:rPr>
          <w:sz w:val="22"/>
          <w:szCs w:val="22"/>
        </w:rPr>
        <w:t>y, będzie zawierało informacje, o których mowa w art. 92 ust. 1 ustawy</w:t>
      </w:r>
      <w:r w:rsidR="000576D4">
        <w:rPr>
          <w:sz w:val="22"/>
          <w:szCs w:val="22"/>
        </w:rPr>
        <w:t xml:space="preserve"> Pzp</w:t>
      </w:r>
      <w:r w:rsidR="00B67D82" w:rsidRPr="00CB1432">
        <w:rPr>
          <w:sz w:val="22"/>
          <w:szCs w:val="22"/>
        </w:rPr>
        <w:t>.</w:t>
      </w:r>
    </w:p>
    <w:p w:rsidR="002C3D25" w:rsidRPr="00EB75F9" w:rsidRDefault="002C3D25" w:rsidP="00EB75F9">
      <w:pPr>
        <w:pStyle w:val="Tekstpodstawowy"/>
        <w:ind w:right="1"/>
        <w:rPr>
          <w:sz w:val="20"/>
        </w:rPr>
      </w:pPr>
    </w:p>
    <w:p w:rsidR="006413D1" w:rsidRDefault="00AC71AF" w:rsidP="00614D30">
      <w:pPr>
        <w:pStyle w:val="Tekstpodstawowy"/>
        <w:tabs>
          <w:tab w:val="left" w:pos="1701"/>
        </w:tabs>
        <w:ind w:left="1701" w:right="1" w:hanging="1701"/>
        <w:jc w:val="left"/>
        <w:rPr>
          <w:b/>
          <w:sz w:val="22"/>
          <w:szCs w:val="22"/>
        </w:rPr>
      </w:pPr>
      <w:r w:rsidRPr="00614D30">
        <w:rPr>
          <w:b/>
          <w:sz w:val="22"/>
          <w:szCs w:val="22"/>
        </w:rPr>
        <w:t>§</w:t>
      </w:r>
      <w:r w:rsidRPr="00614D30">
        <w:rPr>
          <w:b/>
          <w:bCs/>
          <w:sz w:val="22"/>
          <w:szCs w:val="22"/>
        </w:rPr>
        <w:t xml:space="preserve"> 25</w:t>
      </w:r>
      <w:r w:rsidRPr="00614D30">
        <w:rPr>
          <w:b/>
          <w:sz w:val="22"/>
          <w:szCs w:val="22"/>
        </w:rPr>
        <w:t>. Opis kryteriów, którymi zamawiający będzie się kierował przy wyborze oferty,</w:t>
      </w:r>
    </w:p>
    <w:p w:rsidR="00A16332" w:rsidRDefault="006413D1" w:rsidP="00AC71AF">
      <w:pPr>
        <w:pStyle w:val="Tekstpodstawowy"/>
        <w:tabs>
          <w:tab w:val="left" w:pos="1701"/>
        </w:tabs>
        <w:ind w:left="1701" w:right="1" w:hanging="1701"/>
        <w:jc w:val="left"/>
        <w:rPr>
          <w:b/>
          <w:sz w:val="22"/>
          <w:szCs w:val="22"/>
        </w:rPr>
      </w:pPr>
      <w:r>
        <w:rPr>
          <w:b/>
          <w:sz w:val="22"/>
          <w:szCs w:val="22"/>
        </w:rPr>
        <w:t xml:space="preserve">         w</w:t>
      </w:r>
      <w:r w:rsidR="00AC71AF" w:rsidRPr="00614D30">
        <w:rPr>
          <w:b/>
          <w:sz w:val="22"/>
          <w:szCs w:val="22"/>
        </w:rPr>
        <w:t>raz</w:t>
      </w:r>
      <w:r>
        <w:rPr>
          <w:b/>
          <w:sz w:val="22"/>
          <w:szCs w:val="22"/>
        </w:rPr>
        <w:t xml:space="preserve"> </w:t>
      </w:r>
      <w:r w:rsidR="00AC71AF" w:rsidRPr="00614D30">
        <w:rPr>
          <w:b/>
          <w:sz w:val="22"/>
          <w:szCs w:val="22"/>
        </w:rPr>
        <w:t>z podaniem</w:t>
      </w:r>
      <w:r w:rsidR="00614D30">
        <w:rPr>
          <w:b/>
          <w:sz w:val="22"/>
          <w:szCs w:val="22"/>
        </w:rPr>
        <w:t xml:space="preserve"> </w:t>
      </w:r>
      <w:r w:rsidR="00AC71AF" w:rsidRPr="00614D30">
        <w:rPr>
          <w:b/>
          <w:sz w:val="22"/>
          <w:szCs w:val="22"/>
        </w:rPr>
        <w:t>znaczenia tych kryteriów i sposobu oceny ofert</w:t>
      </w:r>
    </w:p>
    <w:p w:rsidR="00E50904" w:rsidRPr="00614D30" w:rsidRDefault="00E50904" w:rsidP="00AC71AF">
      <w:pPr>
        <w:pStyle w:val="Tekstpodstawowy"/>
        <w:tabs>
          <w:tab w:val="left" w:pos="1701"/>
        </w:tabs>
        <w:ind w:left="1701" w:right="1" w:hanging="1701"/>
        <w:jc w:val="left"/>
        <w:rPr>
          <w:b/>
          <w:sz w:val="22"/>
          <w:szCs w:val="22"/>
        </w:rPr>
      </w:pPr>
    </w:p>
    <w:p w:rsidR="002405AC" w:rsidRPr="00E50904" w:rsidRDefault="002405AC" w:rsidP="003922BA">
      <w:pPr>
        <w:pStyle w:val="Tretekstu"/>
        <w:numPr>
          <w:ilvl w:val="0"/>
          <w:numId w:val="68"/>
        </w:numPr>
        <w:tabs>
          <w:tab w:val="num" w:pos="2880"/>
        </w:tabs>
        <w:spacing w:after="0"/>
        <w:jc w:val="both"/>
        <w:rPr>
          <w:sz w:val="22"/>
          <w:szCs w:val="22"/>
        </w:rPr>
      </w:pPr>
      <w:r w:rsidRPr="00E50904">
        <w:rPr>
          <w:sz w:val="22"/>
          <w:szCs w:val="22"/>
        </w:rPr>
        <w:t>Przy wyborze oferty najkorzystniejszej, zamawiający będzie się kierował następującymi kryteriami:</w:t>
      </w:r>
    </w:p>
    <w:p w:rsidR="002405AC" w:rsidRPr="00F1337B" w:rsidRDefault="002405AC" w:rsidP="003922BA">
      <w:pPr>
        <w:pStyle w:val="Akapitzlist"/>
        <w:numPr>
          <w:ilvl w:val="0"/>
          <w:numId w:val="69"/>
        </w:numPr>
        <w:jc w:val="both"/>
        <w:rPr>
          <w:b/>
          <w:sz w:val="22"/>
          <w:szCs w:val="22"/>
        </w:rPr>
      </w:pPr>
      <w:r w:rsidRPr="00E50904">
        <w:rPr>
          <w:b/>
          <w:sz w:val="22"/>
          <w:szCs w:val="22"/>
        </w:rPr>
        <w:t xml:space="preserve">cena ofertowa – </w:t>
      </w:r>
      <w:r w:rsidR="00CA7B6B" w:rsidRPr="00F1337B">
        <w:rPr>
          <w:b/>
          <w:sz w:val="22"/>
          <w:szCs w:val="22"/>
        </w:rPr>
        <w:t>60</w:t>
      </w:r>
      <w:r w:rsidRPr="00F1337B">
        <w:rPr>
          <w:b/>
          <w:sz w:val="22"/>
          <w:szCs w:val="22"/>
        </w:rPr>
        <w:t xml:space="preserve"> pkt</w:t>
      </w:r>
    </w:p>
    <w:p w:rsidR="002405AC" w:rsidRPr="00882D77" w:rsidRDefault="00E50904" w:rsidP="003922BA">
      <w:pPr>
        <w:pStyle w:val="Akapitzlist"/>
        <w:numPr>
          <w:ilvl w:val="0"/>
          <w:numId w:val="69"/>
        </w:numPr>
        <w:jc w:val="both"/>
        <w:rPr>
          <w:b/>
          <w:sz w:val="22"/>
          <w:szCs w:val="22"/>
        </w:rPr>
      </w:pPr>
      <w:r w:rsidRPr="00882D77">
        <w:rPr>
          <w:b/>
          <w:sz w:val="22"/>
          <w:szCs w:val="22"/>
        </w:rPr>
        <w:t xml:space="preserve">okres udzielonej gwarancji na przedmiot umowy </w:t>
      </w:r>
      <w:r w:rsidR="002405AC" w:rsidRPr="00882D77">
        <w:rPr>
          <w:b/>
          <w:sz w:val="22"/>
          <w:szCs w:val="22"/>
        </w:rPr>
        <w:t xml:space="preserve">– </w:t>
      </w:r>
      <w:r w:rsidR="009642B2" w:rsidRPr="00882D77">
        <w:rPr>
          <w:b/>
          <w:sz w:val="22"/>
          <w:szCs w:val="22"/>
        </w:rPr>
        <w:t>1</w:t>
      </w:r>
      <w:r w:rsidR="00C84CDA" w:rsidRPr="00882D77">
        <w:rPr>
          <w:b/>
          <w:sz w:val="22"/>
          <w:szCs w:val="22"/>
        </w:rPr>
        <w:t>0</w:t>
      </w:r>
      <w:r w:rsidR="002405AC" w:rsidRPr="00882D77">
        <w:rPr>
          <w:b/>
          <w:sz w:val="22"/>
          <w:szCs w:val="22"/>
        </w:rPr>
        <w:t xml:space="preserve"> pkt</w:t>
      </w:r>
    </w:p>
    <w:p w:rsidR="00950788" w:rsidRPr="00882D77" w:rsidRDefault="00950788" w:rsidP="00950788">
      <w:pPr>
        <w:pStyle w:val="Akapitzlist"/>
        <w:numPr>
          <w:ilvl w:val="0"/>
          <w:numId w:val="69"/>
        </w:numPr>
        <w:jc w:val="both"/>
        <w:rPr>
          <w:b/>
          <w:bCs/>
          <w:sz w:val="22"/>
          <w:szCs w:val="22"/>
        </w:rPr>
      </w:pPr>
      <w:r w:rsidRPr="00882D77">
        <w:rPr>
          <w:b/>
          <w:bCs/>
          <w:sz w:val="22"/>
          <w:szCs w:val="22"/>
        </w:rPr>
        <w:t xml:space="preserve">serwis gwarancyjny i pogwarancyjny </w:t>
      </w:r>
      <w:r w:rsidR="002D5D8B" w:rsidRPr="00882D77">
        <w:rPr>
          <w:b/>
          <w:bCs/>
          <w:sz w:val="22"/>
          <w:szCs w:val="22"/>
        </w:rPr>
        <w:t xml:space="preserve">części technologicznej </w:t>
      </w:r>
      <w:r w:rsidRPr="00882D77">
        <w:rPr>
          <w:b/>
          <w:bCs/>
          <w:sz w:val="22"/>
          <w:szCs w:val="22"/>
        </w:rPr>
        <w:t xml:space="preserve">– </w:t>
      </w:r>
      <w:r w:rsidR="00C84CDA" w:rsidRPr="00882D77">
        <w:rPr>
          <w:b/>
          <w:bCs/>
          <w:sz w:val="22"/>
          <w:szCs w:val="22"/>
        </w:rPr>
        <w:t>10</w:t>
      </w:r>
      <w:r w:rsidRPr="00882D77">
        <w:rPr>
          <w:b/>
          <w:bCs/>
          <w:sz w:val="22"/>
          <w:szCs w:val="22"/>
        </w:rPr>
        <w:t xml:space="preserve"> pkt</w:t>
      </w:r>
    </w:p>
    <w:p w:rsidR="00444B7D" w:rsidRPr="00882D77" w:rsidRDefault="00444B7D" w:rsidP="00444B7D">
      <w:pPr>
        <w:pStyle w:val="Akapitzlist"/>
        <w:numPr>
          <w:ilvl w:val="0"/>
          <w:numId w:val="69"/>
        </w:numPr>
        <w:jc w:val="both"/>
        <w:rPr>
          <w:b/>
          <w:bCs/>
          <w:sz w:val="22"/>
          <w:szCs w:val="22"/>
        </w:rPr>
      </w:pPr>
      <w:r w:rsidRPr="00882D77">
        <w:rPr>
          <w:b/>
          <w:bCs/>
          <w:sz w:val="22"/>
          <w:szCs w:val="22"/>
        </w:rPr>
        <w:t xml:space="preserve">serwis gwarancyjny i pogwarancyjny części </w:t>
      </w:r>
      <w:r w:rsidR="00920E40" w:rsidRPr="00882D77">
        <w:rPr>
          <w:b/>
          <w:bCs/>
          <w:sz w:val="22"/>
          <w:szCs w:val="22"/>
        </w:rPr>
        <w:t>AKPiA</w:t>
      </w:r>
      <w:r w:rsidRPr="00882D77">
        <w:rPr>
          <w:b/>
          <w:bCs/>
          <w:sz w:val="22"/>
          <w:szCs w:val="22"/>
        </w:rPr>
        <w:t xml:space="preserve"> – </w:t>
      </w:r>
      <w:r w:rsidR="00954843">
        <w:rPr>
          <w:b/>
          <w:bCs/>
          <w:sz w:val="22"/>
          <w:szCs w:val="22"/>
        </w:rPr>
        <w:t>10</w:t>
      </w:r>
      <w:r w:rsidRPr="00882D77">
        <w:rPr>
          <w:b/>
          <w:bCs/>
          <w:sz w:val="22"/>
          <w:szCs w:val="22"/>
        </w:rPr>
        <w:t xml:space="preserve"> pkt</w:t>
      </w:r>
    </w:p>
    <w:p w:rsidR="004A71B1" w:rsidRPr="00882D77" w:rsidRDefault="004A71B1" w:rsidP="003922BA">
      <w:pPr>
        <w:pStyle w:val="Akapitzlist"/>
        <w:numPr>
          <w:ilvl w:val="0"/>
          <w:numId w:val="69"/>
        </w:numPr>
        <w:jc w:val="both"/>
        <w:rPr>
          <w:b/>
          <w:sz w:val="22"/>
          <w:szCs w:val="22"/>
        </w:rPr>
      </w:pPr>
      <w:r w:rsidRPr="00882D77">
        <w:rPr>
          <w:b/>
          <w:sz w:val="22"/>
          <w:szCs w:val="22"/>
        </w:rPr>
        <w:t xml:space="preserve">termin wykonania zamówienia – </w:t>
      </w:r>
      <w:r w:rsidR="00954843">
        <w:rPr>
          <w:b/>
          <w:sz w:val="22"/>
          <w:szCs w:val="22"/>
        </w:rPr>
        <w:t>4</w:t>
      </w:r>
      <w:r w:rsidRPr="00882D77">
        <w:rPr>
          <w:b/>
          <w:sz w:val="22"/>
          <w:szCs w:val="22"/>
        </w:rPr>
        <w:t xml:space="preserve"> pkt</w:t>
      </w:r>
    </w:p>
    <w:p w:rsidR="009642B2" w:rsidRPr="00882D77" w:rsidRDefault="00E16B12" w:rsidP="003922BA">
      <w:pPr>
        <w:pStyle w:val="Akapitzlist"/>
        <w:numPr>
          <w:ilvl w:val="0"/>
          <w:numId w:val="69"/>
        </w:numPr>
        <w:jc w:val="both"/>
        <w:rPr>
          <w:b/>
          <w:sz w:val="22"/>
          <w:szCs w:val="22"/>
        </w:rPr>
      </w:pPr>
      <w:r w:rsidRPr="00E16B12">
        <w:rPr>
          <w:b/>
          <w:bCs/>
          <w:sz w:val="22"/>
          <w:szCs w:val="22"/>
        </w:rPr>
        <w:t xml:space="preserve">gwarancja utrzymania stacji w ruchu i ciągłość dostaw wody do mieszkańców przez cały okres modernizacji </w:t>
      </w:r>
      <w:r w:rsidR="00954843">
        <w:rPr>
          <w:b/>
          <w:sz w:val="22"/>
          <w:szCs w:val="22"/>
        </w:rPr>
        <w:t>– 6</w:t>
      </w:r>
      <w:r w:rsidR="009642B2" w:rsidRPr="00882D77">
        <w:rPr>
          <w:b/>
          <w:sz w:val="22"/>
          <w:szCs w:val="22"/>
        </w:rPr>
        <w:t xml:space="preserve"> pkt</w:t>
      </w:r>
    </w:p>
    <w:p w:rsidR="002405AC" w:rsidRPr="00EB75F9" w:rsidRDefault="002405AC" w:rsidP="00EB75F9">
      <w:pPr>
        <w:jc w:val="both"/>
        <w:rPr>
          <w:b/>
        </w:rPr>
      </w:pPr>
    </w:p>
    <w:p w:rsidR="008C5B8D" w:rsidRPr="004A71B1" w:rsidRDefault="002405AC" w:rsidP="003922BA">
      <w:pPr>
        <w:pStyle w:val="Akapitzlist"/>
        <w:numPr>
          <w:ilvl w:val="0"/>
          <w:numId w:val="70"/>
        </w:numPr>
        <w:jc w:val="both"/>
        <w:rPr>
          <w:sz w:val="22"/>
          <w:szCs w:val="22"/>
        </w:rPr>
      </w:pPr>
      <w:r w:rsidRPr="004A71B1">
        <w:rPr>
          <w:sz w:val="22"/>
          <w:szCs w:val="22"/>
        </w:rPr>
        <w:t>Każdy z Wykonawców w poszczególnych kryteriach otrzyma odpowiednią liczbę punktów, wyliczoną w następujący sposób:</w:t>
      </w:r>
    </w:p>
    <w:p w:rsidR="00FE138F" w:rsidRPr="00FE138F" w:rsidRDefault="00FE138F" w:rsidP="00FE138F">
      <w:pPr>
        <w:pStyle w:val="Akapitzlist"/>
        <w:ind w:left="720"/>
        <w:jc w:val="both"/>
        <w:rPr>
          <w:sz w:val="22"/>
          <w:szCs w:val="22"/>
        </w:rPr>
      </w:pPr>
    </w:p>
    <w:p w:rsidR="002405AC" w:rsidRPr="00EB75F9" w:rsidRDefault="00FE138F" w:rsidP="003922BA">
      <w:pPr>
        <w:pStyle w:val="Akapitzlist"/>
        <w:numPr>
          <w:ilvl w:val="0"/>
          <w:numId w:val="71"/>
        </w:numPr>
        <w:jc w:val="both"/>
      </w:pPr>
      <w:r w:rsidRPr="00F1337B">
        <w:rPr>
          <w:b/>
          <w:sz w:val="22"/>
          <w:szCs w:val="22"/>
        </w:rPr>
        <w:t xml:space="preserve">cena ofertowa – </w:t>
      </w:r>
      <w:r w:rsidR="000F5E4E" w:rsidRPr="00F1337B">
        <w:rPr>
          <w:b/>
          <w:sz w:val="22"/>
          <w:szCs w:val="22"/>
        </w:rPr>
        <w:t>60</w:t>
      </w:r>
      <w:r w:rsidRPr="00F1337B">
        <w:rPr>
          <w:b/>
          <w:sz w:val="22"/>
          <w:szCs w:val="22"/>
        </w:rPr>
        <w:t xml:space="preserve"> pkt</w:t>
      </w:r>
    </w:p>
    <w:p w:rsidR="002405AC" w:rsidRDefault="002405AC" w:rsidP="00EB75F9">
      <w:pPr>
        <w:jc w:val="both"/>
      </w:pPr>
    </w:p>
    <w:p w:rsidR="00FE138F" w:rsidRPr="009B2A39" w:rsidRDefault="00FE138F" w:rsidP="00FE138F">
      <w:pPr>
        <w:ind w:left="2124"/>
        <w:jc w:val="both"/>
        <w:rPr>
          <w:sz w:val="22"/>
          <w:szCs w:val="22"/>
        </w:rPr>
      </w:pPr>
      <w:r w:rsidRPr="009B2A39">
        <w:rPr>
          <w:sz w:val="22"/>
          <w:szCs w:val="22"/>
        </w:rPr>
        <w:t>najniższa cena podana w ofertach nie podlegających odrzuceniu</w:t>
      </w:r>
    </w:p>
    <w:p w:rsidR="00FE138F" w:rsidRPr="009B2A39" w:rsidRDefault="00FE138F" w:rsidP="00FE138F">
      <w:pPr>
        <w:ind w:left="1068"/>
        <w:jc w:val="both"/>
        <w:rPr>
          <w:sz w:val="22"/>
          <w:szCs w:val="22"/>
        </w:rPr>
      </w:pPr>
      <w:r w:rsidRPr="009B2A39">
        <w:rPr>
          <w:sz w:val="22"/>
          <w:szCs w:val="22"/>
        </w:rPr>
        <w:t>C = -----------------------------------------------------------------</w:t>
      </w:r>
      <w:r w:rsidR="000F5E4E">
        <w:rPr>
          <w:sz w:val="22"/>
          <w:szCs w:val="22"/>
        </w:rPr>
        <w:t>--------------------------- x 60</w:t>
      </w:r>
      <w:r w:rsidRPr="009B2A39">
        <w:rPr>
          <w:sz w:val="22"/>
          <w:szCs w:val="22"/>
        </w:rPr>
        <w:t xml:space="preserve"> pkt</w:t>
      </w:r>
    </w:p>
    <w:p w:rsidR="00FE138F" w:rsidRPr="009B2A39" w:rsidRDefault="00FE138F" w:rsidP="00F1337B">
      <w:pPr>
        <w:ind w:left="2832"/>
        <w:jc w:val="both"/>
        <w:rPr>
          <w:sz w:val="22"/>
          <w:szCs w:val="22"/>
        </w:rPr>
      </w:pPr>
      <w:r w:rsidRPr="009B2A39">
        <w:rPr>
          <w:sz w:val="22"/>
          <w:szCs w:val="22"/>
        </w:rPr>
        <w:t>cena oferty badanej nie podlegającej odrzuceniu</w:t>
      </w:r>
    </w:p>
    <w:p w:rsidR="00FE138F" w:rsidRPr="009B2A39" w:rsidRDefault="00FE138F" w:rsidP="00EB75F9">
      <w:pPr>
        <w:jc w:val="both"/>
        <w:rPr>
          <w:sz w:val="22"/>
          <w:szCs w:val="22"/>
        </w:rPr>
      </w:pPr>
    </w:p>
    <w:p w:rsidR="00FE138F" w:rsidRPr="009B2A39" w:rsidRDefault="00FE138F" w:rsidP="003922BA">
      <w:pPr>
        <w:pStyle w:val="Akapitzlist"/>
        <w:numPr>
          <w:ilvl w:val="0"/>
          <w:numId w:val="71"/>
        </w:numPr>
        <w:jc w:val="both"/>
        <w:rPr>
          <w:sz w:val="22"/>
          <w:szCs w:val="22"/>
        </w:rPr>
      </w:pPr>
      <w:r w:rsidRPr="009B2A39">
        <w:rPr>
          <w:b/>
          <w:sz w:val="22"/>
          <w:szCs w:val="22"/>
        </w:rPr>
        <w:t xml:space="preserve">okres udzielonej gwarancji na przedmiot </w:t>
      </w:r>
      <w:r w:rsidRPr="00F1337B">
        <w:rPr>
          <w:b/>
          <w:sz w:val="22"/>
          <w:szCs w:val="22"/>
        </w:rPr>
        <w:t xml:space="preserve">umowy – </w:t>
      </w:r>
      <w:r w:rsidR="009642B2">
        <w:rPr>
          <w:b/>
          <w:sz w:val="22"/>
          <w:szCs w:val="22"/>
        </w:rPr>
        <w:t>1</w:t>
      </w:r>
      <w:r w:rsidR="00882D77">
        <w:rPr>
          <w:b/>
          <w:sz w:val="22"/>
          <w:szCs w:val="22"/>
        </w:rPr>
        <w:t>0</w:t>
      </w:r>
      <w:r w:rsidRPr="00F1337B">
        <w:rPr>
          <w:b/>
          <w:sz w:val="22"/>
          <w:szCs w:val="22"/>
        </w:rPr>
        <w:t xml:space="preserve"> pkt</w:t>
      </w:r>
    </w:p>
    <w:p w:rsidR="00FE138F" w:rsidRPr="009B2A39" w:rsidRDefault="00FE138F" w:rsidP="00EB75F9">
      <w:pPr>
        <w:jc w:val="both"/>
        <w:rPr>
          <w:sz w:val="22"/>
          <w:szCs w:val="22"/>
        </w:rPr>
      </w:pPr>
    </w:p>
    <w:p w:rsidR="00FE138F" w:rsidRPr="009B2A39" w:rsidRDefault="00FE138F" w:rsidP="00C44373">
      <w:pPr>
        <w:ind w:left="2124"/>
        <w:jc w:val="both"/>
        <w:rPr>
          <w:sz w:val="22"/>
          <w:szCs w:val="22"/>
        </w:rPr>
      </w:pPr>
      <w:r w:rsidRPr="009B2A39">
        <w:rPr>
          <w:sz w:val="22"/>
          <w:szCs w:val="22"/>
        </w:rPr>
        <w:t xml:space="preserve">okres gwarancji </w:t>
      </w:r>
      <w:r w:rsidR="00C44373" w:rsidRPr="009B2A39">
        <w:rPr>
          <w:sz w:val="22"/>
          <w:szCs w:val="22"/>
        </w:rPr>
        <w:tab/>
      </w:r>
      <w:r w:rsidR="00C44373" w:rsidRPr="009B2A39">
        <w:rPr>
          <w:sz w:val="22"/>
          <w:szCs w:val="22"/>
        </w:rPr>
        <w:tab/>
        <w:t>minimalny</w:t>
      </w:r>
    </w:p>
    <w:p w:rsidR="00FE138F" w:rsidRPr="009B2A39" w:rsidRDefault="00C44373" w:rsidP="00C44373">
      <w:pPr>
        <w:ind w:left="2124"/>
        <w:jc w:val="both"/>
        <w:rPr>
          <w:sz w:val="22"/>
          <w:szCs w:val="22"/>
        </w:rPr>
      </w:pPr>
      <w:r w:rsidRPr="009B2A39">
        <w:rPr>
          <w:sz w:val="22"/>
          <w:szCs w:val="22"/>
        </w:rPr>
        <w:t xml:space="preserve">w ocenianej ofercie </w:t>
      </w:r>
      <w:r w:rsidRPr="009B2A39">
        <w:rPr>
          <w:sz w:val="22"/>
          <w:szCs w:val="22"/>
        </w:rPr>
        <w:tab/>
        <w:t>–</w:t>
      </w:r>
      <w:r w:rsidRPr="009B2A39">
        <w:rPr>
          <w:sz w:val="22"/>
          <w:szCs w:val="22"/>
        </w:rPr>
        <w:tab/>
        <w:t>okres gwarancji (36 miesięcy)</w:t>
      </w:r>
    </w:p>
    <w:p w:rsidR="00FE138F" w:rsidRPr="009B2A39" w:rsidRDefault="00FE138F" w:rsidP="00C44373">
      <w:pPr>
        <w:ind w:left="1068"/>
        <w:jc w:val="both"/>
        <w:rPr>
          <w:sz w:val="22"/>
          <w:szCs w:val="22"/>
        </w:rPr>
      </w:pPr>
      <w:r w:rsidRPr="009B2A39">
        <w:rPr>
          <w:sz w:val="22"/>
          <w:szCs w:val="22"/>
        </w:rPr>
        <w:t>G = --------------</w:t>
      </w:r>
      <w:r w:rsidR="00C44373" w:rsidRPr="009B2A39">
        <w:rPr>
          <w:sz w:val="22"/>
          <w:szCs w:val="22"/>
        </w:rPr>
        <w:t>--------------------------------</w:t>
      </w:r>
      <w:r w:rsidRPr="009B2A39">
        <w:rPr>
          <w:sz w:val="22"/>
          <w:szCs w:val="22"/>
        </w:rPr>
        <w:t>------------------</w:t>
      </w:r>
      <w:r w:rsidR="002D5D8B">
        <w:rPr>
          <w:sz w:val="22"/>
          <w:szCs w:val="22"/>
        </w:rPr>
        <w:t>------------------------</w:t>
      </w:r>
      <w:r w:rsidR="000F5E4E">
        <w:rPr>
          <w:sz w:val="22"/>
          <w:szCs w:val="22"/>
        </w:rPr>
        <w:t xml:space="preserve">--- x </w:t>
      </w:r>
      <w:r w:rsidR="002D5D8B">
        <w:rPr>
          <w:sz w:val="22"/>
          <w:szCs w:val="22"/>
        </w:rPr>
        <w:t>1</w:t>
      </w:r>
      <w:r w:rsidR="00C84CDA">
        <w:rPr>
          <w:sz w:val="22"/>
          <w:szCs w:val="22"/>
        </w:rPr>
        <w:t>0</w:t>
      </w:r>
      <w:r w:rsidRPr="009B2A39">
        <w:rPr>
          <w:sz w:val="22"/>
          <w:szCs w:val="22"/>
        </w:rPr>
        <w:t xml:space="preserve"> pkt</w:t>
      </w:r>
    </w:p>
    <w:p w:rsidR="00FE138F" w:rsidRPr="009B2A39" w:rsidRDefault="00FE138F" w:rsidP="00C44373">
      <w:pPr>
        <w:ind w:left="2124"/>
        <w:jc w:val="both"/>
        <w:rPr>
          <w:sz w:val="22"/>
          <w:szCs w:val="22"/>
        </w:rPr>
      </w:pPr>
      <w:r w:rsidRPr="009B2A39">
        <w:rPr>
          <w:sz w:val="22"/>
          <w:szCs w:val="22"/>
        </w:rPr>
        <w:t xml:space="preserve">maksymalny </w:t>
      </w:r>
      <w:r w:rsidR="00C44373" w:rsidRPr="009B2A39">
        <w:rPr>
          <w:sz w:val="22"/>
          <w:szCs w:val="22"/>
        </w:rPr>
        <w:tab/>
      </w:r>
      <w:r w:rsidR="00C44373" w:rsidRPr="009B2A39">
        <w:rPr>
          <w:sz w:val="22"/>
          <w:szCs w:val="22"/>
        </w:rPr>
        <w:tab/>
      </w:r>
      <w:r w:rsidR="00C44373" w:rsidRPr="009B2A39">
        <w:rPr>
          <w:sz w:val="22"/>
          <w:szCs w:val="22"/>
        </w:rPr>
        <w:tab/>
      </w:r>
      <w:r w:rsidRPr="009B2A39">
        <w:rPr>
          <w:sz w:val="22"/>
          <w:szCs w:val="22"/>
        </w:rPr>
        <w:t>minimalny</w:t>
      </w:r>
    </w:p>
    <w:p w:rsidR="00FE138F" w:rsidRPr="009B2A39" w:rsidRDefault="00FE138F" w:rsidP="00C44373">
      <w:pPr>
        <w:ind w:left="2124"/>
        <w:jc w:val="both"/>
        <w:rPr>
          <w:sz w:val="22"/>
          <w:szCs w:val="22"/>
        </w:rPr>
      </w:pPr>
      <w:r w:rsidRPr="009B2A39">
        <w:rPr>
          <w:sz w:val="22"/>
          <w:szCs w:val="22"/>
        </w:rPr>
        <w:t xml:space="preserve">okres gwarancji </w:t>
      </w:r>
      <w:r w:rsidR="00C44373" w:rsidRPr="009B2A39">
        <w:rPr>
          <w:sz w:val="22"/>
          <w:szCs w:val="22"/>
        </w:rPr>
        <w:tab/>
      </w:r>
      <w:r w:rsidRPr="009B2A39">
        <w:rPr>
          <w:sz w:val="22"/>
          <w:szCs w:val="22"/>
        </w:rPr>
        <w:t xml:space="preserve">– </w:t>
      </w:r>
      <w:r w:rsidR="00C44373" w:rsidRPr="009B2A39">
        <w:rPr>
          <w:sz w:val="22"/>
          <w:szCs w:val="22"/>
        </w:rPr>
        <w:tab/>
      </w:r>
      <w:r w:rsidRPr="009B2A39">
        <w:rPr>
          <w:sz w:val="22"/>
          <w:szCs w:val="22"/>
        </w:rPr>
        <w:t xml:space="preserve">okres gwarancji </w:t>
      </w:r>
    </w:p>
    <w:p w:rsidR="00FE138F" w:rsidRPr="009B2A39" w:rsidRDefault="00C44373" w:rsidP="00C44373">
      <w:pPr>
        <w:ind w:left="2124"/>
        <w:jc w:val="both"/>
        <w:rPr>
          <w:sz w:val="22"/>
          <w:szCs w:val="22"/>
        </w:rPr>
      </w:pPr>
      <w:r w:rsidRPr="009B2A39">
        <w:rPr>
          <w:sz w:val="22"/>
          <w:szCs w:val="22"/>
        </w:rPr>
        <w:t>(60 miesięcy</w:t>
      </w:r>
      <w:r w:rsidR="00FE138F" w:rsidRPr="009B2A39">
        <w:rPr>
          <w:sz w:val="22"/>
          <w:szCs w:val="22"/>
        </w:rPr>
        <w:t xml:space="preserve">) </w:t>
      </w:r>
      <w:r w:rsidRPr="009B2A39">
        <w:rPr>
          <w:sz w:val="22"/>
          <w:szCs w:val="22"/>
        </w:rPr>
        <w:tab/>
      </w:r>
      <w:r w:rsidRPr="009B2A39">
        <w:rPr>
          <w:sz w:val="22"/>
          <w:szCs w:val="22"/>
        </w:rPr>
        <w:tab/>
      </w:r>
      <w:r w:rsidRPr="009B2A39">
        <w:rPr>
          <w:sz w:val="22"/>
          <w:szCs w:val="22"/>
        </w:rPr>
        <w:tab/>
        <w:t>(</w:t>
      </w:r>
      <w:r w:rsidR="00FE138F" w:rsidRPr="009B2A39">
        <w:rPr>
          <w:sz w:val="22"/>
          <w:szCs w:val="22"/>
        </w:rPr>
        <w:t>36 m</w:t>
      </w:r>
      <w:r w:rsidRPr="009B2A39">
        <w:rPr>
          <w:sz w:val="22"/>
          <w:szCs w:val="22"/>
        </w:rPr>
        <w:t>iesięcy</w:t>
      </w:r>
      <w:r w:rsidR="00FE138F" w:rsidRPr="009B2A39">
        <w:rPr>
          <w:sz w:val="22"/>
          <w:szCs w:val="22"/>
        </w:rPr>
        <w:t>)</w:t>
      </w:r>
    </w:p>
    <w:p w:rsidR="009C6F23" w:rsidRPr="000F5E4E" w:rsidRDefault="009C6F23" w:rsidP="00EB75F9">
      <w:pPr>
        <w:jc w:val="both"/>
        <w:rPr>
          <w:sz w:val="22"/>
          <w:szCs w:val="22"/>
        </w:rPr>
      </w:pPr>
    </w:p>
    <w:p w:rsidR="00F40D1D" w:rsidRDefault="00F40D1D" w:rsidP="00F40D1D">
      <w:pPr>
        <w:rPr>
          <w:b/>
          <w:bCs/>
          <w:sz w:val="22"/>
          <w:szCs w:val="22"/>
        </w:rPr>
      </w:pPr>
    </w:p>
    <w:p w:rsidR="00E4420A" w:rsidRPr="00882D77" w:rsidRDefault="00E4420A" w:rsidP="003922BA">
      <w:pPr>
        <w:pStyle w:val="Akapitzlist"/>
        <w:numPr>
          <w:ilvl w:val="0"/>
          <w:numId w:val="71"/>
        </w:numPr>
        <w:jc w:val="both"/>
        <w:rPr>
          <w:b/>
          <w:bCs/>
          <w:sz w:val="22"/>
          <w:szCs w:val="22"/>
        </w:rPr>
      </w:pPr>
      <w:r w:rsidRPr="00882D77">
        <w:rPr>
          <w:b/>
          <w:bCs/>
          <w:sz w:val="22"/>
          <w:szCs w:val="22"/>
        </w:rPr>
        <w:t xml:space="preserve">serwis gwarancyjny i pogwarancyjny </w:t>
      </w:r>
      <w:r w:rsidR="002D5D8B" w:rsidRPr="00882D77">
        <w:rPr>
          <w:b/>
          <w:bCs/>
          <w:sz w:val="22"/>
          <w:szCs w:val="22"/>
        </w:rPr>
        <w:t xml:space="preserve">części technologicznej </w:t>
      </w:r>
      <w:r w:rsidRPr="00882D77">
        <w:rPr>
          <w:b/>
          <w:bCs/>
          <w:sz w:val="22"/>
          <w:szCs w:val="22"/>
        </w:rPr>
        <w:t xml:space="preserve">– </w:t>
      </w:r>
      <w:r w:rsidR="00C84CDA" w:rsidRPr="00882D77">
        <w:rPr>
          <w:b/>
          <w:bCs/>
          <w:sz w:val="22"/>
          <w:szCs w:val="22"/>
        </w:rPr>
        <w:t>10</w:t>
      </w:r>
      <w:r w:rsidRPr="00882D77">
        <w:rPr>
          <w:b/>
          <w:bCs/>
          <w:sz w:val="22"/>
          <w:szCs w:val="22"/>
        </w:rPr>
        <w:t xml:space="preserve"> pkt</w:t>
      </w:r>
    </w:p>
    <w:p w:rsidR="002528FF" w:rsidRPr="00882D77" w:rsidRDefault="002528FF" w:rsidP="002528FF">
      <w:pPr>
        <w:pStyle w:val="Akapitzlist"/>
        <w:ind w:left="1068"/>
        <w:jc w:val="both"/>
        <w:rPr>
          <w:b/>
          <w:bCs/>
          <w:sz w:val="22"/>
          <w:szCs w:val="22"/>
        </w:rPr>
      </w:pPr>
    </w:p>
    <w:p w:rsidR="00E4420A" w:rsidRPr="00882D77" w:rsidRDefault="00E4420A" w:rsidP="00882D77">
      <w:pPr>
        <w:pStyle w:val="Akapitzlist"/>
        <w:numPr>
          <w:ilvl w:val="0"/>
          <w:numId w:val="130"/>
        </w:numPr>
        <w:jc w:val="both"/>
        <w:rPr>
          <w:bCs/>
          <w:sz w:val="22"/>
          <w:szCs w:val="22"/>
        </w:rPr>
      </w:pPr>
      <w:r w:rsidRPr="00882D77">
        <w:rPr>
          <w:bCs/>
          <w:sz w:val="22"/>
          <w:szCs w:val="22"/>
        </w:rPr>
        <w:t xml:space="preserve">przybycie na miejsce zdarzenia w celu usunięcia usterki lub awarii </w:t>
      </w:r>
      <w:r w:rsidR="00250602" w:rsidRPr="00882D77">
        <w:rPr>
          <w:bCs/>
          <w:sz w:val="22"/>
          <w:szCs w:val="22"/>
        </w:rPr>
        <w:t>w czasie</w:t>
      </w:r>
      <w:r w:rsidRPr="00882D77">
        <w:rPr>
          <w:bCs/>
          <w:sz w:val="22"/>
          <w:szCs w:val="22"/>
        </w:rPr>
        <w:t xml:space="preserve"> </w:t>
      </w:r>
      <w:r w:rsidR="00250602" w:rsidRPr="00882D77">
        <w:rPr>
          <w:bCs/>
          <w:sz w:val="22"/>
          <w:szCs w:val="22"/>
        </w:rPr>
        <w:t xml:space="preserve">do </w:t>
      </w:r>
      <w:r w:rsidRPr="00882D77">
        <w:rPr>
          <w:bCs/>
          <w:sz w:val="22"/>
          <w:szCs w:val="22"/>
        </w:rPr>
        <w:t xml:space="preserve">24h od momentu zgłoszenia – </w:t>
      </w:r>
      <w:r w:rsidR="00250602" w:rsidRPr="00882D77">
        <w:rPr>
          <w:bCs/>
          <w:sz w:val="22"/>
          <w:szCs w:val="22"/>
        </w:rPr>
        <w:t>S</w:t>
      </w:r>
      <w:r w:rsidR="00882D77">
        <w:rPr>
          <w:bCs/>
          <w:sz w:val="22"/>
          <w:szCs w:val="22"/>
        </w:rPr>
        <w:t>T</w:t>
      </w:r>
      <w:r w:rsidR="00250602" w:rsidRPr="00882D77">
        <w:rPr>
          <w:bCs/>
          <w:sz w:val="22"/>
          <w:szCs w:val="22"/>
        </w:rPr>
        <w:t>=</w:t>
      </w:r>
      <w:r w:rsidR="00C84CDA" w:rsidRPr="00882D77">
        <w:rPr>
          <w:bCs/>
          <w:sz w:val="22"/>
          <w:szCs w:val="22"/>
        </w:rPr>
        <w:t>10</w:t>
      </w:r>
      <w:r w:rsidRPr="00882D77">
        <w:rPr>
          <w:bCs/>
          <w:sz w:val="22"/>
          <w:szCs w:val="22"/>
        </w:rPr>
        <w:t xml:space="preserve"> pkt,</w:t>
      </w:r>
    </w:p>
    <w:p w:rsidR="00E4420A" w:rsidRPr="00882D77" w:rsidRDefault="00E4420A" w:rsidP="00882D77">
      <w:pPr>
        <w:pStyle w:val="Akapitzlist"/>
        <w:numPr>
          <w:ilvl w:val="0"/>
          <w:numId w:val="130"/>
        </w:numPr>
        <w:jc w:val="both"/>
        <w:rPr>
          <w:bCs/>
          <w:sz w:val="22"/>
          <w:szCs w:val="22"/>
        </w:rPr>
      </w:pPr>
      <w:r w:rsidRPr="00882D77">
        <w:rPr>
          <w:bCs/>
          <w:sz w:val="22"/>
          <w:szCs w:val="22"/>
        </w:rPr>
        <w:t xml:space="preserve">przybycie na miejsce zdarzenia w celu usunięcia usterki lub awarii w </w:t>
      </w:r>
      <w:r w:rsidR="00250602" w:rsidRPr="00882D77">
        <w:rPr>
          <w:bCs/>
          <w:sz w:val="22"/>
          <w:szCs w:val="22"/>
        </w:rPr>
        <w:t>czasie</w:t>
      </w:r>
      <w:r w:rsidRPr="00882D77">
        <w:rPr>
          <w:bCs/>
          <w:sz w:val="22"/>
          <w:szCs w:val="22"/>
        </w:rPr>
        <w:t xml:space="preserve"> </w:t>
      </w:r>
      <w:r w:rsidR="00250602" w:rsidRPr="00882D77">
        <w:rPr>
          <w:bCs/>
          <w:sz w:val="22"/>
          <w:szCs w:val="22"/>
        </w:rPr>
        <w:t xml:space="preserve">od 24h do </w:t>
      </w:r>
      <w:r w:rsidRPr="00882D77">
        <w:rPr>
          <w:bCs/>
          <w:sz w:val="22"/>
          <w:szCs w:val="22"/>
        </w:rPr>
        <w:t xml:space="preserve">48h od momentu zgłoszenia – </w:t>
      </w:r>
      <w:r w:rsidR="00250602" w:rsidRPr="00882D77">
        <w:rPr>
          <w:bCs/>
          <w:sz w:val="22"/>
          <w:szCs w:val="22"/>
        </w:rPr>
        <w:t>S</w:t>
      </w:r>
      <w:r w:rsidR="00882D77">
        <w:rPr>
          <w:bCs/>
          <w:sz w:val="22"/>
          <w:szCs w:val="22"/>
        </w:rPr>
        <w:t>T</w:t>
      </w:r>
      <w:r w:rsidR="00250602" w:rsidRPr="00882D77">
        <w:rPr>
          <w:bCs/>
          <w:sz w:val="22"/>
          <w:szCs w:val="22"/>
        </w:rPr>
        <w:t>=</w:t>
      </w:r>
      <w:r w:rsidR="00C84CDA" w:rsidRPr="00882D77">
        <w:rPr>
          <w:bCs/>
          <w:sz w:val="22"/>
          <w:szCs w:val="22"/>
        </w:rPr>
        <w:t>5</w:t>
      </w:r>
      <w:r w:rsidRPr="00882D77">
        <w:rPr>
          <w:bCs/>
          <w:sz w:val="22"/>
          <w:szCs w:val="22"/>
        </w:rPr>
        <w:t xml:space="preserve"> pkt,</w:t>
      </w:r>
    </w:p>
    <w:p w:rsidR="00250602" w:rsidRPr="00882D77" w:rsidRDefault="00250602" w:rsidP="00882D77">
      <w:pPr>
        <w:pStyle w:val="Akapitzlist"/>
        <w:numPr>
          <w:ilvl w:val="0"/>
          <w:numId w:val="130"/>
        </w:numPr>
        <w:jc w:val="both"/>
        <w:rPr>
          <w:bCs/>
          <w:sz w:val="22"/>
          <w:szCs w:val="22"/>
        </w:rPr>
      </w:pPr>
      <w:r w:rsidRPr="00882D77">
        <w:rPr>
          <w:bCs/>
          <w:sz w:val="22"/>
          <w:szCs w:val="22"/>
        </w:rPr>
        <w:lastRenderedPageBreak/>
        <w:t>przybycie na miejsce zdarzenia w celu usunięcia usterki lub awarii w czasie od 48h do 72h od momentu zgłoszenia – S</w:t>
      </w:r>
      <w:r w:rsidR="00882D77">
        <w:rPr>
          <w:bCs/>
          <w:sz w:val="22"/>
          <w:szCs w:val="22"/>
        </w:rPr>
        <w:t>T</w:t>
      </w:r>
      <w:r w:rsidRPr="00882D77">
        <w:rPr>
          <w:bCs/>
          <w:sz w:val="22"/>
          <w:szCs w:val="22"/>
        </w:rPr>
        <w:t>=2 pkt,</w:t>
      </w:r>
    </w:p>
    <w:p w:rsidR="00250602" w:rsidRDefault="00250602" w:rsidP="00882D77">
      <w:pPr>
        <w:pStyle w:val="Akapitzlist"/>
        <w:numPr>
          <w:ilvl w:val="0"/>
          <w:numId w:val="130"/>
        </w:numPr>
        <w:jc w:val="both"/>
        <w:rPr>
          <w:bCs/>
          <w:sz w:val="22"/>
          <w:szCs w:val="22"/>
        </w:rPr>
      </w:pPr>
      <w:r w:rsidRPr="00882D77">
        <w:rPr>
          <w:bCs/>
          <w:sz w:val="22"/>
          <w:szCs w:val="22"/>
        </w:rPr>
        <w:t>przybycie na miejsce zdarzenia w celu usunięcia usterki lub awarii w czasie powyżej 72h od momentu zgłoszenia – S</w:t>
      </w:r>
      <w:r w:rsidR="00882D77">
        <w:rPr>
          <w:bCs/>
          <w:sz w:val="22"/>
          <w:szCs w:val="22"/>
        </w:rPr>
        <w:t>T</w:t>
      </w:r>
      <w:r w:rsidRPr="00882D77">
        <w:rPr>
          <w:bCs/>
          <w:sz w:val="22"/>
          <w:szCs w:val="22"/>
        </w:rPr>
        <w:t>=0 pkt,</w:t>
      </w:r>
    </w:p>
    <w:p w:rsidR="00444B7D" w:rsidRDefault="00444B7D" w:rsidP="00250602">
      <w:pPr>
        <w:pStyle w:val="Akapitzlist"/>
        <w:ind w:left="1068"/>
        <w:jc w:val="both"/>
        <w:rPr>
          <w:bCs/>
          <w:sz w:val="22"/>
          <w:szCs w:val="22"/>
        </w:rPr>
      </w:pPr>
    </w:p>
    <w:p w:rsidR="00444B7D" w:rsidRPr="00882D77" w:rsidRDefault="00444B7D" w:rsidP="00444B7D">
      <w:pPr>
        <w:pStyle w:val="Akapitzlist"/>
        <w:numPr>
          <w:ilvl w:val="0"/>
          <w:numId w:val="71"/>
        </w:numPr>
        <w:jc w:val="both"/>
        <w:rPr>
          <w:b/>
          <w:bCs/>
          <w:sz w:val="22"/>
          <w:szCs w:val="22"/>
        </w:rPr>
      </w:pPr>
      <w:r w:rsidRPr="00882D77">
        <w:rPr>
          <w:b/>
          <w:bCs/>
          <w:sz w:val="22"/>
          <w:szCs w:val="22"/>
        </w:rPr>
        <w:t xml:space="preserve">serwis gwarancyjny i pogwarancyjny części AKPiA – </w:t>
      </w:r>
      <w:r w:rsidR="00C84CDA" w:rsidRPr="00882D77">
        <w:rPr>
          <w:b/>
          <w:bCs/>
          <w:sz w:val="22"/>
          <w:szCs w:val="22"/>
        </w:rPr>
        <w:t>10</w:t>
      </w:r>
      <w:r w:rsidRPr="00882D77">
        <w:rPr>
          <w:b/>
          <w:bCs/>
          <w:sz w:val="22"/>
          <w:szCs w:val="22"/>
        </w:rPr>
        <w:t xml:space="preserve"> pkt</w:t>
      </w:r>
    </w:p>
    <w:p w:rsidR="00444B7D" w:rsidRPr="00882D77" w:rsidRDefault="00444B7D" w:rsidP="00444B7D">
      <w:pPr>
        <w:pStyle w:val="Akapitzlist"/>
        <w:ind w:left="1068"/>
        <w:jc w:val="both"/>
        <w:rPr>
          <w:b/>
          <w:bCs/>
          <w:sz w:val="22"/>
          <w:szCs w:val="22"/>
        </w:rPr>
      </w:pPr>
    </w:p>
    <w:p w:rsidR="00444B7D" w:rsidRPr="00882D77" w:rsidRDefault="00444B7D" w:rsidP="00882D77">
      <w:pPr>
        <w:pStyle w:val="Akapitzlist"/>
        <w:numPr>
          <w:ilvl w:val="0"/>
          <w:numId w:val="131"/>
        </w:numPr>
        <w:jc w:val="both"/>
        <w:rPr>
          <w:bCs/>
          <w:sz w:val="22"/>
          <w:szCs w:val="22"/>
        </w:rPr>
      </w:pPr>
      <w:r w:rsidRPr="00882D77">
        <w:rPr>
          <w:bCs/>
          <w:sz w:val="22"/>
          <w:szCs w:val="22"/>
        </w:rPr>
        <w:t>przybycie na miejsce zdarzenia w celu usunięcia usterki lub awarii w czasie do 8h od momentu zgłoszenia – S</w:t>
      </w:r>
      <w:r w:rsidR="00882D77" w:rsidRPr="00882D77">
        <w:rPr>
          <w:bCs/>
          <w:sz w:val="22"/>
          <w:szCs w:val="22"/>
        </w:rPr>
        <w:t>A</w:t>
      </w:r>
      <w:r w:rsidRPr="00882D77">
        <w:rPr>
          <w:bCs/>
          <w:sz w:val="22"/>
          <w:szCs w:val="22"/>
        </w:rPr>
        <w:t>=</w:t>
      </w:r>
      <w:r w:rsidR="00C84CDA" w:rsidRPr="00882D77">
        <w:rPr>
          <w:bCs/>
          <w:sz w:val="22"/>
          <w:szCs w:val="22"/>
        </w:rPr>
        <w:t>10</w:t>
      </w:r>
      <w:r w:rsidRPr="00882D77">
        <w:rPr>
          <w:bCs/>
          <w:sz w:val="22"/>
          <w:szCs w:val="22"/>
        </w:rPr>
        <w:t xml:space="preserve"> pkt,</w:t>
      </w:r>
    </w:p>
    <w:p w:rsidR="00444B7D" w:rsidRPr="00882D77" w:rsidRDefault="00444B7D" w:rsidP="00882D77">
      <w:pPr>
        <w:pStyle w:val="Akapitzlist"/>
        <w:numPr>
          <w:ilvl w:val="0"/>
          <w:numId w:val="131"/>
        </w:numPr>
        <w:jc w:val="both"/>
        <w:rPr>
          <w:bCs/>
          <w:sz w:val="22"/>
          <w:szCs w:val="22"/>
        </w:rPr>
      </w:pPr>
      <w:r w:rsidRPr="00882D77">
        <w:rPr>
          <w:bCs/>
          <w:sz w:val="22"/>
          <w:szCs w:val="22"/>
        </w:rPr>
        <w:t>przybycie na miejsce zdarzenia w celu usunięcia usterki lub awarii w czasie od 8h do 24h od momentu zgłoszenia – S</w:t>
      </w:r>
      <w:r w:rsidR="00882D77" w:rsidRPr="00882D77">
        <w:rPr>
          <w:bCs/>
          <w:sz w:val="22"/>
          <w:szCs w:val="22"/>
        </w:rPr>
        <w:t>A</w:t>
      </w:r>
      <w:r w:rsidRPr="00882D77">
        <w:rPr>
          <w:bCs/>
          <w:sz w:val="22"/>
          <w:szCs w:val="22"/>
        </w:rPr>
        <w:t>=</w:t>
      </w:r>
      <w:r w:rsidR="00C84CDA" w:rsidRPr="00882D77">
        <w:rPr>
          <w:bCs/>
          <w:sz w:val="22"/>
          <w:szCs w:val="22"/>
        </w:rPr>
        <w:t>5</w:t>
      </w:r>
      <w:r w:rsidRPr="00882D77">
        <w:rPr>
          <w:bCs/>
          <w:sz w:val="22"/>
          <w:szCs w:val="22"/>
        </w:rPr>
        <w:t xml:space="preserve"> pkt,</w:t>
      </w:r>
    </w:p>
    <w:p w:rsidR="00444B7D" w:rsidRPr="00882D77" w:rsidRDefault="00444B7D" w:rsidP="00882D77">
      <w:pPr>
        <w:pStyle w:val="Akapitzlist"/>
        <w:numPr>
          <w:ilvl w:val="0"/>
          <w:numId w:val="131"/>
        </w:numPr>
        <w:jc w:val="both"/>
        <w:rPr>
          <w:bCs/>
          <w:sz w:val="22"/>
          <w:szCs w:val="22"/>
        </w:rPr>
      </w:pPr>
      <w:r w:rsidRPr="00882D77">
        <w:rPr>
          <w:bCs/>
          <w:sz w:val="22"/>
          <w:szCs w:val="22"/>
        </w:rPr>
        <w:t>przybycie na miejsce zdarzenia w celu usunięcia usterki lub awarii w czasie od 24h do 48h od momentu zgłoszenia – S</w:t>
      </w:r>
      <w:r w:rsidR="00882D77" w:rsidRPr="00882D77">
        <w:rPr>
          <w:bCs/>
          <w:sz w:val="22"/>
          <w:szCs w:val="22"/>
        </w:rPr>
        <w:t>A</w:t>
      </w:r>
      <w:r w:rsidRPr="00882D77">
        <w:rPr>
          <w:bCs/>
          <w:sz w:val="22"/>
          <w:szCs w:val="22"/>
        </w:rPr>
        <w:t>=2 pkt,</w:t>
      </w:r>
    </w:p>
    <w:p w:rsidR="00444B7D" w:rsidRPr="00882D77" w:rsidRDefault="00444B7D" w:rsidP="00882D77">
      <w:pPr>
        <w:pStyle w:val="Akapitzlist"/>
        <w:numPr>
          <w:ilvl w:val="0"/>
          <w:numId w:val="131"/>
        </w:numPr>
        <w:jc w:val="both"/>
        <w:rPr>
          <w:bCs/>
          <w:sz w:val="22"/>
          <w:szCs w:val="22"/>
        </w:rPr>
      </w:pPr>
      <w:r w:rsidRPr="00882D77">
        <w:rPr>
          <w:bCs/>
          <w:sz w:val="22"/>
          <w:szCs w:val="22"/>
        </w:rPr>
        <w:t>przybycie na miejsce zdarzenia w celu usunięcia usterki lub awarii w czasie powyżej 48h od momentu zgłoszenia – S</w:t>
      </w:r>
      <w:r w:rsidR="00882D77" w:rsidRPr="00882D77">
        <w:rPr>
          <w:bCs/>
          <w:sz w:val="22"/>
          <w:szCs w:val="22"/>
        </w:rPr>
        <w:t>A</w:t>
      </w:r>
      <w:r w:rsidRPr="00882D77">
        <w:rPr>
          <w:bCs/>
          <w:sz w:val="22"/>
          <w:szCs w:val="22"/>
        </w:rPr>
        <w:t>=0 pkt,</w:t>
      </w:r>
    </w:p>
    <w:p w:rsidR="00250602" w:rsidRPr="002528FF" w:rsidRDefault="00250602" w:rsidP="002528FF">
      <w:pPr>
        <w:jc w:val="both"/>
        <w:rPr>
          <w:b/>
          <w:bCs/>
          <w:sz w:val="22"/>
          <w:szCs w:val="22"/>
        </w:rPr>
      </w:pPr>
    </w:p>
    <w:p w:rsidR="00250602" w:rsidRPr="00882D77" w:rsidRDefault="00250602" w:rsidP="00250602">
      <w:pPr>
        <w:pStyle w:val="Akapitzlist"/>
        <w:numPr>
          <w:ilvl w:val="0"/>
          <w:numId w:val="71"/>
        </w:numPr>
        <w:shd w:val="clear" w:color="auto" w:fill="FFFFFF" w:themeFill="background1"/>
        <w:rPr>
          <w:b/>
          <w:bCs/>
          <w:sz w:val="22"/>
          <w:szCs w:val="22"/>
        </w:rPr>
      </w:pPr>
      <w:r w:rsidRPr="00882D77">
        <w:rPr>
          <w:b/>
          <w:bCs/>
          <w:sz w:val="22"/>
          <w:szCs w:val="22"/>
          <w:shd w:val="clear" w:color="auto" w:fill="FFFFFF" w:themeFill="background1"/>
        </w:rPr>
        <w:t xml:space="preserve">termin wykonania zamówienia – </w:t>
      </w:r>
      <w:r w:rsidR="00954843">
        <w:rPr>
          <w:b/>
          <w:bCs/>
          <w:sz w:val="22"/>
          <w:szCs w:val="22"/>
          <w:shd w:val="clear" w:color="auto" w:fill="FFFFFF" w:themeFill="background1"/>
        </w:rPr>
        <w:t>4</w:t>
      </w:r>
      <w:r w:rsidRPr="00882D77">
        <w:rPr>
          <w:b/>
          <w:bCs/>
          <w:sz w:val="22"/>
          <w:szCs w:val="22"/>
          <w:shd w:val="clear" w:color="auto" w:fill="FFFFFF" w:themeFill="background1"/>
        </w:rPr>
        <w:t xml:space="preserve"> pkt</w:t>
      </w:r>
    </w:p>
    <w:p w:rsidR="00250602" w:rsidRPr="00F40D1D" w:rsidRDefault="00250602" w:rsidP="00250602">
      <w:pPr>
        <w:pStyle w:val="Akapitzlist"/>
        <w:shd w:val="clear" w:color="auto" w:fill="FFFFFF" w:themeFill="background1"/>
        <w:ind w:left="1068"/>
        <w:rPr>
          <w:b/>
          <w:bCs/>
          <w:sz w:val="22"/>
          <w:szCs w:val="22"/>
        </w:rPr>
      </w:pPr>
    </w:p>
    <w:p w:rsidR="00250602" w:rsidRPr="00F40D1D" w:rsidRDefault="00250602" w:rsidP="00954843">
      <w:pPr>
        <w:autoSpaceDE w:val="0"/>
        <w:autoSpaceDN w:val="0"/>
        <w:adjustRightInd w:val="0"/>
        <w:ind w:left="1068"/>
        <w:rPr>
          <w:color w:val="000000"/>
          <w:sz w:val="22"/>
          <w:szCs w:val="22"/>
        </w:rPr>
      </w:pPr>
      <w:r w:rsidRPr="00F40D1D">
        <w:rPr>
          <w:color w:val="000000"/>
          <w:sz w:val="22"/>
          <w:szCs w:val="22"/>
        </w:rPr>
        <w:t xml:space="preserve">T = najdłuższy dopuszczalny termin realizacji zadania tj. do </w:t>
      </w:r>
      <w:r w:rsidRPr="00954843">
        <w:rPr>
          <w:color w:val="000000"/>
          <w:sz w:val="22"/>
          <w:szCs w:val="22"/>
        </w:rPr>
        <w:t>2</w:t>
      </w:r>
      <w:r w:rsidR="00882D77" w:rsidRPr="00954843">
        <w:rPr>
          <w:color w:val="000000"/>
          <w:sz w:val="22"/>
          <w:szCs w:val="22"/>
        </w:rPr>
        <w:t>8</w:t>
      </w:r>
      <w:r w:rsidRPr="00954843">
        <w:rPr>
          <w:color w:val="000000"/>
          <w:sz w:val="22"/>
          <w:szCs w:val="22"/>
        </w:rPr>
        <w:t>.0</w:t>
      </w:r>
      <w:r w:rsidR="00882D77" w:rsidRPr="00954843">
        <w:rPr>
          <w:color w:val="000000"/>
          <w:sz w:val="22"/>
          <w:szCs w:val="22"/>
        </w:rPr>
        <w:t>7</w:t>
      </w:r>
      <w:r w:rsidRPr="00954843">
        <w:rPr>
          <w:color w:val="000000"/>
          <w:sz w:val="22"/>
          <w:szCs w:val="22"/>
        </w:rPr>
        <w:t>.2017 r.</w:t>
      </w:r>
      <w:r w:rsidRPr="00F40D1D">
        <w:rPr>
          <w:color w:val="000000"/>
          <w:sz w:val="22"/>
          <w:szCs w:val="22"/>
        </w:rPr>
        <w:t xml:space="preserve"> – 0 pkt </w:t>
      </w:r>
    </w:p>
    <w:p w:rsidR="00250602" w:rsidRDefault="00250602" w:rsidP="00954843">
      <w:pPr>
        <w:autoSpaceDE w:val="0"/>
        <w:autoSpaceDN w:val="0"/>
        <w:adjustRightInd w:val="0"/>
        <w:ind w:left="1068"/>
        <w:rPr>
          <w:color w:val="000000"/>
          <w:sz w:val="22"/>
          <w:szCs w:val="22"/>
        </w:rPr>
      </w:pPr>
      <w:r>
        <w:rPr>
          <w:color w:val="000000"/>
          <w:sz w:val="22"/>
          <w:szCs w:val="22"/>
        </w:rPr>
        <w:t xml:space="preserve">       </w:t>
      </w:r>
      <w:r w:rsidRPr="00F40D1D">
        <w:rPr>
          <w:color w:val="000000"/>
          <w:sz w:val="22"/>
          <w:szCs w:val="22"/>
        </w:rPr>
        <w:t xml:space="preserve">najkrótszy dopuszczalny termin realizacji zadania tj. do </w:t>
      </w:r>
      <w:r w:rsidR="00882D77" w:rsidRPr="00954843">
        <w:rPr>
          <w:color w:val="000000"/>
          <w:sz w:val="22"/>
          <w:szCs w:val="22"/>
        </w:rPr>
        <w:t>24</w:t>
      </w:r>
      <w:r w:rsidRPr="00954843">
        <w:rPr>
          <w:color w:val="000000"/>
          <w:sz w:val="22"/>
          <w:szCs w:val="22"/>
        </w:rPr>
        <w:t>.0</w:t>
      </w:r>
      <w:r w:rsidR="00882D77" w:rsidRPr="00954843">
        <w:rPr>
          <w:color w:val="000000"/>
          <w:sz w:val="22"/>
          <w:szCs w:val="22"/>
        </w:rPr>
        <w:t>7</w:t>
      </w:r>
      <w:r w:rsidRPr="00954843">
        <w:rPr>
          <w:color w:val="000000"/>
          <w:sz w:val="22"/>
          <w:szCs w:val="22"/>
        </w:rPr>
        <w:t>.2017 r.</w:t>
      </w:r>
      <w:r w:rsidRPr="00F40D1D">
        <w:rPr>
          <w:color w:val="000000"/>
          <w:sz w:val="22"/>
          <w:szCs w:val="22"/>
        </w:rPr>
        <w:t xml:space="preserve"> – </w:t>
      </w:r>
      <w:r w:rsidR="00954843">
        <w:rPr>
          <w:color w:val="000000"/>
          <w:sz w:val="22"/>
          <w:szCs w:val="22"/>
        </w:rPr>
        <w:t>4</w:t>
      </w:r>
      <w:r w:rsidRPr="00F40D1D">
        <w:rPr>
          <w:color w:val="000000"/>
          <w:sz w:val="22"/>
          <w:szCs w:val="22"/>
        </w:rPr>
        <w:t xml:space="preserve"> pkt </w:t>
      </w:r>
    </w:p>
    <w:p w:rsidR="00250602" w:rsidRPr="00F40D1D" w:rsidRDefault="00250602" w:rsidP="00250602">
      <w:pPr>
        <w:autoSpaceDE w:val="0"/>
        <w:autoSpaceDN w:val="0"/>
        <w:adjustRightInd w:val="0"/>
        <w:ind w:left="1068"/>
        <w:rPr>
          <w:color w:val="000000"/>
          <w:sz w:val="22"/>
          <w:szCs w:val="22"/>
        </w:rPr>
      </w:pPr>
    </w:p>
    <w:p w:rsidR="00250602" w:rsidRPr="00F40D1D" w:rsidRDefault="00250602" w:rsidP="00E16B12">
      <w:pPr>
        <w:rPr>
          <w:bCs/>
          <w:sz w:val="22"/>
          <w:szCs w:val="22"/>
        </w:rPr>
      </w:pPr>
      <w:r w:rsidRPr="00F40D1D">
        <w:rPr>
          <w:bCs/>
          <w:i/>
          <w:iCs/>
          <w:color w:val="000000"/>
          <w:sz w:val="22"/>
          <w:szCs w:val="22"/>
        </w:rPr>
        <w:t xml:space="preserve">Za każde skrócenie terminu maksymalnego o 1 dzień, Zamawiający przyzna </w:t>
      </w:r>
      <w:r w:rsidR="00954843">
        <w:rPr>
          <w:bCs/>
          <w:i/>
          <w:iCs/>
          <w:color w:val="000000"/>
          <w:sz w:val="22"/>
          <w:szCs w:val="22"/>
        </w:rPr>
        <w:t>1</w:t>
      </w:r>
      <w:r w:rsidRPr="00F40D1D">
        <w:rPr>
          <w:bCs/>
          <w:i/>
          <w:iCs/>
          <w:color w:val="000000"/>
          <w:sz w:val="22"/>
          <w:szCs w:val="22"/>
        </w:rPr>
        <w:t xml:space="preserve"> pkt. Przykładowo, za wykonanie prac w terminie do </w:t>
      </w:r>
      <w:r w:rsidR="00954843">
        <w:rPr>
          <w:bCs/>
          <w:i/>
          <w:iCs/>
          <w:color w:val="000000"/>
          <w:sz w:val="22"/>
          <w:szCs w:val="22"/>
        </w:rPr>
        <w:t>25</w:t>
      </w:r>
      <w:r w:rsidRPr="00F40D1D">
        <w:rPr>
          <w:bCs/>
          <w:i/>
          <w:iCs/>
          <w:color w:val="000000"/>
          <w:sz w:val="22"/>
          <w:szCs w:val="22"/>
        </w:rPr>
        <w:t>.0</w:t>
      </w:r>
      <w:r w:rsidR="00954843">
        <w:rPr>
          <w:bCs/>
          <w:i/>
          <w:iCs/>
          <w:color w:val="000000"/>
          <w:sz w:val="22"/>
          <w:szCs w:val="22"/>
        </w:rPr>
        <w:t>7</w:t>
      </w:r>
      <w:r w:rsidRPr="00F40D1D">
        <w:rPr>
          <w:bCs/>
          <w:i/>
          <w:iCs/>
          <w:color w:val="000000"/>
          <w:sz w:val="22"/>
          <w:szCs w:val="22"/>
        </w:rPr>
        <w:t xml:space="preserve">.2017 r. – </w:t>
      </w:r>
      <w:r w:rsidR="00954843">
        <w:rPr>
          <w:bCs/>
          <w:i/>
          <w:iCs/>
          <w:color w:val="000000"/>
          <w:sz w:val="22"/>
          <w:szCs w:val="22"/>
        </w:rPr>
        <w:t>3</w:t>
      </w:r>
      <w:r w:rsidRPr="00F40D1D">
        <w:rPr>
          <w:bCs/>
          <w:i/>
          <w:iCs/>
          <w:color w:val="000000"/>
          <w:sz w:val="22"/>
          <w:szCs w:val="22"/>
        </w:rPr>
        <w:t xml:space="preserve"> pkt; w terminie do 2</w:t>
      </w:r>
      <w:r w:rsidR="00954843">
        <w:rPr>
          <w:bCs/>
          <w:i/>
          <w:iCs/>
          <w:color w:val="000000"/>
          <w:sz w:val="22"/>
          <w:szCs w:val="22"/>
        </w:rPr>
        <w:t>7</w:t>
      </w:r>
      <w:r w:rsidRPr="00F40D1D">
        <w:rPr>
          <w:bCs/>
          <w:i/>
          <w:iCs/>
          <w:color w:val="000000"/>
          <w:sz w:val="22"/>
          <w:szCs w:val="22"/>
        </w:rPr>
        <w:t>.0</w:t>
      </w:r>
      <w:r w:rsidR="00954843">
        <w:rPr>
          <w:bCs/>
          <w:i/>
          <w:iCs/>
          <w:color w:val="000000"/>
          <w:sz w:val="22"/>
          <w:szCs w:val="22"/>
        </w:rPr>
        <w:t>7</w:t>
      </w:r>
      <w:r w:rsidRPr="00F40D1D">
        <w:rPr>
          <w:bCs/>
          <w:i/>
          <w:iCs/>
          <w:color w:val="000000"/>
          <w:sz w:val="22"/>
          <w:szCs w:val="22"/>
        </w:rPr>
        <w:t xml:space="preserve">.2017 r. – </w:t>
      </w:r>
      <w:r w:rsidR="00954843">
        <w:rPr>
          <w:bCs/>
          <w:i/>
          <w:iCs/>
          <w:color w:val="000000"/>
          <w:sz w:val="22"/>
          <w:szCs w:val="22"/>
        </w:rPr>
        <w:t>1</w:t>
      </w:r>
      <w:r w:rsidRPr="00F40D1D">
        <w:rPr>
          <w:bCs/>
          <w:i/>
          <w:iCs/>
          <w:color w:val="000000"/>
          <w:sz w:val="22"/>
          <w:szCs w:val="22"/>
        </w:rPr>
        <w:t xml:space="preserve"> pkt itd.</w:t>
      </w:r>
    </w:p>
    <w:p w:rsidR="00250602" w:rsidRPr="00250602" w:rsidRDefault="00250602" w:rsidP="00250602">
      <w:pPr>
        <w:jc w:val="both"/>
        <w:rPr>
          <w:b/>
          <w:bCs/>
          <w:sz w:val="22"/>
          <w:szCs w:val="22"/>
        </w:rPr>
      </w:pPr>
    </w:p>
    <w:p w:rsidR="00950788" w:rsidRPr="00E16B12" w:rsidRDefault="00950788" w:rsidP="003922BA">
      <w:pPr>
        <w:pStyle w:val="Akapitzlist"/>
        <w:numPr>
          <w:ilvl w:val="0"/>
          <w:numId w:val="71"/>
        </w:numPr>
        <w:jc w:val="both"/>
        <w:rPr>
          <w:b/>
          <w:bCs/>
          <w:sz w:val="22"/>
          <w:szCs w:val="22"/>
        </w:rPr>
      </w:pPr>
      <w:r w:rsidRPr="00E16B12">
        <w:rPr>
          <w:b/>
          <w:bCs/>
          <w:sz w:val="22"/>
          <w:szCs w:val="22"/>
        </w:rPr>
        <w:t>gwarancja utrzymania stacji w ruchu i ciągłość dostaw wody do mieszkańców p</w:t>
      </w:r>
      <w:r w:rsidR="00E16B12" w:rsidRPr="00E16B12">
        <w:rPr>
          <w:b/>
          <w:bCs/>
          <w:sz w:val="22"/>
          <w:szCs w:val="22"/>
        </w:rPr>
        <w:t>rzez cały okres modernizacji – 6</w:t>
      </w:r>
      <w:r w:rsidRPr="00E16B12">
        <w:rPr>
          <w:b/>
          <w:bCs/>
          <w:sz w:val="22"/>
          <w:szCs w:val="22"/>
        </w:rPr>
        <w:t xml:space="preserve"> pkt</w:t>
      </w:r>
    </w:p>
    <w:p w:rsidR="00AF75A9" w:rsidRPr="00E16B12" w:rsidRDefault="003F2590" w:rsidP="00954843">
      <w:pPr>
        <w:pStyle w:val="Akapitzlist"/>
        <w:numPr>
          <w:ilvl w:val="0"/>
          <w:numId w:val="132"/>
        </w:numPr>
        <w:jc w:val="both"/>
        <w:rPr>
          <w:bCs/>
          <w:sz w:val="22"/>
          <w:szCs w:val="22"/>
        </w:rPr>
      </w:pPr>
      <w:r w:rsidRPr="00E16B12">
        <w:rPr>
          <w:bCs/>
          <w:sz w:val="22"/>
          <w:szCs w:val="22"/>
        </w:rPr>
        <w:t>pełna ciągłość dostaw wody do mieszkańców z przerwami produkcyjnymi do 8h</w:t>
      </w:r>
      <w:r w:rsidR="00E16B12" w:rsidRPr="00E16B12">
        <w:rPr>
          <w:bCs/>
          <w:sz w:val="22"/>
          <w:szCs w:val="22"/>
        </w:rPr>
        <w:br/>
      </w:r>
      <w:r w:rsidRPr="00E16B12">
        <w:rPr>
          <w:bCs/>
          <w:sz w:val="22"/>
          <w:szCs w:val="22"/>
        </w:rPr>
        <w:t>w określone dni (nie więcej niż 2 dni w tygodniu)</w:t>
      </w:r>
      <w:r w:rsidR="00AF75A9" w:rsidRPr="00E16B12">
        <w:rPr>
          <w:bCs/>
          <w:sz w:val="22"/>
          <w:szCs w:val="22"/>
        </w:rPr>
        <w:t xml:space="preserve"> </w:t>
      </w:r>
      <w:r w:rsidR="00E16B12" w:rsidRPr="00E16B12">
        <w:rPr>
          <w:bCs/>
          <w:sz w:val="22"/>
          <w:szCs w:val="22"/>
        </w:rPr>
        <w:t>– U</w:t>
      </w:r>
      <w:r w:rsidR="00AF75A9" w:rsidRPr="00E16B12">
        <w:rPr>
          <w:bCs/>
          <w:sz w:val="22"/>
          <w:szCs w:val="22"/>
        </w:rPr>
        <w:t>=</w:t>
      </w:r>
      <w:r w:rsidR="001B18EB">
        <w:rPr>
          <w:bCs/>
          <w:sz w:val="22"/>
          <w:szCs w:val="22"/>
        </w:rPr>
        <w:t>6</w:t>
      </w:r>
      <w:r w:rsidR="00AF75A9" w:rsidRPr="00E16B12">
        <w:rPr>
          <w:bCs/>
          <w:sz w:val="22"/>
          <w:szCs w:val="22"/>
        </w:rPr>
        <w:t xml:space="preserve"> pkt,</w:t>
      </w:r>
    </w:p>
    <w:p w:rsidR="003F2590" w:rsidRPr="00E16B12" w:rsidRDefault="003F2590" w:rsidP="00954843">
      <w:pPr>
        <w:pStyle w:val="Akapitzlist"/>
        <w:numPr>
          <w:ilvl w:val="0"/>
          <w:numId w:val="132"/>
        </w:numPr>
        <w:jc w:val="both"/>
        <w:rPr>
          <w:bCs/>
          <w:sz w:val="22"/>
          <w:szCs w:val="22"/>
        </w:rPr>
      </w:pPr>
      <w:r w:rsidRPr="00E16B12">
        <w:rPr>
          <w:bCs/>
          <w:sz w:val="22"/>
          <w:szCs w:val="22"/>
        </w:rPr>
        <w:t>niepełna ciągłość dostaw wody z przerwą nocną od 22.00 do 06.00 rano w określone dni (nie więcej niż 2 dni na tydzień) z przerwami produkcyjnymi do 8h (nie więcej niż 2 dni w tygodniu)</w:t>
      </w:r>
      <w:r w:rsidR="00E16B12" w:rsidRPr="00E16B12">
        <w:rPr>
          <w:bCs/>
          <w:sz w:val="22"/>
          <w:szCs w:val="22"/>
        </w:rPr>
        <w:t xml:space="preserve">  – U</w:t>
      </w:r>
      <w:r w:rsidRPr="00E16B12">
        <w:rPr>
          <w:bCs/>
          <w:sz w:val="22"/>
          <w:szCs w:val="22"/>
        </w:rPr>
        <w:t>=3 pkt,</w:t>
      </w:r>
    </w:p>
    <w:p w:rsidR="003F2590" w:rsidRPr="00E16B12" w:rsidRDefault="003F2590" w:rsidP="00954843">
      <w:pPr>
        <w:pStyle w:val="Akapitzlist"/>
        <w:numPr>
          <w:ilvl w:val="0"/>
          <w:numId w:val="132"/>
        </w:numPr>
        <w:jc w:val="both"/>
        <w:rPr>
          <w:bCs/>
          <w:sz w:val="22"/>
          <w:szCs w:val="22"/>
        </w:rPr>
      </w:pPr>
      <w:r w:rsidRPr="00E16B12">
        <w:rPr>
          <w:bCs/>
          <w:sz w:val="22"/>
          <w:szCs w:val="22"/>
        </w:rPr>
        <w:t xml:space="preserve">niepełna ciągłość dostaw wody z przerwą niezależną od pory dnia w określone dni (nie więcej niż </w:t>
      </w:r>
      <w:r w:rsidR="00940DED" w:rsidRPr="00E16B12">
        <w:rPr>
          <w:bCs/>
          <w:sz w:val="22"/>
          <w:szCs w:val="22"/>
        </w:rPr>
        <w:t xml:space="preserve">8h/d i </w:t>
      </w:r>
      <w:r w:rsidRPr="00E16B12">
        <w:rPr>
          <w:bCs/>
          <w:sz w:val="22"/>
          <w:szCs w:val="22"/>
        </w:rPr>
        <w:t>2 dni na tydzień) z przerwami produkcyjnymi do 8h (nie więcej niż 2 dni w tygodniu)</w:t>
      </w:r>
      <w:r w:rsidR="00E16B12" w:rsidRPr="00E16B12">
        <w:rPr>
          <w:bCs/>
          <w:sz w:val="22"/>
          <w:szCs w:val="22"/>
        </w:rPr>
        <w:t xml:space="preserve">  – U</w:t>
      </w:r>
      <w:r w:rsidRPr="00E16B12">
        <w:rPr>
          <w:bCs/>
          <w:sz w:val="22"/>
          <w:szCs w:val="22"/>
        </w:rPr>
        <w:t>=0 pkt,</w:t>
      </w:r>
    </w:p>
    <w:p w:rsidR="00950788" w:rsidRPr="003F2590" w:rsidRDefault="00950788" w:rsidP="003F2590">
      <w:pPr>
        <w:jc w:val="both"/>
        <w:rPr>
          <w:b/>
          <w:bCs/>
          <w:sz w:val="22"/>
          <w:szCs w:val="22"/>
        </w:rPr>
      </w:pPr>
    </w:p>
    <w:p w:rsidR="00DE7FC0" w:rsidRPr="00DE7FC0" w:rsidRDefault="004549D1" w:rsidP="003922BA">
      <w:pPr>
        <w:pStyle w:val="Akapitzlist"/>
        <w:numPr>
          <w:ilvl w:val="0"/>
          <w:numId w:val="71"/>
        </w:numPr>
        <w:jc w:val="both"/>
        <w:rPr>
          <w:b/>
          <w:bCs/>
          <w:sz w:val="22"/>
          <w:szCs w:val="22"/>
        </w:rPr>
      </w:pPr>
      <w:r>
        <w:rPr>
          <w:b/>
          <w:bCs/>
          <w:sz w:val="22"/>
          <w:szCs w:val="22"/>
        </w:rPr>
        <w:t>w</w:t>
      </w:r>
      <w:r w:rsidR="00DE7FC0" w:rsidRPr="00DE7FC0">
        <w:rPr>
          <w:b/>
          <w:bCs/>
          <w:sz w:val="22"/>
          <w:szCs w:val="22"/>
        </w:rPr>
        <w:t xml:space="preserve"> ramach wszystkich wskazanych i opisanych kryteriów, Wykonawca otrzyma łączną (końcową) ilość punktów wyliczoną w następujący sposób:</w:t>
      </w:r>
    </w:p>
    <w:p w:rsidR="00DE7FC0" w:rsidRDefault="00DE7FC0" w:rsidP="00651121">
      <w:pPr>
        <w:jc w:val="center"/>
        <w:rPr>
          <w:b/>
          <w:bCs/>
          <w:sz w:val="22"/>
          <w:szCs w:val="22"/>
        </w:rPr>
      </w:pPr>
    </w:p>
    <w:p w:rsidR="00651121" w:rsidRPr="001B18EB" w:rsidRDefault="00651121" w:rsidP="000D4F82">
      <w:pPr>
        <w:shd w:val="clear" w:color="auto" w:fill="FFFFFF" w:themeFill="background1"/>
        <w:jc w:val="center"/>
        <w:rPr>
          <w:sz w:val="22"/>
          <w:szCs w:val="22"/>
        </w:rPr>
      </w:pPr>
      <w:r w:rsidRPr="001B18EB">
        <w:rPr>
          <w:b/>
          <w:bCs/>
          <w:sz w:val="22"/>
          <w:szCs w:val="22"/>
        </w:rPr>
        <w:t>W = C+G</w:t>
      </w:r>
      <w:r w:rsidR="004A71B1" w:rsidRPr="001B18EB">
        <w:rPr>
          <w:b/>
          <w:bCs/>
          <w:sz w:val="22"/>
          <w:szCs w:val="22"/>
        </w:rPr>
        <w:t>+</w:t>
      </w:r>
      <w:r w:rsidR="00250602" w:rsidRPr="001B18EB">
        <w:rPr>
          <w:b/>
          <w:bCs/>
          <w:sz w:val="22"/>
          <w:szCs w:val="22"/>
        </w:rPr>
        <w:t>S</w:t>
      </w:r>
      <w:r w:rsidR="00920E40" w:rsidRPr="001B18EB">
        <w:rPr>
          <w:b/>
          <w:bCs/>
          <w:sz w:val="22"/>
          <w:szCs w:val="22"/>
        </w:rPr>
        <w:t>T+SA</w:t>
      </w:r>
      <w:r w:rsidR="00250602" w:rsidRPr="001B18EB">
        <w:rPr>
          <w:b/>
          <w:bCs/>
          <w:sz w:val="22"/>
          <w:szCs w:val="22"/>
        </w:rPr>
        <w:t>+</w:t>
      </w:r>
      <w:r w:rsidR="004A71B1" w:rsidRPr="001B18EB">
        <w:rPr>
          <w:b/>
          <w:bCs/>
          <w:sz w:val="22"/>
          <w:szCs w:val="22"/>
        </w:rPr>
        <w:t>T</w:t>
      </w:r>
      <w:r w:rsidR="00940DED" w:rsidRPr="001B18EB">
        <w:rPr>
          <w:b/>
          <w:bCs/>
          <w:sz w:val="22"/>
          <w:szCs w:val="22"/>
        </w:rPr>
        <w:t>+U</w:t>
      </w:r>
    </w:p>
    <w:p w:rsidR="00651121" w:rsidRPr="001B18EB" w:rsidRDefault="00651121" w:rsidP="00651121">
      <w:pPr>
        <w:jc w:val="both"/>
        <w:rPr>
          <w:sz w:val="22"/>
          <w:szCs w:val="22"/>
        </w:rPr>
      </w:pPr>
    </w:p>
    <w:p w:rsidR="004549D1" w:rsidRPr="001B18EB" w:rsidRDefault="004549D1" w:rsidP="00651121">
      <w:pPr>
        <w:jc w:val="both"/>
        <w:rPr>
          <w:sz w:val="22"/>
          <w:szCs w:val="22"/>
        </w:rPr>
      </w:pPr>
      <w:r w:rsidRPr="001B18EB">
        <w:rPr>
          <w:b/>
          <w:sz w:val="22"/>
          <w:szCs w:val="22"/>
        </w:rPr>
        <w:t>gdzie poszczególne symbole oznaczają:</w:t>
      </w:r>
    </w:p>
    <w:p w:rsidR="00651121" w:rsidRPr="001B18EB" w:rsidRDefault="00651121" w:rsidP="00651121">
      <w:pPr>
        <w:jc w:val="both"/>
        <w:rPr>
          <w:sz w:val="22"/>
          <w:szCs w:val="22"/>
        </w:rPr>
      </w:pPr>
      <w:r w:rsidRPr="001B18EB">
        <w:rPr>
          <w:b/>
          <w:bCs/>
          <w:sz w:val="22"/>
          <w:szCs w:val="22"/>
        </w:rPr>
        <w:t>W –</w:t>
      </w:r>
      <w:r w:rsidR="00A247E4" w:rsidRPr="001B18EB">
        <w:rPr>
          <w:b/>
          <w:bCs/>
          <w:sz w:val="22"/>
          <w:szCs w:val="22"/>
        </w:rPr>
        <w:tab/>
      </w:r>
      <w:r w:rsidR="004549D1" w:rsidRPr="001B18EB">
        <w:rPr>
          <w:sz w:val="22"/>
          <w:szCs w:val="22"/>
        </w:rPr>
        <w:t>końcowa ilość punktów</w:t>
      </w:r>
    </w:p>
    <w:p w:rsidR="00651121" w:rsidRPr="001B18EB" w:rsidRDefault="00651121" w:rsidP="00651121">
      <w:pPr>
        <w:jc w:val="both"/>
        <w:rPr>
          <w:sz w:val="22"/>
          <w:szCs w:val="22"/>
        </w:rPr>
      </w:pPr>
      <w:r w:rsidRPr="001B18EB">
        <w:rPr>
          <w:b/>
          <w:bCs/>
          <w:sz w:val="22"/>
          <w:szCs w:val="22"/>
        </w:rPr>
        <w:t xml:space="preserve">C </w:t>
      </w:r>
      <w:r w:rsidRPr="001B18EB">
        <w:rPr>
          <w:sz w:val="22"/>
          <w:szCs w:val="22"/>
        </w:rPr>
        <w:t>–</w:t>
      </w:r>
      <w:r w:rsidR="00A247E4" w:rsidRPr="001B18EB">
        <w:rPr>
          <w:sz w:val="22"/>
          <w:szCs w:val="22"/>
        </w:rPr>
        <w:tab/>
      </w:r>
      <w:r w:rsidR="004549D1" w:rsidRPr="001B18EB">
        <w:rPr>
          <w:sz w:val="22"/>
          <w:szCs w:val="22"/>
        </w:rPr>
        <w:t xml:space="preserve">ilość punktów uzyskanych w kryterium: </w:t>
      </w:r>
      <w:r w:rsidR="004549D1" w:rsidRPr="001B18EB">
        <w:rPr>
          <w:b/>
          <w:sz w:val="22"/>
          <w:szCs w:val="22"/>
        </w:rPr>
        <w:t>cena ofertowa</w:t>
      </w:r>
    </w:p>
    <w:p w:rsidR="00651121" w:rsidRPr="001B18EB" w:rsidRDefault="00651121" w:rsidP="00651121">
      <w:pPr>
        <w:jc w:val="both"/>
        <w:rPr>
          <w:b/>
          <w:sz w:val="22"/>
          <w:szCs w:val="22"/>
        </w:rPr>
      </w:pPr>
      <w:r w:rsidRPr="001B18EB">
        <w:rPr>
          <w:b/>
          <w:bCs/>
          <w:sz w:val="22"/>
          <w:szCs w:val="22"/>
        </w:rPr>
        <w:t>G –</w:t>
      </w:r>
      <w:r w:rsidR="00A247E4" w:rsidRPr="001B18EB">
        <w:rPr>
          <w:b/>
          <w:bCs/>
          <w:sz w:val="22"/>
          <w:szCs w:val="22"/>
        </w:rPr>
        <w:tab/>
      </w:r>
      <w:r w:rsidR="004549D1" w:rsidRPr="001B18EB">
        <w:rPr>
          <w:sz w:val="22"/>
          <w:szCs w:val="22"/>
        </w:rPr>
        <w:t xml:space="preserve">ilość punktów uzyskanych w kryterium: </w:t>
      </w:r>
      <w:r w:rsidR="004549D1" w:rsidRPr="001B18EB">
        <w:rPr>
          <w:b/>
          <w:sz w:val="22"/>
          <w:szCs w:val="22"/>
        </w:rPr>
        <w:t>okres udzielonej gwarancji na przedmiot umowy</w:t>
      </w:r>
    </w:p>
    <w:p w:rsidR="00250602" w:rsidRPr="001B18EB" w:rsidRDefault="00250602" w:rsidP="0009012B">
      <w:pPr>
        <w:ind w:left="705" w:hanging="705"/>
        <w:jc w:val="both"/>
        <w:rPr>
          <w:b/>
          <w:sz w:val="22"/>
          <w:szCs w:val="22"/>
        </w:rPr>
      </w:pPr>
      <w:r w:rsidRPr="001B18EB">
        <w:rPr>
          <w:b/>
          <w:sz w:val="22"/>
          <w:szCs w:val="22"/>
        </w:rPr>
        <w:t>S</w:t>
      </w:r>
      <w:r w:rsidR="00920E40" w:rsidRPr="001B18EB">
        <w:rPr>
          <w:b/>
          <w:sz w:val="22"/>
          <w:szCs w:val="22"/>
        </w:rPr>
        <w:t>T</w:t>
      </w:r>
      <w:r w:rsidR="002528FF" w:rsidRPr="001B18EB">
        <w:rPr>
          <w:b/>
          <w:sz w:val="22"/>
          <w:szCs w:val="22"/>
        </w:rPr>
        <w:t xml:space="preserve"> </w:t>
      </w:r>
      <w:r w:rsidRPr="001B18EB">
        <w:rPr>
          <w:b/>
          <w:sz w:val="22"/>
          <w:szCs w:val="22"/>
        </w:rPr>
        <w:t xml:space="preserve"> –</w:t>
      </w:r>
      <w:r w:rsidR="002528FF" w:rsidRPr="001B18EB">
        <w:rPr>
          <w:b/>
          <w:sz w:val="22"/>
          <w:szCs w:val="22"/>
        </w:rPr>
        <w:tab/>
      </w:r>
      <w:r w:rsidRPr="001B18EB">
        <w:rPr>
          <w:sz w:val="22"/>
          <w:szCs w:val="22"/>
        </w:rPr>
        <w:t xml:space="preserve">ilość punktów uzyskanych w kryterium: </w:t>
      </w:r>
      <w:r w:rsidRPr="001B18EB">
        <w:rPr>
          <w:b/>
          <w:sz w:val="22"/>
          <w:szCs w:val="22"/>
        </w:rPr>
        <w:t>serwis gwarancyjny i pogwara</w:t>
      </w:r>
      <w:r w:rsidR="002528FF" w:rsidRPr="001B18EB">
        <w:rPr>
          <w:b/>
          <w:sz w:val="22"/>
          <w:szCs w:val="22"/>
        </w:rPr>
        <w:t>n</w:t>
      </w:r>
      <w:r w:rsidRPr="001B18EB">
        <w:rPr>
          <w:b/>
          <w:sz w:val="22"/>
          <w:szCs w:val="22"/>
        </w:rPr>
        <w:t>cyjny</w:t>
      </w:r>
      <w:r w:rsidR="00920E40" w:rsidRPr="001B18EB">
        <w:rPr>
          <w:b/>
          <w:sz w:val="22"/>
          <w:szCs w:val="22"/>
        </w:rPr>
        <w:t xml:space="preserve"> części technologicznej</w:t>
      </w:r>
    </w:p>
    <w:p w:rsidR="00920E40" w:rsidRPr="001B18EB" w:rsidRDefault="00920E40" w:rsidP="004629CD">
      <w:pPr>
        <w:ind w:left="705" w:hanging="705"/>
        <w:jc w:val="both"/>
        <w:rPr>
          <w:b/>
          <w:sz w:val="22"/>
          <w:szCs w:val="22"/>
        </w:rPr>
      </w:pPr>
      <w:r w:rsidRPr="001B18EB">
        <w:rPr>
          <w:b/>
          <w:sz w:val="22"/>
          <w:szCs w:val="22"/>
        </w:rPr>
        <w:t>SA  –</w:t>
      </w:r>
      <w:r w:rsidRPr="001B18EB">
        <w:rPr>
          <w:b/>
          <w:sz w:val="22"/>
          <w:szCs w:val="22"/>
        </w:rPr>
        <w:tab/>
      </w:r>
      <w:r w:rsidRPr="001B18EB">
        <w:rPr>
          <w:sz w:val="22"/>
          <w:szCs w:val="22"/>
        </w:rPr>
        <w:t xml:space="preserve">ilość punktów uzyskanych w kryterium: </w:t>
      </w:r>
      <w:r w:rsidRPr="001B18EB">
        <w:rPr>
          <w:b/>
          <w:sz w:val="22"/>
          <w:szCs w:val="22"/>
        </w:rPr>
        <w:t>serwis gwarancyjny i pogwarancyjny części AKPiA</w:t>
      </w:r>
    </w:p>
    <w:p w:rsidR="004A71B1" w:rsidRPr="001B18EB" w:rsidRDefault="002528FF" w:rsidP="00651121">
      <w:pPr>
        <w:jc w:val="both"/>
        <w:rPr>
          <w:b/>
          <w:sz w:val="22"/>
          <w:szCs w:val="22"/>
        </w:rPr>
      </w:pPr>
      <w:r w:rsidRPr="001B18EB">
        <w:rPr>
          <w:b/>
          <w:sz w:val="22"/>
          <w:szCs w:val="22"/>
        </w:rPr>
        <w:t xml:space="preserve">T – </w:t>
      </w:r>
      <w:r w:rsidR="004A71B1" w:rsidRPr="001B18EB">
        <w:rPr>
          <w:b/>
          <w:sz w:val="22"/>
          <w:szCs w:val="22"/>
        </w:rPr>
        <w:tab/>
      </w:r>
      <w:r w:rsidR="004A71B1" w:rsidRPr="001B18EB">
        <w:rPr>
          <w:sz w:val="22"/>
          <w:szCs w:val="22"/>
        </w:rPr>
        <w:t>ilość punktów uzyskanych w kryterium:</w:t>
      </w:r>
      <w:r w:rsidR="004A71B1" w:rsidRPr="001B18EB">
        <w:rPr>
          <w:b/>
          <w:sz w:val="22"/>
          <w:szCs w:val="22"/>
        </w:rPr>
        <w:t xml:space="preserve"> termin wykonania zamówienia</w:t>
      </w:r>
    </w:p>
    <w:p w:rsidR="00940DED" w:rsidRDefault="00940DED" w:rsidP="0009012B">
      <w:pPr>
        <w:ind w:left="705" w:hanging="705"/>
        <w:jc w:val="both"/>
        <w:rPr>
          <w:b/>
          <w:sz w:val="22"/>
          <w:szCs w:val="22"/>
        </w:rPr>
      </w:pPr>
      <w:r w:rsidRPr="001B18EB">
        <w:rPr>
          <w:b/>
          <w:sz w:val="22"/>
          <w:szCs w:val="22"/>
        </w:rPr>
        <w:t xml:space="preserve">U – </w:t>
      </w:r>
      <w:r w:rsidRPr="001B18EB">
        <w:rPr>
          <w:b/>
          <w:sz w:val="22"/>
          <w:szCs w:val="22"/>
        </w:rPr>
        <w:tab/>
      </w:r>
      <w:r w:rsidRPr="001B18EB">
        <w:rPr>
          <w:sz w:val="22"/>
          <w:szCs w:val="22"/>
        </w:rPr>
        <w:t>ilość punktów uzyskanych w kryterium:</w:t>
      </w:r>
      <w:r w:rsidRPr="001B18EB">
        <w:rPr>
          <w:b/>
          <w:sz w:val="22"/>
          <w:szCs w:val="22"/>
        </w:rPr>
        <w:t xml:space="preserve"> </w:t>
      </w:r>
      <w:r w:rsidR="00A964D2" w:rsidRPr="001B18EB">
        <w:rPr>
          <w:b/>
          <w:bCs/>
          <w:sz w:val="22"/>
          <w:szCs w:val="22"/>
        </w:rPr>
        <w:t>gwarancja utrzymania stacji w ruchu i ciągłość dostaw wody do mieszkańców przez cały okres modernizacji</w:t>
      </w:r>
    </w:p>
    <w:p w:rsidR="0038578A" w:rsidRDefault="0038578A" w:rsidP="00EB75F9">
      <w:pPr>
        <w:ind w:right="1"/>
        <w:jc w:val="both"/>
        <w:rPr>
          <w:b/>
          <w:i/>
          <w:sz w:val="22"/>
          <w:szCs w:val="22"/>
        </w:rPr>
      </w:pPr>
    </w:p>
    <w:p w:rsidR="004629CD" w:rsidRDefault="004629CD" w:rsidP="00EB75F9">
      <w:pPr>
        <w:ind w:right="1"/>
        <w:jc w:val="both"/>
        <w:rPr>
          <w:b/>
          <w:i/>
          <w:sz w:val="22"/>
          <w:szCs w:val="22"/>
        </w:rPr>
      </w:pPr>
    </w:p>
    <w:p w:rsidR="004629CD" w:rsidRDefault="004629CD" w:rsidP="00EB75F9">
      <w:pPr>
        <w:ind w:right="1"/>
        <w:jc w:val="both"/>
        <w:rPr>
          <w:b/>
          <w:i/>
          <w:sz w:val="22"/>
          <w:szCs w:val="22"/>
        </w:rPr>
      </w:pPr>
    </w:p>
    <w:p w:rsidR="00585F19" w:rsidRPr="00585F19" w:rsidRDefault="008C69BE" w:rsidP="00EB75F9">
      <w:pPr>
        <w:ind w:right="1"/>
        <w:jc w:val="both"/>
        <w:rPr>
          <w:b/>
          <w:i/>
          <w:sz w:val="22"/>
          <w:szCs w:val="22"/>
        </w:rPr>
      </w:pPr>
      <w:r w:rsidRPr="00585F19">
        <w:rPr>
          <w:b/>
          <w:i/>
          <w:sz w:val="22"/>
          <w:szCs w:val="22"/>
        </w:rPr>
        <w:lastRenderedPageBreak/>
        <w:t>Uwaga</w:t>
      </w:r>
      <w:r w:rsidR="00585F19" w:rsidRPr="00585F19">
        <w:rPr>
          <w:b/>
          <w:i/>
          <w:sz w:val="22"/>
          <w:szCs w:val="22"/>
        </w:rPr>
        <w:t>:</w:t>
      </w:r>
    </w:p>
    <w:p w:rsidR="004D771B" w:rsidRPr="004D771B" w:rsidRDefault="004D771B" w:rsidP="003922BA">
      <w:pPr>
        <w:pStyle w:val="Akapitzlist"/>
        <w:numPr>
          <w:ilvl w:val="0"/>
          <w:numId w:val="84"/>
        </w:numPr>
        <w:ind w:right="1"/>
        <w:jc w:val="both"/>
        <w:rPr>
          <w:i/>
          <w:sz w:val="22"/>
          <w:szCs w:val="22"/>
        </w:rPr>
      </w:pPr>
      <w:r w:rsidRPr="004D771B">
        <w:rPr>
          <w:i/>
          <w:sz w:val="22"/>
          <w:szCs w:val="22"/>
        </w:rPr>
        <w:t>Jeżeli złożono ofertę, której wybór prowadziłby do powstania u Zamawiającego obowiązku podatkowego zgodnie z przepisami o podatku od towarów i usług (art. 91 ust. 3a ustawy Pzp),</w:t>
      </w:r>
      <w:r w:rsidRPr="004D771B">
        <w:rPr>
          <w:sz w:val="22"/>
          <w:szCs w:val="22"/>
        </w:rPr>
        <w:t xml:space="preserve"> </w:t>
      </w:r>
      <w:r w:rsidRPr="004D771B">
        <w:rPr>
          <w:i/>
          <w:sz w:val="22"/>
          <w:szCs w:val="22"/>
        </w:rPr>
        <w:t>(dot. np. wewnątrzwspólnotowego nabycia towarów, importu towarów), Zamawiający w celu oceny takiej oferty doliczy do przedstawionej w niej ceny podatek od towarów i usług, który miałby obowiązek rozliczyć zgodnie z tymi przepisami.</w:t>
      </w:r>
    </w:p>
    <w:p w:rsidR="008C69BE" w:rsidRPr="00585F19" w:rsidRDefault="008C69BE" w:rsidP="003922BA">
      <w:pPr>
        <w:pStyle w:val="Tekstpodstawowy"/>
        <w:numPr>
          <w:ilvl w:val="0"/>
          <w:numId w:val="84"/>
        </w:numPr>
        <w:tabs>
          <w:tab w:val="left" w:pos="567"/>
        </w:tabs>
        <w:ind w:right="1"/>
        <w:rPr>
          <w:i/>
          <w:sz w:val="22"/>
          <w:szCs w:val="22"/>
        </w:rPr>
      </w:pPr>
      <w:r w:rsidRPr="00585F19">
        <w:rPr>
          <w:i/>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8C69BE" w:rsidRPr="00EB75F9" w:rsidRDefault="008C69BE" w:rsidP="00EB75F9">
      <w:pPr>
        <w:pStyle w:val="Tekstpodstawowy"/>
        <w:tabs>
          <w:tab w:val="left" w:pos="567"/>
        </w:tabs>
        <w:ind w:right="1"/>
        <w:rPr>
          <w:b/>
          <w:sz w:val="20"/>
        </w:rPr>
      </w:pPr>
    </w:p>
    <w:p w:rsidR="002405AC" w:rsidRPr="00585F19" w:rsidRDefault="002405AC" w:rsidP="003922BA">
      <w:pPr>
        <w:pStyle w:val="Akapitzlist"/>
        <w:numPr>
          <w:ilvl w:val="0"/>
          <w:numId w:val="72"/>
        </w:numPr>
        <w:shd w:val="clear" w:color="auto" w:fill="FFFFFF"/>
        <w:jc w:val="both"/>
        <w:rPr>
          <w:sz w:val="22"/>
          <w:szCs w:val="22"/>
        </w:rPr>
      </w:pPr>
      <w:r w:rsidRPr="00585F19">
        <w:rPr>
          <w:sz w:val="22"/>
          <w:szCs w:val="22"/>
        </w:rPr>
        <w:t xml:space="preserve">Za ofertę najkorzystniejszą będzie uznana oferta, która przy uwzględnieniu powyższych kryteriów i ich wag otrzyma najwyższą punktację. </w:t>
      </w:r>
    </w:p>
    <w:p w:rsidR="009562CE" w:rsidRPr="00620B2D" w:rsidRDefault="002405AC" w:rsidP="003922BA">
      <w:pPr>
        <w:pStyle w:val="Akapitzlist"/>
        <w:numPr>
          <w:ilvl w:val="0"/>
          <w:numId w:val="72"/>
        </w:numPr>
        <w:shd w:val="clear" w:color="auto" w:fill="FFFFFF"/>
        <w:tabs>
          <w:tab w:val="left" w:pos="490"/>
        </w:tabs>
        <w:jc w:val="both"/>
        <w:rPr>
          <w:b/>
        </w:rPr>
      </w:pPr>
      <w:r w:rsidRPr="00620B2D">
        <w:rPr>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8308D1" w:rsidRPr="00EB75F9" w:rsidRDefault="008308D1" w:rsidP="00EB75F9">
      <w:pPr>
        <w:tabs>
          <w:tab w:val="left" w:pos="490"/>
        </w:tabs>
        <w:ind w:right="1"/>
        <w:jc w:val="both"/>
        <w:rPr>
          <w:b/>
        </w:rPr>
      </w:pPr>
    </w:p>
    <w:p w:rsidR="00A16332" w:rsidRPr="00EB75F9" w:rsidRDefault="00620B2D" w:rsidP="00EB75F9">
      <w:pPr>
        <w:pStyle w:val="Tekstpodstawowy"/>
        <w:tabs>
          <w:tab w:val="left" w:pos="567"/>
        </w:tabs>
        <w:ind w:left="1701" w:right="1" w:hanging="1701"/>
        <w:rPr>
          <w:b/>
          <w:sz w:val="20"/>
        </w:rPr>
      </w:pPr>
      <w:r w:rsidRPr="00614D30">
        <w:rPr>
          <w:b/>
          <w:sz w:val="22"/>
          <w:szCs w:val="22"/>
        </w:rPr>
        <w:t>§</w:t>
      </w:r>
      <w:r w:rsidRPr="00614D30">
        <w:rPr>
          <w:b/>
          <w:bCs/>
          <w:sz w:val="22"/>
          <w:szCs w:val="22"/>
        </w:rPr>
        <w:t xml:space="preserve"> 2</w:t>
      </w:r>
      <w:r>
        <w:rPr>
          <w:b/>
          <w:bCs/>
          <w:sz w:val="22"/>
          <w:szCs w:val="22"/>
        </w:rPr>
        <w:t>6</w:t>
      </w:r>
      <w:r w:rsidR="00A16332" w:rsidRPr="00EB75F9">
        <w:rPr>
          <w:b/>
          <w:sz w:val="20"/>
        </w:rPr>
        <w:t>.</w:t>
      </w:r>
      <w:r>
        <w:rPr>
          <w:b/>
          <w:sz w:val="20"/>
        </w:rPr>
        <w:t xml:space="preserve"> </w:t>
      </w:r>
      <w:r w:rsidRPr="00620B2D">
        <w:rPr>
          <w:b/>
          <w:sz w:val="22"/>
          <w:szCs w:val="22"/>
        </w:rPr>
        <w:t>Informacja na temat możliwości rozliczania się w walutach obcych</w:t>
      </w:r>
    </w:p>
    <w:p w:rsidR="00A16332" w:rsidRPr="00EB75F9" w:rsidRDefault="00A16332" w:rsidP="00EB75F9">
      <w:pPr>
        <w:pStyle w:val="Tekstpodstawowy"/>
        <w:ind w:right="1"/>
        <w:rPr>
          <w:sz w:val="20"/>
        </w:rPr>
      </w:pPr>
    </w:p>
    <w:p w:rsidR="004D6FB9" w:rsidRDefault="00A16332" w:rsidP="00EB75F9">
      <w:pPr>
        <w:pStyle w:val="Tekstpodstawowy"/>
        <w:ind w:right="1"/>
        <w:rPr>
          <w:sz w:val="22"/>
          <w:szCs w:val="22"/>
        </w:rPr>
      </w:pPr>
      <w:r w:rsidRPr="004D6FB9">
        <w:rPr>
          <w:sz w:val="22"/>
          <w:szCs w:val="22"/>
        </w:rPr>
        <w:t>Zamawiający będzie rozli</w:t>
      </w:r>
      <w:r w:rsidR="00974AE0" w:rsidRPr="004D6FB9">
        <w:rPr>
          <w:sz w:val="22"/>
          <w:szCs w:val="22"/>
        </w:rPr>
        <w:t>czał się z Wykonawcą wyłącznie w walucie polskiej (PLN)</w:t>
      </w:r>
    </w:p>
    <w:p w:rsidR="00636858" w:rsidRPr="004D6FB9" w:rsidRDefault="00636858" w:rsidP="00EB75F9">
      <w:pPr>
        <w:pStyle w:val="Tekstpodstawowy"/>
        <w:ind w:right="1"/>
        <w:rPr>
          <w:sz w:val="22"/>
          <w:szCs w:val="22"/>
        </w:rPr>
      </w:pPr>
    </w:p>
    <w:p w:rsidR="004D6FB9" w:rsidRPr="00DC1041" w:rsidRDefault="004D6FB9" w:rsidP="004D6FB9">
      <w:pPr>
        <w:pStyle w:val="NormalnyWeb"/>
        <w:spacing w:before="0" w:beforeAutospacing="0" w:after="0" w:afterAutospacing="0"/>
        <w:rPr>
          <w:b/>
          <w:bCs/>
          <w:sz w:val="22"/>
          <w:szCs w:val="22"/>
        </w:rPr>
      </w:pPr>
      <w:r w:rsidRPr="00DC1041">
        <w:rPr>
          <w:b/>
          <w:sz w:val="22"/>
          <w:szCs w:val="22"/>
        </w:rPr>
        <w:t>§</w:t>
      </w:r>
      <w:r w:rsidRPr="00DC1041">
        <w:rPr>
          <w:b/>
          <w:bCs/>
          <w:sz w:val="22"/>
          <w:szCs w:val="22"/>
        </w:rPr>
        <w:t xml:space="preserve"> 27. Wymagania dotyczące zabezpieczenia należytego wykonania umowy</w:t>
      </w:r>
    </w:p>
    <w:p w:rsidR="004D6FB9" w:rsidRPr="004D6FB9" w:rsidRDefault="004D6FB9" w:rsidP="004D6FB9">
      <w:pPr>
        <w:pStyle w:val="NormalnyWeb"/>
        <w:spacing w:before="0" w:beforeAutospacing="0" w:after="0" w:afterAutospacing="0"/>
        <w:rPr>
          <w:sz w:val="22"/>
          <w:szCs w:val="22"/>
        </w:rPr>
      </w:pPr>
    </w:p>
    <w:p w:rsidR="004D6FB9" w:rsidRPr="004D6FB9" w:rsidRDefault="004D6FB9" w:rsidP="003922BA">
      <w:pPr>
        <w:pStyle w:val="Tekstpodstawowy"/>
        <w:numPr>
          <w:ilvl w:val="0"/>
          <w:numId w:val="74"/>
        </w:numPr>
        <w:ind w:right="1"/>
        <w:rPr>
          <w:sz w:val="22"/>
          <w:szCs w:val="22"/>
        </w:rPr>
      </w:pPr>
      <w:r w:rsidRPr="004D6FB9">
        <w:rPr>
          <w:sz w:val="22"/>
          <w:szCs w:val="22"/>
        </w:rPr>
        <w:t xml:space="preserve">Na podstawie art. 147 ust. 1 i 2 ustawy </w:t>
      </w:r>
      <w:r>
        <w:rPr>
          <w:sz w:val="22"/>
          <w:szCs w:val="22"/>
        </w:rPr>
        <w:t xml:space="preserve">Pzp </w:t>
      </w:r>
      <w:r w:rsidRPr="004D6FB9">
        <w:rPr>
          <w:sz w:val="22"/>
          <w:szCs w:val="22"/>
        </w:rPr>
        <w:t>Zamawiający wymaga wniesienia przez Wykonawcę, zabezpieczenia należytego wykonania umowy.</w:t>
      </w:r>
    </w:p>
    <w:p w:rsidR="004D6FB9" w:rsidRPr="004D6FB9" w:rsidRDefault="004D6FB9" w:rsidP="003922BA">
      <w:pPr>
        <w:pStyle w:val="Tekstpodstawowy"/>
        <w:numPr>
          <w:ilvl w:val="0"/>
          <w:numId w:val="74"/>
        </w:numPr>
        <w:ind w:right="1"/>
        <w:rPr>
          <w:sz w:val="22"/>
          <w:szCs w:val="22"/>
        </w:rPr>
      </w:pPr>
      <w:r w:rsidRPr="004D6FB9">
        <w:rPr>
          <w:sz w:val="22"/>
          <w:szCs w:val="22"/>
        </w:rPr>
        <w:t xml:space="preserve">Wykonawca, którego oferta zostanie </w:t>
      </w:r>
      <w:r w:rsidRPr="004D6FB9">
        <w:rPr>
          <w:b/>
          <w:bCs/>
          <w:sz w:val="22"/>
          <w:szCs w:val="22"/>
        </w:rPr>
        <w:t xml:space="preserve">wybrana </w:t>
      </w:r>
      <w:r w:rsidRPr="00EE4B61">
        <w:rPr>
          <w:b/>
          <w:bCs/>
          <w:sz w:val="22"/>
          <w:szCs w:val="22"/>
        </w:rPr>
        <w:t>będzie musiał wnieść zabezpieczenie należyte</w:t>
      </w:r>
      <w:r w:rsidR="00895BDE">
        <w:rPr>
          <w:b/>
          <w:bCs/>
          <w:sz w:val="22"/>
          <w:szCs w:val="22"/>
        </w:rPr>
        <w:t>go wykonania umowy w wysokości 10</w:t>
      </w:r>
      <w:r w:rsidRPr="00EE4B61">
        <w:rPr>
          <w:b/>
          <w:bCs/>
          <w:sz w:val="22"/>
          <w:szCs w:val="22"/>
        </w:rPr>
        <w:t xml:space="preserve"> % ceny całkowitej podanej w ofercie</w:t>
      </w:r>
      <w:r w:rsidRPr="00EE4B61">
        <w:rPr>
          <w:sz w:val="22"/>
          <w:szCs w:val="22"/>
        </w:rPr>
        <w:t>.</w:t>
      </w:r>
    </w:p>
    <w:p w:rsidR="004D6FB9" w:rsidRPr="004D6FB9" w:rsidRDefault="004D6FB9" w:rsidP="003922BA">
      <w:pPr>
        <w:pStyle w:val="Tekstpodstawowy"/>
        <w:numPr>
          <w:ilvl w:val="0"/>
          <w:numId w:val="74"/>
        </w:numPr>
        <w:ind w:right="1"/>
        <w:rPr>
          <w:sz w:val="22"/>
          <w:szCs w:val="22"/>
        </w:rPr>
      </w:pPr>
      <w:r w:rsidRPr="004D6FB9">
        <w:rPr>
          <w:sz w:val="22"/>
          <w:szCs w:val="22"/>
        </w:rPr>
        <w:t>Zabezpieczenie należytego wykonania umowy można wnieść w formach wymienionych</w:t>
      </w:r>
      <w:r w:rsidR="00EE4B61">
        <w:rPr>
          <w:sz w:val="22"/>
          <w:szCs w:val="22"/>
        </w:rPr>
        <w:br/>
      </w:r>
      <w:r w:rsidRPr="004D6FB9">
        <w:rPr>
          <w:sz w:val="22"/>
          <w:szCs w:val="22"/>
        </w:rPr>
        <w:t>w art. 148 ust. 1 ustawy Pzp.</w:t>
      </w:r>
    </w:p>
    <w:p w:rsidR="004D6FB9" w:rsidRPr="004D6FB9" w:rsidRDefault="004D6FB9" w:rsidP="003922BA">
      <w:pPr>
        <w:pStyle w:val="Tekstpodstawowy"/>
        <w:numPr>
          <w:ilvl w:val="0"/>
          <w:numId w:val="74"/>
        </w:numPr>
        <w:ind w:right="1"/>
        <w:rPr>
          <w:sz w:val="22"/>
          <w:szCs w:val="22"/>
        </w:rPr>
      </w:pPr>
      <w:r w:rsidRPr="004D6FB9">
        <w:rPr>
          <w:sz w:val="22"/>
          <w:szCs w:val="22"/>
        </w:rPr>
        <w:t>Zamawiający nie wyraża zgody na wniesienie zabezpieczenia należytego wykonania umowy</w:t>
      </w:r>
      <w:r w:rsidRPr="004D6FB9">
        <w:rPr>
          <w:sz w:val="22"/>
          <w:szCs w:val="22"/>
        </w:rPr>
        <w:br/>
        <w:t>w formach wymienionych w art. 148 ust. 2 ustawy Pzp.</w:t>
      </w:r>
    </w:p>
    <w:p w:rsidR="004D6FB9" w:rsidRPr="004D6FB9" w:rsidRDefault="004D6FB9" w:rsidP="003922BA">
      <w:pPr>
        <w:pStyle w:val="Tekstpodstawowy"/>
        <w:numPr>
          <w:ilvl w:val="0"/>
          <w:numId w:val="74"/>
        </w:numPr>
        <w:ind w:right="1"/>
        <w:rPr>
          <w:sz w:val="22"/>
          <w:szCs w:val="22"/>
        </w:rPr>
      </w:pPr>
      <w:r w:rsidRPr="004D6FB9">
        <w:rPr>
          <w:sz w:val="22"/>
          <w:szCs w:val="22"/>
        </w:rPr>
        <w:t>Oryginał dokumentu potwierdzającego wniesienie zabezpieczenia należytego wykonania umowy musi być dostarczony do Zamawiającego przed podpisaniem umowy.</w:t>
      </w:r>
    </w:p>
    <w:p w:rsidR="004D6FB9" w:rsidRPr="004D6FB9" w:rsidRDefault="004D6FB9" w:rsidP="003922BA">
      <w:pPr>
        <w:pStyle w:val="Tekstpodstawowy"/>
        <w:numPr>
          <w:ilvl w:val="0"/>
          <w:numId w:val="74"/>
        </w:numPr>
        <w:ind w:right="1"/>
        <w:rPr>
          <w:sz w:val="22"/>
          <w:szCs w:val="22"/>
        </w:rPr>
      </w:pPr>
      <w:r w:rsidRPr="004D6FB9">
        <w:rPr>
          <w:sz w:val="22"/>
          <w:szCs w:val="22"/>
        </w:rPr>
        <w:t>Zabezpieczenie wnoszone w pieniądzu Wykonawca zobowiązany będzie wpłacić przelewem na rachunek bankowy Zamawiającego:</w:t>
      </w:r>
    </w:p>
    <w:p w:rsidR="004D6FB9" w:rsidRPr="00636858" w:rsidRDefault="004D6FB9" w:rsidP="00636858">
      <w:pPr>
        <w:pStyle w:val="Tekstpodstawowy"/>
        <w:ind w:left="708" w:right="1"/>
        <w:rPr>
          <w:sz w:val="22"/>
          <w:szCs w:val="22"/>
        </w:rPr>
      </w:pPr>
      <w:r w:rsidRPr="00636858">
        <w:rPr>
          <w:b/>
          <w:bCs/>
          <w:sz w:val="22"/>
          <w:szCs w:val="22"/>
        </w:rPr>
        <w:t xml:space="preserve">Rybnicki Bank Spółdzielczy nr </w:t>
      </w:r>
      <w:r w:rsidR="008B45BD" w:rsidRPr="00636858">
        <w:rPr>
          <w:b/>
          <w:bCs/>
          <w:sz w:val="22"/>
          <w:szCs w:val="18"/>
        </w:rPr>
        <w:t>16 8455 0000 2001 0031 8163 0001</w:t>
      </w:r>
    </w:p>
    <w:p w:rsidR="004D6FB9" w:rsidRPr="004D6FB9" w:rsidRDefault="004D6FB9" w:rsidP="00636858">
      <w:pPr>
        <w:pStyle w:val="Tekstpodstawowy"/>
        <w:ind w:left="708" w:right="1"/>
        <w:rPr>
          <w:sz w:val="22"/>
          <w:szCs w:val="22"/>
        </w:rPr>
      </w:pPr>
      <w:r w:rsidRPr="00636858">
        <w:rPr>
          <w:sz w:val="22"/>
          <w:szCs w:val="22"/>
        </w:rPr>
        <w:t xml:space="preserve">z podaniem tytułu wpłaty: </w:t>
      </w:r>
      <w:r w:rsidRPr="00636858">
        <w:rPr>
          <w:b/>
          <w:bCs/>
          <w:sz w:val="22"/>
          <w:szCs w:val="22"/>
        </w:rPr>
        <w:t>zabezpieczenie należytego wykonania umowy, nr sprawy</w:t>
      </w:r>
      <w:r w:rsidRPr="00636858">
        <w:rPr>
          <w:b/>
          <w:bCs/>
          <w:sz w:val="22"/>
          <w:szCs w:val="22"/>
        </w:rPr>
        <w:br/>
      </w:r>
      <w:r w:rsidR="008B45BD" w:rsidRPr="00636858">
        <w:rPr>
          <w:b/>
          <w:bCs/>
          <w:sz w:val="22"/>
          <w:szCs w:val="22"/>
        </w:rPr>
        <w:t>PS/1/2017</w:t>
      </w:r>
    </w:p>
    <w:p w:rsidR="004D6FB9" w:rsidRPr="004D6FB9" w:rsidRDefault="004D6FB9" w:rsidP="003922BA">
      <w:pPr>
        <w:pStyle w:val="Tekstpodstawowy"/>
        <w:numPr>
          <w:ilvl w:val="0"/>
          <w:numId w:val="75"/>
        </w:numPr>
        <w:ind w:right="1"/>
        <w:rPr>
          <w:sz w:val="22"/>
          <w:szCs w:val="22"/>
        </w:rPr>
      </w:pPr>
      <w:r w:rsidRPr="004D6FB9">
        <w:rPr>
          <w:sz w:val="22"/>
          <w:szCs w:val="22"/>
        </w:rPr>
        <w:t>W trakcie realizacji umowy wykonawca może dokonać zmiany formy zabezpieczenia na jedną lub kilka form, o których mowa w art. 148 ust. 1 ustawy Pzp.</w:t>
      </w:r>
    </w:p>
    <w:p w:rsidR="004D6FB9" w:rsidRPr="004D6FB9" w:rsidRDefault="004D6FB9" w:rsidP="003922BA">
      <w:pPr>
        <w:pStyle w:val="Tekstpodstawowy"/>
        <w:numPr>
          <w:ilvl w:val="0"/>
          <w:numId w:val="75"/>
        </w:numPr>
        <w:ind w:right="1"/>
        <w:rPr>
          <w:sz w:val="22"/>
          <w:szCs w:val="22"/>
        </w:rPr>
      </w:pPr>
      <w:r w:rsidRPr="004D6FB9">
        <w:rPr>
          <w:sz w:val="22"/>
          <w:szCs w:val="22"/>
        </w:rPr>
        <w:t>W przypadku wniesienia wadium w pieniądzu, za zgodą Wykonawcy, kwota wadium może zostać zaliczona na poczet zabezpieczenia.</w:t>
      </w:r>
    </w:p>
    <w:p w:rsidR="004D6FB9" w:rsidRPr="004D6FB9" w:rsidRDefault="004D6FB9" w:rsidP="003922BA">
      <w:pPr>
        <w:pStyle w:val="Tekstpodstawowy"/>
        <w:numPr>
          <w:ilvl w:val="0"/>
          <w:numId w:val="75"/>
        </w:numPr>
        <w:ind w:right="1"/>
        <w:rPr>
          <w:sz w:val="22"/>
          <w:szCs w:val="22"/>
        </w:rPr>
      </w:pPr>
      <w:r w:rsidRPr="004D6FB9">
        <w:rPr>
          <w:sz w:val="22"/>
          <w:szCs w:val="22"/>
        </w:rPr>
        <w:t>Zamawiający zwróci kwotę stanowiącą 70 % zabezpieczenia w terminie 30 dni od dnia wykonania zamówienia i uznania przez Zamawiającego za należycie w</w:t>
      </w:r>
      <w:r w:rsidRPr="00636858">
        <w:rPr>
          <w:sz w:val="22"/>
          <w:szCs w:val="22"/>
        </w:rPr>
        <w:t>ykonane</w:t>
      </w:r>
      <w:r w:rsidR="008B45BD" w:rsidRPr="00636858">
        <w:rPr>
          <w:sz w:val="22"/>
          <w:szCs w:val="22"/>
        </w:rPr>
        <w:t xml:space="preserve"> (po odbiorze końcowym Zamawiającego i innych instytucji odpowiedzialnych)</w:t>
      </w:r>
      <w:r w:rsidRPr="00636858">
        <w:rPr>
          <w:sz w:val="22"/>
          <w:szCs w:val="22"/>
        </w:rPr>
        <w:t>.</w:t>
      </w:r>
    </w:p>
    <w:p w:rsidR="004D6FB9" w:rsidRPr="004D6FB9" w:rsidRDefault="004D6FB9" w:rsidP="003922BA">
      <w:pPr>
        <w:pStyle w:val="Tekstpodstawowy"/>
        <w:numPr>
          <w:ilvl w:val="0"/>
          <w:numId w:val="75"/>
        </w:numPr>
        <w:ind w:right="1"/>
        <w:rPr>
          <w:sz w:val="22"/>
          <w:szCs w:val="22"/>
        </w:rPr>
      </w:pPr>
      <w:r w:rsidRPr="004D6FB9">
        <w:rPr>
          <w:sz w:val="22"/>
          <w:szCs w:val="22"/>
        </w:rPr>
        <w:t>Kwotę stanowiącą 30 % wysokości zabezpieczenia Zamawiający pozostawi na zabezpieczenie roszczeń z tytułu rękojmi</w:t>
      </w:r>
      <w:r w:rsidR="00EA4890">
        <w:rPr>
          <w:sz w:val="22"/>
          <w:szCs w:val="22"/>
        </w:rPr>
        <w:t xml:space="preserve"> za wady</w:t>
      </w:r>
      <w:r w:rsidRPr="004D6FB9">
        <w:rPr>
          <w:sz w:val="22"/>
          <w:szCs w:val="22"/>
        </w:rPr>
        <w:t>.</w:t>
      </w:r>
    </w:p>
    <w:p w:rsidR="004D6FB9" w:rsidRPr="004D6FB9" w:rsidRDefault="004D6FB9" w:rsidP="003922BA">
      <w:pPr>
        <w:pStyle w:val="Tekstpodstawowy"/>
        <w:numPr>
          <w:ilvl w:val="0"/>
          <w:numId w:val="75"/>
        </w:numPr>
        <w:ind w:right="1"/>
        <w:rPr>
          <w:sz w:val="22"/>
          <w:szCs w:val="22"/>
        </w:rPr>
      </w:pPr>
      <w:r w:rsidRPr="004D6FB9">
        <w:rPr>
          <w:sz w:val="22"/>
          <w:szCs w:val="22"/>
        </w:rPr>
        <w:t xml:space="preserve">Kwota, o której mowa w </w:t>
      </w:r>
      <w:r w:rsidR="00EA4890">
        <w:rPr>
          <w:sz w:val="22"/>
          <w:szCs w:val="22"/>
        </w:rPr>
        <w:t>ust.</w:t>
      </w:r>
      <w:r w:rsidRPr="004D6FB9">
        <w:rPr>
          <w:sz w:val="22"/>
          <w:szCs w:val="22"/>
        </w:rPr>
        <w:t xml:space="preserve"> 10 zostanie zwrócona nie później niż w 15</w:t>
      </w:r>
      <w:r w:rsidR="00EA4890">
        <w:rPr>
          <w:sz w:val="22"/>
          <w:szCs w:val="22"/>
        </w:rPr>
        <w:t xml:space="preserve"> dniu po upływie okresu rękojmi za wady.</w:t>
      </w:r>
    </w:p>
    <w:p w:rsidR="008570FD" w:rsidRPr="004629CD" w:rsidRDefault="004D6FB9" w:rsidP="00A56145">
      <w:pPr>
        <w:pStyle w:val="Tekstpodstawowy"/>
        <w:numPr>
          <w:ilvl w:val="0"/>
          <w:numId w:val="75"/>
        </w:numPr>
        <w:ind w:right="1"/>
        <w:rPr>
          <w:sz w:val="20"/>
        </w:rPr>
      </w:pPr>
      <w:r w:rsidRPr="004629CD">
        <w:rPr>
          <w:sz w:val="22"/>
          <w:szCs w:val="22"/>
        </w:rPr>
        <w:t xml:space="preserve">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 wartości dotychczasowego zabezpieczenia </w:t>
      </w:r>
      <w:r w:rsidRPr="004629CD">
        <w:rPr>
          <w:sz w:val="22"/>
          <w:szCs w:val="22"/>
        </w:rPr>
        <w:lastRenderedPageBreak/>
        <w:t>należytego wykonania umowy (o ile dotychczasowy dokument nie zawiera automatycznej klauzuli zmniejszającej wartość tego zabezpieczenia, po przedstawieniu przez Wykonawcę wystawcy zabezpieczenia, protokołu odbioru końcowego).</w:t>
      </w:r>
    </w:p>
    <w:p w:rsidR="008570FD" w:rsidRPr="00EB75F9" w:rsidRDefault="008570FD" w:rsidP="00EB75F9">
      <w:pPr>
        <w:pStyle w:val="Tekstpodstawowy"/>
        <w:ind w:right="1"/>
        <w:rPr>
          <w:sz w:val="20"/>
        </w:rPr>
      </w:pPr>
    </w:p>
    <w:p w:rsidR="00A16332" w:rsidRPr="00EB75F9" w:rsidRDefault="00620B2D" w:rsidP="00EB75F9">
      <w:pPr>
        <w:pStyle w:val="Tekstpodstawowy"/>
        <w:ind w:right="1"/>
        <w:rPr>
          <w:b/>
          <w:sz w:val="20"/>
        </w:rPr>
      </w:pPr>
      <w:r w:rsidRPr="00614D30">
        <w:rPr>
          <w:b/>
          <w:sz w:val="22"/>
          <w:szCs w:val="22"/>
        </w:rPr>
        <w:t>§</w:t>
      </w:r>
      <w:r w:rsidRPr="00614D30">
        <w:rPr>
          <w:b/>
          <w:bCs/>
          <w:sz w:val="22"/>
          <w:szCs w:val="22"/>
        </w:rPr>
        <w:t xml:space="preserve"> 2</w:t>
      </w:r>
      <w:r w:rsidR="004D6FB9">
        <w:rPr>
          <w:b/>
          <w:bCs/>
          <w:sz w:val="22"/>
          <w:szCs w:val="22"/>
        </w:rPr>
        <w:t>8</w:t>
      </w:r>
      <w:r w:rsidR="00A16332" w:rsidRPr="00EB75F9">
        <w:rPr>
          <w:b/>
          <w:sz w:val="20"/>
        </w:rPr>
        <w:t xml:space="preserve">. </w:t>
      </w:r>
      <w:r w:rsidRPr="00620B2D">
        <w:rPr>
          <w:b/>
          <w:sz w:val="22"/>
          <w:szCs w:val="22"/>
        </w:rPr>
        <w:t>Informacje dotyczące umowy</w:t>
      </w:r>
    </w:p>
    <w:p w:rsidR="00A16332" w:rsidRPr="00EB75F9" w:rsidRDefault="00A16332" w:rsidP="00EB75F9">
      <w:pPr>
        <w:pStyle w:val="Tekstpodstawowy"/>
        <w:ind w:right="1"/>
        <w:rPr>
          <w:sz w:val="20"/>
        </w:rPr>
      </w:pPr>
    </w:p>
    <w:p w:rsidR="002D56E4" w:rsidRPr="00963DB6" w:rsidRDefault="002D56E4" w:rsidP="003922BA">
      <w:pPr>
        <w:pStyle w:val="Tekstpodstawowy"/>
        <w:numPr>
          <w:ilvl w:val="0"/>
          <w:numId w:val="73"/>
        </w:numPr>
        <w:ind w:right="1"/>
        <w:rPr>
          <w:sz w:val="22"/>
          <w:szCs w:val="22"/>
        </w:rPr>
      </w:pPr>
      <w:r w:rsidRPr="00963DB6">
        <w:rPr>
          <w:sz w:val="22"/>
          <w:szCs w:val="22"/>
        </w:rPr>
        <w:t xml:space="preserve">Istotne dla Zamawiającego postanowienia umowy, zawiera </w:t>
      </w:r>
      <w:r w:rsidR="00620B2D" w:rsidRPr="00963DB6">
        <w:rPr>
          <w:sz w:val="22"/>
          <w:szCs w:val="22"/>
        </w:rPr>
        <w:t xml:space="preserve">załącznik nr </w:t>
      </w:r>
      <w:r w:rsidR="00B6274E" w:rsidRPr="00963DB6">
        <w:rPr>
          <w:sz w:val="22"/>
          <w:szCs w:val="22"/>
        </w:rPr>
        <w:t xml:space="preserve">5 </w:t>
      </w:r>
      <w:r w:rsidR="00620B2D" w:rsidRPr="00963DB6">
        <w:rPr>
          <w:sz w:val="22"/>
          <w:szCs w:val="22"/>
        </w:rPr>
        <w:t>do SIWZ.</w:t>
      </w:r>
    </w:p>
    <w:p w:rsidR="00784FF0" w:rsidRPr="00963DB6" w:rsidRDefault="002D56E4" w:rsidP="003922BA">
      <w:pPr>
        <w:pStyle w:val="Tekstpodstawowy"/>
        <w:numPr>
          <w:ilvl w:val="0"/>
          <w:numId w:val="73"/>
        </w:numPr>
        <w:ind w:right="1"/>
        <w:rPr>
          <w:sz w:val="22"/>
          <w:szCs w:val="22"/>
        </w:rPr>
      </w:pPr>
      <w:r w:rsidRPr="00963DB6">
        <w:rPr>
          <w:sz w:val="22"/>
          <w:szCs w:val="22"/>
        </w:rPr>
        <w:t>Zamawiający przewiduje możliwość zmian postanowień zawartej umowy</w:t>
      </w:r>
      <w:r w:rsidR="00974AE0" w:rsidRPr="00963DB6">
        <w:rPr>
          <w:sz w:val="22"/>
          <w:szCs w:val="22"/>
        </w:rPr>
        <w:t xml:space="preserve"> (tzw. zmiany kontraktowe)</w:t>
      </w:r>
      <w:r w:rsidR="00777804" w:rsidRPr="00963DB6">
        <w:rPr>
          <w:sz w:val="22"/>
          <w:szCs w:val="22"/>
        </w:rPr>
        <w:t xml:space="preserve"> w stosunku do </w:t>
      </w:r>
      <w:r w:rsidRPr="00963DB6">
        <w:rPr>
          <w:sz w:val="22"/>
          <w:szCs w:val="22"/>
        </w:rPr>
        <w:t>treści oferty, na podstawie której dokon</w:t>
      </w:r>
      <w:r w:rsidR="00777804" w:rsidRPr="00963DB6">
        <w:rPr>
          <w:sz w:val="22"/>
          <w:szCs w:val="22"/>
        </w:rPr>
        <w:t xml:space="preserve">ano wyboru Wykonawcy, zgodnie </w:t>
      </w:r>
      <w:r w:rsidRPr="00963DB6">
        <w:rPr>
          <w:sz w:val="22"/>
          <w:szCs w:val="22"/>
        </w:rPr>
        <w:t xml:space="preserve">z warunkami podanymi </w:t>
      </w:r>
      <w:r w:rsidR="00C13716" w:rsidRPr="00963DB6">
        <w:rPr>
          <w:sz w:val="22"/>
          <w:szCs w:val="22"/>
        </w:rPr>
        <w:t>w istotnych dla stron postanowieniach, które zostaną wprowadzone do treści zawieranej umowy</w:t>
      </w:r>
      <w:r w:rsidR="00FD0AAC" w:rsidRPr="00963DB6">
        <w:rPr>
          <w:sz w:val="22"/>
          <w:szCs w:val="22"/>
        </w:rPr>
        <w:t>, stanowiący</w:t>
      </w:r>
      <w:r w:rsidR="00C13716" w:rsidRPr="00963DB6">
        <w:rPr>
          <w:sz w:val="22"/>
          <w:szCs w:val="22"/>
        </w:rPr>
        <w:t>ch</w:t>
      </w:r>
      <w:r w:rsidR="00FD0AAC" w:rsidRPr="00963DB6">
        <w:rPr>
          <w:sz w:val="22"/>
          <w:szCs w:val="22"/>
        </w:rPr>
        <w:t xml:space="preserve"> załącznik nr </w:t>
      </w:r>
      <w:r w:rsidR="00B6274E" w:rsidRPr="00963DB6">
        <w:rPr>
          <w:sz w:val="22"/>
          <w:szCs w:val="22"/>
        </w:rPr>
        <w:t>5</w:t>
      </w:r>
      <w:r w:rsidR="00784FF0" w:rsidRPr="00963DB6">
        <w:rPr>
          <w:sz w:val="22"/>
          <w:szCs w:val="22"/>
        </w:rPr>
        <w:t xml:space="preserve"> do SIWZ.</w:t>
      </w:r>
    </w:p>
    <w:p w:rsidR="002D56E4" w:rsidRPr="00D70170" w:rsidRDefault="00784FF0" w:rsidP="003922BA">
      <w:pPr>
        <w:pStyle w:val="Tekstpodstawowy"/>
        <w:numPr>
          <w:ilvl w:val="0"/>
          <w:numId w:val="73"/>
        </w:numPr>
        <w:ind w:right="1"/>
        <w:rPr>
          <w:sz w:val="22"/>
          <w:szCs w:val="22"/>
        </w:rPr>
      </w:pPr>
      <w:r w:rsidRPr="00D70170">
        <w:rPr>
          <w:sz w:val="22"/>
          <w:szCs w:val="22"/>
        </w:rPr>
        <w:t>Zmiana umowy może także nastąpić w przypadkach, o których mowa w art. 144 ust. 1 pkt 2-6 ustawy</w:t>
      </w:r>
      <w:r w:rsidR="000576D4" w:rsidRPr="00D70170">
        <w:rPr>
          <w:sz w:val="22"/>
          <w:szCs w:val="22"/>
        </w:rPr>
        <w:t xml:space="preserve"> Pzp</w:t>
      </w:r>
      <w:r w:rsidRPr="00D70170">
        <w:rPr>
          <w:sz w:val="22"/>
          <w:szCs w:val="22"/>
        </w:rPr>
        <w:t>.</w:t>
      </w:r>
    </w:p>
    <w:p w:rsidR="002D56E4" w:rsidRPr="001912F4" w:rsidRDefault="002D56E4" w:rsidP="003922BA">
      <w:pPr>
        <w:pStyle w:val="Tekstpodstawowy"/>
        <w:numPr>
          <w:ilvl w:val="0"/>
          <w:numId w:val="73"/>
        </w:numPr>
        <w:ind w:right="1"/>
        <w:rPr>
          <w:sz w:val="22"/>
          <w:szCs w:val="22"/>
        </w:rPr>
      </w:pPr>
      <w:r w:rsidRPr="001912F4">
        <w:rPr>
          <w:sz w:val="22"/>
          <w:szCs w:val="22"/>
        </w:rPr>
        <w:t>Umowa w sprawie zamówienia publicznego może zostać zawarta wyłącznie z Wykonawcą, którego oferta zostanie wybrana jako najkorzystniejsza, po upływie terminów określonych w art. 94 ustawy</w:t>
      </w:r>
      <w:r w:rsidR="000576D4">
        <w:rPr>
          <w:sz w:val="22"/>
          <w:szCs w:val="22"/>
        </w:rPr>
        <w:t xml:space="preserve"> Pzp</w:t>
      </w:r>
      <w:r w:rsidRPr="001912F4">
        <w:rPr>
          <w:sz w:val="22"/>
          <w:szCs w:val="22"/>
        </w:rPr>
        <w:t>.</w:t>
      </w:r>
    </w:p>
    <w:p w:rsidR="002D56E4" w:rsidRPr="00B23840" w:rsidRDefault="002D56E4" w:rsidP="003922BA">
      <w:pPr>
        <w:pStyle w:val="Tekstpodstawowy"/>
        <w:numPr>
          <w:ilvl w:val="0"/>
          <w:numId w:val="73"/>
        </w:numPr>
        <w:ind w:right="1"/>
        <w:rPr>
          <w:sz w:val="22"/>
          <w:szCs w:val="22"/>
        </w:rPr>
      </w:pPr>
      <w:r w:rsidRPr="001912F4">
        <w:rPr>
          <w:sz w:val="22"/>
          <w:szCs w:val="22"/>
        </w:rPr>
        <w:t xml:space="preserve">W </w:t>
      </w:r>
      <w:r w:rsidRPr="00B23840">
        <w:rPr>
          <w:sz w:val="22"/>
          <w:szCs w:val="22"/>
        </w:rPr>
        <w:t>przypadku wniesienia odwołania, aż do jego rozstrzygnięcia, Zamawiający wstrzyma podpisanie umowy.</w:t>
      </w:r>
    </w:p>
    <w:p w:rsidR="00D70170" w:rsidRPr="0058139D" w:rsidRDefault="00D70170" w:rsidP="003922BA">
      <w:pPr>
        <w:pStyle w:val="Tekstpodstawowy"/>
        <w:numPr>
          <w:ilvl w:val="0"/>
          <w:numId w:val="73"/>
        </w:numPr>
        <w:ind w:right="1"/>
        <w:rPr>
          <w:sz w:val="22"/>
          <w:szCs w:val="22"/>
        </w:rPr>
      </w:pPr>
      <w:r w:rsidRPr="0058139D">
        <w:rPr>
          <w:sz w:val="22"/>
          <w:szCs w:val="22"/>
        </w:rPr>
        <w:t xml:space="preserve">Wykonawca przed podpisaniem umowy przedkłada Zamawiającemu: </w:t>
      </w:r>
    </w:p>
    <w:p w:rsidR="00D70170" w:rsidRPr="0058139D" w:rsidRDefault="00B97A88" w:rsidP="003922BA">
      <w:pPr>
        <w:pStyle w:val="Tekstpodstawowy"/>
        <w:numPr>
          <w:ilvl w:val="0"/>
          <w:numId w:val="107"/>
        </w:numPr>
        <w:ind w:right="1"/>
        <w:rPr>
          <w:sz w:val="22"/>
          <w:szCs w:val="22"/>
        </w:rPr>
      </w:pPr>
      <w:r w:rsidRPr="0058139D">
        <w:rPr>
          <w:sz w:val="22"/>
          <w:szCs w:val="22"/>
        </w:rPr>
        <w:t>w</w:t>
      </w:r>
      <w:r w:rsidR="00D70170" w:rsidRPr="0058139D">
        <w:rPr>
          <w:sz w:val="22"/>
          <w:szCs w:val="22"/>
        </w:rPr>
        <w:t xml:space="preserve"> przypadku dokonania wyboru najkorzystniejszej oferty złożonej przez Wykonawców wspólnie ubiegających się o udzielenie zamówienia</w:t>
      </w:r>
      <w:r w:rsidRPr="0058139D">
        <w:rPr>
          <w:sz w:val="22"/>
          <w:szCs w:val="22"/>
        </w:rPr>
        <w:t xml:space="preserve"> -</w:t>
      </w:r>
      <w:r w:rsidR="00D70170" w:rsidRPr="0058139D">
        <w:rPr>
          <w:sz w:val="22"/>
          <w:szCs w:val="22"/>
        </w:rPr>
        <w:t xml:space="preserve"> umowę regulującą współpracę tych podmiotów (umowa kon</w:t>
      </w:r>
      <w:r w:rsidR="00AF61CA" w:rsidRPr="0058139D">
        <w:rPr>
          <w:sz w:val="22"/>
          <w:szCs w:val="22"/>
        </w:rPr>
        <w:t>sorcjum, umowa spółki cywilnej);</w:t>
      </w:r>
    </w:p>
    <w:p w:rsidR="00D70170" w:rsidRPr="0058139D" w:rsidRDefault="00D70170" w:rsidP="003922BA">
      <w:pPr>
        <w:pStyle w:val="Tekstpodstawowy"/>
        <w:numPr>
          <w:ilvl w:val="0"/>
          <w:numId w:val="107"/>
        </w:numPr>
        <w:ind w:right="1"/>
        <w:rPr>
          <w:sz w:val="22"/>
          <w:szCs w:val="22"/>
        </w:rPr>
      </w:pPr>
      <w:r w:rsidRPr="0058139D">
        <w:rPr>
          <w:sz w:val="22"/>
          <w:szCs w:val="22"/>
        </w:rPr>
        <w:t>kosztorys ofertowy;</w:t>
      </w:r>
    </w:p>
    <w:p w:rsidR="00B97A88" w:rsidRPr="0058139D" w:rsidRDefault="00B97A88" w:rsidP="003922BA">
      <w:pPr>
        <w:pStyle w:val="Tekstpodstawowy"/>
        <w:numPr>
          <w:ilvl w:val="0"/>
          <w:numId w:val="107"/>
        </w:numPr>
        <w:ind w:right="1"/>
        <w:rPr>
          <w:sz w:val="22"/>
          <w:szCs w:val="22"/>
        </w:rPr>
      </w:pPr>
      <w:r w:rsidRPr="0058139D">
        <w:rPr>
          <w:sz w:val="22"/>
          <w:szCs w:val="22"/>
        </w:rPr>
        <w:t>dokument potwierdzający wniesienie zabezpieczenia należytego wykonania umowy;</w:t>
      </w:r>
    </w:p>
    <w:p w:rsidR="00AF61CA" w:rsidRPr="0058139D" w:rsidRDefault="00AF61CA" w:rsidP="003922BA">
      <w:pPr>
        <w:pStyle w:val="Akapitzlist"/>
        <w:numPr>
          <w:ilvl w:val="0"/>
          <w:numId w:val="107"/>
        </w:numPr>
        <w:ind w:right="1"/>
        <w:jc w:val="both"/>
        <w:rPr>
          <w:sz w:val="22"/>
          <w:szCs w:val="22"/>
        </w:rPr>
      </w:pPr>
      <w:r w:rsidRPr="0058139D">
        <w:rPr>
          <w:sz w:val="22"/>
          <w:szCs w:val="22"/>
        </w:rPr>
        <w:t>listę osób zatrudnionych na umowę o pracę wyznaczonych do wykonania niniejszej umowy</w:t>
      </w:r>
      <w:r w:rsidR="0058139D" w:rsidRPr="0058139D">
        <w:rPr>
          <w:sz w:val="22"/>
          <w:szCs w:val="22"/>
        </w:rPr>
        <w:t>,</w:t>
      </w:r>
      <w:r w:rsidRPr="0058139D">
        <w:rPr>
          <w:sz w:val="22"/>
          <w:szCs w:val="22"/>
        </w:rPr>
        <w:t xml:space="preserve"> </w:t>
      </w:r>
      <w:r w:rsidR="0058139D" w:rsidRPr="0058139D">
        <w:rPr>
          <w:sz w:val="22"/>
          <w:szCs w:val="22"/>
        </w:rPr>
        <w:t>jeżeli wykonanie czynności polega na wykonaniu pracy w sposób określony</w:t>
      </w:r>
      <w:r w:rsidR="0058139D" w:rsidRPr="0058139D">
        <w:rPr>
          <w:sz w:val="22"/>
          <w:szCs w:val="22"/>
        </w:rPr>
        <w:br/>
        <w:t xml:space="preserve">w art. 22 § 1 ustawy z dnia 26 czerwca 1974 r. – Kodeks pracy (Dz. U. z 2016 r. poz. 1666) </w:t>
      </w:r>
      <w:r w:rsidRPr="0058139D">
        <w:rPr>
          <w:sz w:val="22"/>
          <w:szCs w:val="22"/>
        </w:rPr>
        <w:t xml:space="preserve">wraz z oświadczeniem, iż wykazane osoby są zatrudnione na umowę o pracę. </w:t>
      </w:r>
    </w:p>
    <w:p w:rsidR="00AF61CA" w:rsidRPr="00D70170" w:rsidRDefault="00AF61CA" w:rsidP="00AF61CA">
      <w:pPr>
        <w:pStyle w:val="Tekstpodstawowy"/>
        <w:ind w:left="1440" w:right="1"/>
        <w:rPr>
          <w:sz w:val="22"/>
          <w:szCs w:val="22"/>
          <w:highlight w:val="yellow"/>
        </w:rPr>
      </w:pPr>
    </w:p>
    <w:p w:rsidR="00402456" w:rsidRPr="00B23840" w:rsidRDefault="002D56E4" w:rsidP="003922BA">
      <w:pPr>
        <w:pStyle w:val="Tekstpodstawowy"/>
        <w:numPr>
          <w:ilvl w:val="0"/>
          <w:numId w:val="73"/>
        </w:numPr>
        <w:ind w:right="1"/>
        <w:rPr>
          <w:sz w:val="22"/>
          <w:szCs w:val="22"/>
        </w:rPr>
      </w:pPr>
      <w:r w:rsidRPr="00B23840">
        <w:rPr>
          <w:sz w:val="22"/>
          <w:szCs w:val="22"/>
        </w:rPr>
        <w:t>Osobą uprawnioną ze strony Zamawiającego do u</w:t>
      </w:r>
      <w:r w:rsidR="00402456" w:rsidRPr="00B23840">
        <w:rPr>
          <w:sz w:val="22"/>
          <w:szCs w:val="22"/>
        </w:rPr>
        <w:t>stalania szczegółów związanych</w:t>
      </w:r>
      <w:r w:rsidR="00643857">
        <w:rPr>
          <w:sz w:val="22"/>
          <w:szCs w:val="22"/>
        </w:rPr>
        <w:t xml:space="preserve"> </w:t>
      </w:r>
      <w:r w:rsidRPr="00B23840">
        <w:rPr>
          <w:sz w:val="22"/>
          <w:szCs w:val="22"/>
        </w:rPr>
        <w:t>z podpisaniem umowy po wyborze najkorzystniejszej oferty, będzie:</w:t>
      </w:r>
      <w:r w:rsidR="00402456" w:rsidRPr="00B23840">
        <w:rPr>
          <w:sz w:val="22"/>
          <w:szCs w:val="22"/>
        </w:rPr>
        <w:t xml:space="preserve"> </w:t>
      </w:r>
    </w:p>
    <w:p w:rsidR="000D1410" w:rsidRPr="008B45BD" w:rsidRDefault="008B45BD" w:rsidP="00EB75F9">
      <w:pPr>
        <w:pStyle w:val="Tekstpodstawowy"/>
        <w:ind w:left="709" w:right="1" w:hanging="1"/>
        <w:rPr>
          <w:b/>
          <w:sz w:val="22"/>
          <w:szCs w:val="22"/>
        </w:rPr>
      </w:pPr>
      <w:r w:rsidRPr="001D3A44">
        <w:rPr>
          <w:b/>
          <w:sz w:val="22"/>
          <w:szCs w:val="22"/>
        </w:rPr>
        <w:t xml:space="preserve">Marcin Kostka </w:t>
      </w:r>
      <w:r w:rsidR="000D1410" w:rsidRPr="001D3A44">
        <w:rPr>
          <w:b/>
          <w:sz w:val="22"/>
          <w:szCs w:val="22"/>
        </w:rPr>
        <w:t xml:space="preserve">lub Wojciech Brzenczek </w:t>
      </w:r>
      <w:r w:rsidR="001D3A44" w:rsidRPr="001D3A44">
        <w:rPr>
          <w:b/>
          <w:sz w:val="22"/>
          <w:szCs w:val="22"/>
        </w:rPr>
        <w:t>lub Grzegorz Primus.</w:t>
      </w:r>
    </w:p>
    <w:p w:rsidR="00DF5603" w:rsidRPr="00EB75F9" w:rsidRDefault="00DF5603" w:rsidP="00EB75F9">
      <w:pPr>
        <w:pStyle w:val="Tekstpodstawowy"/>
        <w:ind w:right="1"/>
        <w:rPr>
          <w:sz w:val="20"/>
        </w:rPr>
      </w:pPr>
    </w:p>
    <w:p w:rsidR="00941027" w:rsidRDefault="001912F4" w:rsidP="00941027">
      <w:pPr>
        <w:pStyle w:val="Tekstpodstawowy"/>
        <w:ind w:left="1701" w:right="1" w:hanging="1701"/>
        <w:rPr>
          <w:b/>
          <w:sz w:val="22"/>
          <w:szCs w:val="22"/>
        </w:rPr>
      </w:pPr>
      <w:r w:rsidRPr="00084A85">
        <w:rPr>
          <w:b/>
          <w:sz w:val="22"/>
          <w:szCs w:val="22"/>
        </w:rPr>
        <w:t>§</w:t>
      </w:r>
      <w:r w:rsidRPr="00084A85">
        <w:rPr>
          <w:b/>
          <w:bCs/>
          <w:sz w:val="22"/>
          <w:szCs w:val="22"/>
        </w:rPr>
        <w:t xml:space="preserve"> 2</w:t>
      </w:r>
      <w:r w:rsidR="004D6FB9" w:rsidRPr="00084A85">
        <w:rPr>
          <w:b/>
          <w:bCs/>
          <w:sz w:val="22"/>
          <w:szCs w:val="22"/>
        </w:rPr>
        <w:t>9</w:t>
      </w:r>
      <w:r w:rsidR="00A16332" w:rsidRPr="00084A85">
        <w:rPr>
          <w:b/>
          <w:sz w:val="22"/>
          <w:szCs w:val="22"/>
        </w:rPr>
        <w:t>.</w:t>
      </w:r>
      <w:r w:rsidRPr="00084A85">
        <w:rPr>
          <w:b/>
          <w:sz w:val="22"/>
          <w:szCs w:val="22"/>
        </w:rPr>
        <w:t xml:space="preserve"> Pouczenie o środkach ochrony prawnej przysługujących wykonawcom w toku </w:t>
      </w:r>
    </w:p>
    <w:p w:rsidR="00A16332" w:rsidRPr="00084A85" w:rsidRDefault="00941027" w:rsidP="00941027">
      <w:pPr>
        <w:pStyle w:val="Tekstpodstawowy"/>
        <w:ind w:left="1701" w:right="1" w:hanging="1701"/>
        <w:rPr>
          <w:b/>
          <w:sz w:val="22"/>
          <w:szCs w:val="22"/>
        </w:rPr>
      </w:pPr>
      <w:r>
        <w:rPr>
          <w:b/>
          <w:sz w:val="22"/>
          <w:szCs w:val="22"/>
        </w:rPr>
        <w:t xml:space="preserve">         </w:t>
      </w:r>
      <w:r w:rsidR="00084A85">
        <w:rPr>
          <w:b/>
          <w:sz w:val="22"/>
          <w:szCs w:val="22"/>
        </w:rPr>
        <w:t>p</w:t>
      </w:r>
      <w:r w:rsidR="001912F4" w:rsidRPr="00084A85">
        <w:rPr>
          <w:b/>
          <w:sz w:val="22"/>
          <w:szCs w:val="22"/>
        </w:rPr>
        <w:t>ostępowania o udzielenie zamówienia publicznego</w:t>
      </w:r>
    </w:p>
    <w:p w:rsidR="005647CA" w:rsidRPr="00084A85" w:rsidRDefault="005647CA" w:rsidP="00EB75F9">
      <w:pPr>
        <w:pStyle w:val="Tekstpodstawowy"/>
        <w:ind w:right="1"/>
        <w:rPr>
          <w:b/>
          <w:sz w:val="22"/>
          <w:szCs w:val="22"/>
        </w:rPr>
      </w:pPr>
    </w:p>
    <w:p w:rsidR="00295C93" w:rsidRPr="00084A85" w:rsidRDefault="00F83997" w:rsidP="00EA4890">
      <w:pPr>
        <w:pStyle w:val="Tekstpodstawowy"/>
        <w:ind w:left="708" w:right="1"/>
        <w:rPr>
          <w:b/>
          <w:sz w:val="22"/>
          <w:szCs w:val="22"/>
        </w:rPr>
      </w:pPr>
      <w:r w:rsidRPr="00084A85">
        <w:rPr>
          <w:sz w:val="22"/>
          <w:szCs w:val="22"/>
        </w:rPr>
        <w:t xml:space="preserve">Zasady, terminy oraz sposób korzystania ze środków ochrony prawnej szczegółowo regulują przepisy </w:t>
      </w:r>
      <w:r w:rsidRPr="00084A85">
        <w:rPr>
          <w:b/>
          <w:sz w:val="22"/>
          <w:szCs w:val="22"/>
        </w:rPr>
        <w:t>działu VI ustawy</w:t>
      </w:r>
      <w:r w:rsidRPr="00377CB8">
        <w:rPr>
          <w:b/>
          <w:sz w:val="22"/>
          <w:szCs w:val="22"/>
        </w:rPr>
        <w:t xml:space="preserve"> </w:t>
      </w:r>
      <w:r w:rsidR="00377CB8" w:rsidRPr="00377CB8">
        <w:rPr>
          <w:b/>
          <w:sz w:val="22"/>
          <w:szCs w:val="22"/>
        </w:rPr>
        <w:t>Pzp</w:t>
      </w:r>
      <w:r w:rsidR="000576D4">
        <w:rPr>
          <w:b/>
          <w:sz w:val="22"/>
          <w:szCs w:val="22"/>
        </w:rPr>
        <w:t xml:space="preserve"> </w:t>
      </w:r>
      <w:r w:rsidRPr="00084A85">
        <w:rPr>
          <w:sz w:val="22"/>
          <w:szCs w:val="22"/>
        </w:rPr>
        <w:t>– Środki ochrony prawnej (</w:t>
      </w:r>
      <w:r w:rsidRPr="00084A85">
        <w:rPr>
          <w:b/>
          <w:sz w:val="22"/>
          <w:szCs w:val="22"/>
        </w:rPr>
        <w:t>art. 179 – 198g ustawy</w:t>
      </w:r>
      <w:r w:rsidR="00377CB8">
        <w:rPr>
          <w:b/>
          <w:sz w:val="22"/>
          <w:szCs w:val="22"/>
        </w:rPr>
        <w:t xml:space="preserve"> Pzp</w:t>
      </w:r>
      <w:r w:rsidRPr="00084A85">
        <w:rPr>
          <w:sz w:val="22"/>
          <w:szCs w:val="22"/>
        </w:rPr>
        <w:t>)</w:t>
      </w:r>
      <w:r w:rsidRPr="00084A85">
        <w:rPr>
          <w:b/>
          <w:sz w:val="22"/>
          <w:szCs w:val="22"/>
        </w:rPr>
        <w:t>.</w:t>
      </w:r>
      <w:r w:rsidR="00EA4890" w:rsidRPr="00084A85">
        <w:rPr>
          <w:sz w:val="22"/>
          <w:szCs w:val="22"/>
        </w:rPr>
        <w:t xml:space="preserve"> </w:t>
      </w:r>
    </w:p>
    <w:p w:rsidR="00EA4890" w:rsidRDefault="00EA4890" w:rsidP="00EA4890">
      <w:pPr>
        <w:pStyle w:val="Tekstpodstawowy"/>
        <w:ind w:right="1"/>
        <w:rPr>
          <w:sz w:val="20"/>
        </w:rPr>
      </w:pPr>
    </w:p>
    <w:p w:rsidR="00EA4890" w:rsidRDefault="00EA4890" w:rsidP="00EA4890">
      <w:pPr>
        <w:pStyle w:val="Tekstpodstawowy"/>
        <w:ind w:right="1"/>
        <w:rPr>
          <w:sz w:val="20"/>
        </w:rPr>
      </w:pPr>
    </w:p>
    <w:p w:rsidR="00EA4890" w:rsidRDefault="00EA4890" w:rsidP="00EA4890">
      <w:pPr>
        <w:pStyle w:val="Tekstpodstawowy"/>
        <w:ind w:right="1"/>
        <w:rPr>
          <w:sz w:val="20"/>
        </w:rPr>
      </w:pPr>
    </w:p>
    <w:p w:rsidR="00EA4890" w:rsidRDefault="00EA4890"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EA53F7" w:rsidRDefault="00EA53F7" w:rsidP="00EA4890">
      <w:pPr>
        <w:pStyle w:val="Tekstpodstawowy"/>
        <w:ind w:right="1"/>
        <w:rPr>
          <w:sz w:val="20"/>
        </w:rPr>
      </w:pPr>
    </w:p>
    <w:p w:rsidR="00C83189" w:rsidRDefault="00C83189" w:rsidP="00EA4890">
      <w:pPr>
        <w:pStyle w:val="Tekstpodstawowy"/>
        <w:ind w:right="1"/>
        <w:rPr>
          <w:sz w:val="20"/>
        </w:rPr>
      </w:pPr>
    </w:p>
    <w:p w:rsidR="005F3A19" w:rsidRPr="00290400" w:rsidRDefault="00D819C1" w:rsidP="00497901">
      <w:pPr>
        <w:pStyle w:val="Tekstpodstawowy"/>
        <w:ind w:right="1"/>
        <w:jc w:val="right"/>
        <w:outlineLvl w:val="0"/>
        <w:rPr>
          <w:sz w:val="22"/>
          <w:szCs w:val="22"/>
        </w:rPr>
      </w:pPr>
      <w:r>
        <w:rPr>
          <w:b/>
          <w:sz w:val="22"/>
          <w:szCs w:val="22"/>
        </w:rPr>
        <w:lastRenderedPageBreak/>
        <w:t>Z</w:t>
      </w:r>
      <w:r w:rsidR="005F3A19" w:rsidRPr="00290400">
        <w:rPr>
          <w:b/>
          <w:sz w:val="22"/>
          <w:szCs w:val="22"/>
        </w:rPr>
        <w:t>ałącznik</w:t>
      </w:r>
      <w:r w:rsidR="00E84E68" w:rsidRPr="00290400">
        <w:rPr>
          <w:b/>
          <w:sz w:val="22"/>
          <w:szCs w:val="22"/>
        </w:rPr>
        <w:t xml:space="preserve"> nr</w:t>
      </w:r>
      <w:r w:rsidR="005F3A19" w:rsidRPr="00290400">
        <w:rPr>
          <w:b/>
          <w:sz w:val="22"/>
          <w:szCs w:val="22"/>
        </w:rPr>
        <w:t xml:space="preserve"> 1</w:t>
      </w:r>
    </w:p>
    <w:p w:rsidR="00642E36" w:rsidRPr="00290400" w:rsidRDefault="00642E36" w:rsidP="00EB75F9">
      <w:pPr>
        <w:pStyle w:val="Tekstpodstawowy"/>
        <w:ind w:right="1"/>
        <w:rPr>
          <w:sz w:val="22"/>
          <w:szCs w:val="22"/>
        </w:rPr>
      </w:pPr>
      <w:r w:rsidRPr="00290400">
        <w:rPr>
          <w:sz w:val="22"/>
          <w:szCs w:val="22"/>
        </w:rPr>
        <w:t>……………………</w:t>
      </w:r>
      <w:r w:rsidR="00FE0E65" w:rsidRPr="00290400">
        <w:rPr>
          <w:sz w:val="22"/>
          <w:szCs w:val="22"/>
        </w:rPr>
        <w:t>…………</w:t>
      </w:r>
    </w:p>
    <w:p w:rsidR="00642E36" w:rsidRPr="00290400" w:rsidRDefault="00290400" w:rsidP="00EB75F9">
      <w:pPr>
        <w:pStyle w:val="Tekstpodstawowy"/>
        <w:ind w:right="1"/>
        <w:jc w:val="left"/>
        <w:rPr>
          <w:b/>
          <w:sz w:val="20"/>
        </w:rPr>
      </w:pPr>
      <w:r w:rsidRPr="00290400">
        <w:rPr>
          <w:sz w:val="22"/>
          <w:szCs w:val="22"/>
        </w:rPr>
        <w:t xml:space="preserve">       </w:t>
      </w:r>
      <w:r>
        <w:rPr>
          <w:sz w:val="22"/>
          <w:szCs w:val="22"/>
        </w:rPr>
        <w:t xml:space="preserve">  </w:t>
      </w:r>
      <w:r w:rsidR="00642E36" w:rsidRPr="00290400">
        <w:rPr>
          <w:sz w:val="20"/>
        </w:rPr>
        <w:t>Pieczęć Wykonawcy</w:t>
      </w:r>
    </w:p>
    <w:p w:rsidR="00290400" w:rsidRPr="00290400" w:rsidRDefault="00290400" w:rsidP="00EB75F9">
      <w:pPr>
        <w:pStyle w:val="Tekstpodstawowy"/>
        <w:ind w:right="1"/>
        <w:jc w:val="center"/>
        <w:rPr>
          <w:b/>
          <w:sz w:val="22"/>
          <w:szCs w:val="22"/>
        </w:rPr>
      </w:pPr>
    </w:p>
    <w:p w:rsidR="00290400" w:rsidRPr="00290400" w:rsidRDefault="00642E36" w:rsidP="00EB75F9">
      <w:pPr>
        <w:pStyle w:val="Tekstpodstawowy"/>
        <w:ind w:right="1"/>
        <w:jc w:val="center"/>
        <w:rPr>
          <w:b/>
          <w:sz w:val="22"/>
          <w:szCs w:val="22"/>
        </w:rPr>
      </w:pPr>
      <w:r w:rsidRPr="00290400">
        <w:rPr>
          <w:b/>
          <w:sz w:val="22"/>
          <w:szCs w:val="22"/>
        </w:rPr>
        <w:t>FORMULARZ OFERTY</w:t>
      </w:r>
    </w:p>
    <w:p w:rsidR="00290400" w:rsidRPr="00290400" w:rsidRDefault="00290400" w:rsidP="00EB75F9">
      <w:pPr>
        <w:pStyle w:val="Tekstpodstawowy"/>
        <w:ind w:right="1"/>
        <w:jc w:val="center"/>
        <w:rPr>
          <w:b/>
          <w:sz w:val="22"/>
          <w:szCs w:val="22"/>
        </w:rPr>
      </w:pPr>
    </w:p>
    <w:p w:rsidR="00642E36" w:rsidRPr="00290400" w:rsidRDefault="00642E36" w:rsidP="00EB75F9">
      <w:pPr>
        <w:pStyle w:val="Tekstpodstawowy"/>
        <w:ind w:right="1"/>
        <w:jc w:val="center"/>
        <w:rPr>
          <w:b/>
          <w:sz w:val="22"/>
          <w:szCs w:val="22"/>
        </w:rPr>
      </w:pPr>
    </w:p>
    <w:p w:rsidR="00642E36" w:rsidRPr="00290400" w:rsidRDefault="00642E36" w:rsidP="003922BA">
      <w:pPr>
        <w:pStyle w:val="Tekstpodstawowy"/>
        <w:numPr>
          <w:ilvl w:val="0"/>
          <w:numId w:val="76"/>
        </w:numPr>
        <w:tabs>
          <w:tab w:val="left" w:pos="851"/>
        </w:tabs>
        <w:ind w:right="1"/>
        <w:rPr>
          <w:sz w:val="22"/>
          <w:szCs w:val="22"/>
        </w:rPr>
      </w:pPr>
      <w:r w:rsidRPr="00290400">
        <w:rPr>
          <w:sz w:val="22"/>
          <w:szCs w:val="22"/>
        </w:rPr>
        <w:t>Oferta złożona do postępowania o udzielenie zamówienia publicznego w trybie przetargu nieograniczonego na:</w:t>
      </w:r>
    </w:p>
    <w:p w:rsidR="00FA6387" w:rsidRPr="00027A38" w:rsidRDefault="00FA6387" w:rsidP="00FA6387">
      <w:pPr>
        <w:pStyle w:val="NormalnyWeb"/>
        <w:spacing w:before="0" w:beforeAutospacing="0" w:after="0" w:afterAutospacing="0"/>
        <w:ind w:left="708" w:firstLine="360"/>
        <w:rPr>
          <w:b/>
          <w:sz w:val="22"/>
          <w:szCs w:val="22"/>
        </w:rPr>
      </w:pPr>
      <w:r>
        <w:rPr>
          <w:b/>
          <w:color w:val="000000"/>
          <w:sz w:val="22"/>
          <w:szCs w:val="22"/>
        </w:rPr>
        <w:t>Przebudowa stacji uzdatniania wody w Dzimierzy</w:t>
      </w:r>
    </w:p>
    <w:p w:rsidR="008C7747" w:rsidRPr="00290400" w:rsidRDefault="008C7747" w:rsidP="00895BDE">
      <w:pPr>
        <w:pStyle w:val="Akapitzlist"/>
        <w:ind w:right="1"/>
        <w:jc w:val="both"/>
        <w:rPr>
          <w:b/>
          <w:sz w:val="22"/>
          <w:szCs w:val="22"/>
        </w:rPr>
      </w:pPr>
    </w:p>
    <w:p w:rsidR="00642E36" w:rsidRDefault="00642E36" w:rsidP="003922BA">
      <w:pPr>
        <w:pStyle w:val="Tekstpodstawowy"/>
        <w:numPr>
          <w:ilvl w:val="0"/>
          <w:numId w:val="76"/>
        </w:numPr>
        <w:ind w:right="1"/>
        <w:rPr>
          <w:sz w:val="22"/>
          <w:szCs w:val="22"/>
        </w:rPr>
      </w:pPr>
      <w:r w:rsidRPr="00F831D6">
        <w:rPr>
          <w:sz w:val="22"/>
          <w:szCs w:val="22"/>
        </w:rPr>
        <w:t>Dane dotyczące Wykonawcy:</w:t>
      </w:r>
    </w:p>
    <w:p w:rsidR="00F831D6" w:rsidRPr="00F831D6" w:rsidRDefault="00F831D6" w:rsidP="00CB0F7E">
      <w:pPr>
        <w:pStyle w:val="Tekstpodstawowy"/>
        <w:tabs>
          <w:tab w:val="num" w:pos="851"/>
        </w:tabs>
        <w:ind w:left="1146" w:right="1"/>
        <w:rPr>
          <w:sz w:val="22"/>
          <w:szCs w:val="22"/>
        </w:rPr>
      </w:pPr>
    </w:p>
    <w:p w:rsidR="00F831D6" w:rsidRPr="00F831D6" w:rsidRDefault="00F831D6" w:rsidP="00AC6819">
      <w:pPr>
        <w:pStyle w:val="Tekstpodstawowy"/>
        <w:spacing w:line="276" w:lineRule="auto"/>
        <w:ind w:left="1068" w:right="1"/>
        <w:rPr>
          <w:b/>
          <w:sz w:val="22"/>
          <w:szCs w:val="22"/>
        </w:rPr>
      </w:pPr>
      <w:r>
        <w:rPr>
          <w:b/>
          <w:sz w:val="22"/>
          <w:szCs w:val="22"/>
        </w:rPr>
        <w:t>Nazwa i adres Wykonawcy</w:t>
      </w:r>
      <w:r w:rsidRPr="00F831D6">
        <w:rPr>
          <w:b/>
          <w:sz w:val="22"/>
          <w:szCs w:val="22"/>
        </w:rPr>
        <w:t>:</w:t>
      </w:r>
    </w:p>
    <w:p w:rsidR="00F831D6" w:rsidRDefault="00F831D6" w:rsidP="00AC6819">
      <w:pPr>
        <w:pStyle w:val="Tekstpodstawowy"/>
        <w:spacing w:line="276" w:lineRule="auto"/>
        <w:ind w:left="1068" w:right="1"/>
        <w:rPr>
          <w:b/>
          <w:sz w:val="22"/>
          <w:szCs w:val="22"/>
        </w:rPr>
      </w:pPr>
      <w:r w:rsidRPr="00F831D6">
        <w:rPr>
          <w:b/>
          <w:sz w:val="22"/>
          <w:szCs w:val="22"/>
        </w:rPr>
        <w:t>................................................................................................................................</w:t>
      </w:r>
      <w:r>
        <w:rPr>
          <w:b/>
          <w:sz w:val="22"/>
          <w:szCs w:val="22"/>
        </w:rPr>
        <w:t>................</w:t>
      </w:r>
    </w:p>
    <w:p w:rsidR="00F831D6" w:rsidRPr="00F831D6" w:rsidRDefault="00F831D6" w:rsidP="00AC6819">
      <w:pPr>
        <w:pStyle w:val="Tekstpodstawowy"/>
        <w:spacing w:line="276" w:lineRule="auto"/>
        <w:ind w:left="1068" w:right="1"/>
        <w:rPr>
          <w:b/>
          <w:sz w:val="22"/>
          <w:szCs w:val="22"/>
          <w:lang w:val="en-US"/>
        </w:rPr>
      </w:pPr>
      <w:r w:rsidRPr="00F831D6">
        <w:rPr>
          <w:b/>
          <w:sz w:val="22"/>
          <w:szCs w:val="22"/>
          <w:lang w:val="en-US"/>
        </w:rPr>
        <w:t>................................................................................................................................................</w:t>
      </w:r>
    </w:p>
    <w:p w:rsidR="00F831D6" w:rsidRPr="00F831D6" w:rsidRDefault="00F831D6" w:rsidP="00AC6819">
      <w:pPr>
        <w:pStyle w:val="Tekstpodstawowy"/>
        <w:spacing w:line="276" w:lineRule="auto"/>
        <w:ind w:left="1068" w:right="1"/>
        <w:rPr>
          <w:b/>
          <w:sz w:val="22"/>
          <w:szCs w:val="22"/>
          <w:lang w:val="en-US"/>
        </w:rPr>
      </w:pPr>
    </w:p>
    <w:p w:rsidR="00F831D6" w:rsidRPr="00142947" w:rsidRDefault="00F831D6" w:rsidP="00AC6819">
      <w:pPr>
        <w:pStyle w:val="Tekstpodstawowy"/>
        <w:spacing w:line="276" w:lineRule="auto"/>
        <w:ind w:left="1068" w:right="1"/>
        <w:rPr>
          <w:b/>
          <w:sz w:val="22"/>
          <w:szCs w:val="22"/>
          <w:lang w:val="en-US"/>
        </w:rPr>
      </w:pPr>
      <w:r w:rsidRPr="00142947">
        <w:rPr>
          <w:b/>
          <w:sz w:val="22"/>
          <w:szCs w:val="22"/>
          <w:lang w:val="en-US"/>
        </w:rPr>
        <w:t>tel.:</w:t>
      </w:r>
      <w:r w:rsidRPr="00142947">
        <w:rPr>
          <w:b/>
          <w:sz w:val="22"/>
          <w:szCs w:val="22"/>
          <w:lang w:val="en-US"/>
        </w:rPr>
        <w:tab/>
        <w:t>.........................................................</w:t>
      </w:r>
    </w:p>
    <w:p w:rsidR="00F831D6" w:rsidRPr="00142947" w:rsidRDefault="00CB0F7E" w:rsidP="00AC6819">
      <w:pPr>
        <w:pStyle w:val="Tekstpodstawowy"/>
        <w:spacing w:line="276" w:lineRule="auto"/>
        <w:ind w:left="1068" w:right="1"/>
        <w:rPr>
          <w:b/>
          <w:sz w:val="22"/>
          <w:szCs w:val="22"/>
          <w:lang w:val="en-US"/>
        </w:rPr>
      </w:pPr>
      <w:r w:rsidRPr="00142947">
        <w:rPr>
          <w:b/>
          <w:sz w:val="22"/>
          <w:szCs w:val="22"/>
          <w:lang w:val="en-US"/>
        </w:rPr>
        <w:t>faks</w:t>
      </w:r>
      <w:r w:rsidR="00F831D6" w:rsidRPr="00142947">
        <w:rPr>
          <w:b/>
          <w:sz w:val="22"/>
          <w:szCs w:val="22"/>
          <w:lang w:val="en-US"/>
        </w:rPr>
        <w:t>:</w:t>
      </w:r>
      <w:r w:rsidR="00F831D6" w:rsidRPr="00142947">
        <w:rPr>
          <w:b/>
          <w:sz w:val="22"/>
          <w:szCs w:val="22"/>
          <w:lang w:val="en-US"/>
        </w:rPr>
        <w:tab/>
        <w:t>.........................................................</w:t>
      </w:r>
    </w:p>
    <w:p w:rsidR="00F831D6" w:rsidRPr="00142947" w:rsidRDefault="00F831D6" w:rsidP="00AC6819">
      <w:pPr>
        <w:pStyle w:val="Tekstpodstawowy"/>
        <w:spacing w:line="276" w:lineRule="auto"/>
        <w:ind w:left="1068" w:right="1"/>
        <w:rPr>
          <w:b/>
          <w:sz w:val="22"/>
          <w:szCs w:val="22"/>
          <w:lang w:val="en-US"/>
        </w:rPr>
      </w:pPr>
      <w:r w:rsidRPr="00142947">
        <w:rPr>
          <w:b/>
          <w:sz w:val="22"/>
          <w:szCs w:val="22"/>
          <w:lang w:val="en-US"/>
        </w:rPr>
        <w:t>e-mail:</w:t>
      </w:r>
      <w:r w:rsidRPr="00142947">
        <w:rPr>
          <w:b/>
          <w:sz w:val="22"/>
          <w:szCs w:val="22"/>
          <w:lang w:val="en-US"/>
        </w:rPr>
        <w:tab/>
        <w:t>.........................................................</w:t>
      </w:r>
    </w:p>
    <w:p w:rsidR="00F831D6" w:rsidRPr="00142947" w:rsidRDefault="00F831D6" w:rsidP="00AC6819">
      <w:pPr>
        <w:pStyle w:val="Tekstpodstawowy"/>
        <w:spacing w:line="276" w:lineRule="auto"/>
        <w:ind w:left="1068" w:right="1"/>
        <w:rPr>
          <w:b/>
          <w:sz w:val="22"/>
          <w:szCs w:val="22"/>
          <w:lang w:val="en-US"/>
        </w:rPr>
      </w:pPr>
      <w:r w:rsidRPr="00142947">
        <w:rPr>
          <w:b/>
          <w:sz w:val="22"/>
          <w:szCs w:val="22"/>
          <w:lang w:val="en-US"/>
        </w:rPr>
        <w:t>REGON:</w:t>
      </w:r>
      <w:r w:rsidRPr="00142947">
        <w:rPr>
          <w:b/>
          <w:sz w:val="22"/>
          <w:szCs w:val="22"/>
          <w:lang w:val="en-US"/>
        </w:rPr>
        <w:tab/>
        <w:t>.........................................................</w:t>
      </w:r>
    </w:p>
    <w:p w:rsidR="00642E36" w:rsidRPr="00142947" w:rsidRDefault="00F831D6" w:rsidP="00AC6819">
      <w:pPr>
        <w:pStyle w:val="Tekstpodstawowy"/>
        <w:spacing w:line="276" w:lineRule="auto"/>
        <w:ind w:left="1068" w:right="1"/>
        <w:rPr>
          <w:b/>
          <w:sz w:val="22"/>
          <w:szCs w:val="22"/>
        </w:rPr>
      </w:pPr>
      <w:r w:rsidRPr="00142947">
        <w:rPr>
          <w:b/>
          <w:sz w:val="22"/>
          <w:szCs w:val="22"/>
        </w:rPr>
        <w:t>NIP:</w:t>
      </w:r>
      <w:r w:rsidRPr="00142947">
        <w:rPr>
          <w:b/>
          <w:sz w:val="22"/>
          <w:szCs w:val="22"/>
        </w:rPr>
        <w:tab/>
        <w:t>.........................................................</w:t>
      </w:r>
    </w:p>
    <w:p w:rsidR="00F831D6" w:rsidRPr="00142947" w:rsidRDefault="00F831D6" w:rsidP="00EB75F9">
      <w:pPr>
        <w:pStyle w:val="Tekstpodstawowy"/>
        <w:ind w:right="1"/>
        <w:rPr>
          <w:b/>
          <w:sz w:val="22"/>
          <w:szCs w:val="22"/>
        </w:rPr>
      </w:pPr>
    </w:p>
    <w:p w:rsidR="00FE0E65" w:rsidRPr="00142947" w:rsidRDefault="00AC6819" w:rsidP="003922BA">
      <w:pPr>
        <w:pStyle w:val="Tekstpodstawowy"/>
        <w:numPr>
          <w:ilvl w:val="0"/>
          <w:numId w:val="76"/>
        </w:numPr>
        <w:ind w:right="1"/>
        <w:rPr>
          <w:sz w:val="22"/>
          <w:szCs w:val="22"/>
        </w:rPr>
      </w:pPr>
      <w:r w:rsidRPr="00142947">
        <w:rPr>
          <w:b/>
          <w:sz w:val="22"/>
          <w:szCs w:val="22"/>
        </w:rPr>
        <w:t xml:space="preserve">Oferujemy wykonanie prac objętych zamówieniem za cenę łączną </w:t>
      </w:r>
      <w:r w:rsidR="00D25F8D" w:rsidRPr="00142947">
        <w:rPr>
          <w:b/>
          <w:sz w:val="22"/>
          <w:szCs w:val="22"/>
        </w:rPr>
        <w:t>(cyfrowo):</w:t>
      </w:r>
    </w:p>
    <w:p w:rsidR="00D25F8D" w:rsidRPr="00142947" w:rsidRDefault="00D25F8D" w:rsidP="00EB75F9">
      <w:pPr>
        <w:pStyle w:val="Tekstpodstawowy"/>
        <w:ind w:left="360" w:right="1"/>
        <w:rPr>
          <w:b/>
          <w:sz w:val="22"/>
          <w:szCs w:val="22"/>
        </w:rPr>
      </w:pPr>
    </w:p>
    <w:p w:rsidR="00642E36" w:rsidRPr="00142947" w:rsidRDefault="00642E36" w:rsidP="00AC6819">
      <w:pPr>
        <w:pStyle w:val="Tekstpodstawowy"/>
        <w:ind w:left="1068" w:right="1"/>
        <w:rPr>
          <w:b/>
          <w:sz w:val="22"/>
          <w:szCs w:val="22"/>
        </w:rPr>
      </w:pPr>
      <w:r w:rsidRPr="00142947">
        <w:rPr>
          <w:b/>
          <w:sz w:val="22"/>
          <w:szCs w:val="22"/>
        </w:rPr>
        <w:t>Brutto  …………………………………………… zł</w:t>
      </w:r>
    </w:p>
    <w:p w:rsidR="00642E36" w:rsidRPr="00142947" w:rsidRDefault="00642E36" w:rsidP="00AC6819">
      <w:pPr>
        <w:pStyle w:val="Tekstpodstawowy"/>
        <w:ind w:left="1068" w:right="1"/>
        <w:rPr>
          <w:sz w:val="22"/>
          <w:szCs w:val="22"/>
        </w:rPr>
      </w:pPr>
      <w:r w:rsidRPr="00142947">
        <w:rPr>
          <w:sz w:val="22"/>
          <w:szCs w:val="22"/>
        </w:rPr>
        <w:t>w tym  ………… % podatku VAT</w:t>
      </w:r>
    </w:p>
    <w:p w:rsidR="00AC6819" w:rsidRPr="00142947" w:rsidRDefault="00AC6819" w:rsidP="00EB75F9">
      <w:pPr>
        <w:pStyle w:val="Tekstpodstawowy"/>
        <w:ind w:left="357" w:right="1"/>
        <w:rPr>
          <w:sz w:val="22"/>
          <w:szCs w:val="22"/>
        </w:rPr>
      </w:pPr>
    </w:p>
    <w:p w:rsidR="00BD17F1" w:rsidRPr="00BD17F1" w:rsidRDefault="00BD17F1" w:rsidP="0093624F">
      <w:pPr>
        <w:pStyle w:val="Akapitzlist"/>
        <w:numPr>
          <w:ilvl w:val="0"/>
          <w:numId w:val="19"/>
        </w:numPr>
        <w:jc w:val="both"/>
        <w:rPr>
          <w:sz w:val="22"/>
          <w:szCs w:val="22"/>
        </w:rPr>
      </w:pPr>
      <w:r w:rsidRPr="00BD17F1">
        <w:rPr>
          <w:sz w:val="22"/>
          <w:szCs w:val="22"/>
        </w:rPr>
        <w:t>Wybór oferty prowadzić będzie</w:t>
      </w:r>
      <w:r w:rsidRPr="00BD17F1">
        <w:rPr>
          <w:b/>
          <w:sz w:val="22"/>
          <w:szCs w:val="22"/>
        </w:rPr>
        <w:t xml:space="preserve"> </w:t>
      </w:r>
      <w:r w:rsidRPr="00BD17F1">
        <w:rPr>
          <w:sz w:val="22"/>
          <w:szCs w:val="22"/>
        </w:rPr>
        <w:t xml:space="preserve">do powstania u Zamawiającego obowiązku podatkowego </w:t>
      </w:r>
      <w:r w:rsidRPr="00BD17F1">
        <w:rPr>
          <w:sz w:val="22"/>
          <w:szCs w:val="22"/>
        </w:rPr>
        <w:br/>
        <w:t>w zakresie następujących towarów/usług (dot. np. wewnątrzwspólnotowego nabycia towarów, importu towarów):</w:t>
      </w:r>
    </w:p>
    <w:p w:rsidR="00642E36" w:rsidRPr="00142947" w:rsidRDefault="00642E36" w:rsidP="00142947">
      <w:pPr>
        <w:pStyle w:val="Akapitzlist"/>
        <w:ind w:left="1068"/>
        <w:jc w:val="both"/>
        <w:rPr>
          <w:sz w:val="22"/>
          <w:szCs w:val="22"/>
        </w:rPr>
      </w:pPr>
      <w:r w:rsidRPr="00142947">
        <w:rPr>
          <w:sz w:val="22"/>
          <w:szCs w:val="22"/>
        </w:rPr>
        <w:t xml:space="preserve"> ……</w:t>
      </w:r>
      <w:r w:rsidR="00295C93" w:rsidRPr="00142947">
        <w:rPr>
          <w:sz w:val="22"/>
          <w:szCs w:val="22"/>
        </w:rPr>
        <w:t>…………………………………………………………………………………</w:t>
      </w:r>
      <w:r w:rsidR="00295C93" w:rsidRPr="00142947">
        <w:rPr>
          <w:rStyle w:val="Odwoanieprzypisudolnego"/>
          <w:i/>
          <w:sz w:val="22"/>
          <w:szCs w:val="22"/>
        </w:rPr>
        <w:footnoteReference w:id="1"/>
      </w:r>
    </w:p>
    <w:p w:rsidR="00642E36" w:rsidRDefault="00642E36" w:rsidP="003922BA">
      <w:pPr>
        <w:pStyle w:val="Akapitzlist"/>
        <w:numPr>
          <w:ilvl w:val="0"/>
          <w:numId w:val="77"/>
        </w:numPr>
        <w:rPr>
          <w:sz w:val="22"/>
          <w:szCs w:val="22"/>
        </w:rPr>
      </w:pPr>
      <w:r w:rsidRPr="00142947">
        <w:rPr>
          <w:sz w:val="22"/>
          <w:szCs w:val="22"/>
        </w:rPr>
        <w:t>Wartość ww. towarów lub usług bez kwoty pod</w:t>
      </w:r>
      <w:r w:rsidR="00295C93" w:rsidRPr="00142947">
        <w:rPr>
          <w:sz w:val="22"/>
          <w:szCs w:val="22"/>
        </w:rPr>
        <w:t>atku wynosi: ……………………………………………….</w:t>
      </w:r>
      <w:r w:rsidR="00295C93" w:rsidRPr="00142947">
        <w:rPr>
          <w:rStyle w:val="Odwoanieprzypisudolnego"/>
          <w:i/>
          <w:sz w:val="22"/>
          <w:szCs w:val="22"/>
        </w:rPr>
        <w:footnoteReference w:id="2"/>
      </w:r>
    </w:p>
    <w:p w:rsidR="00497901" w:rsidRPr="00142947" w:rsidRDefault="00497901" w:rsidP="00497901">
      <w:pPr>
        <w:pStyle w:val="Akapitzlist"/>
        <w:ind w:left="1068"/>
        <w:rPr>
          <w:sz w:val="22"/>
          <w:szCs w:val="22"/>
        </w:rPr>
      </w:pPr>
    </w:p>
    <w:p w:rsidR="006B3DA6" w:rsidRPr="00522B2F" w:rsidRDefault="006B3DA6" w:rsidP="003922BA">
      <w:pPr>
        <w:pStyle w:val="NormalnyWeb"/>
        <w:numPr>
          <w:ilvl w:val="0"/>
          <w:numId w:val="77"/>
        </w:numPr>
        <w:spacing w:before="0" w:beforeAutospacing="0" w:after="0" w:afterAutospacing="0"/>
        <w:ind w:left="1066"/>
        <w:rPr>
          <w:sz w:val="22"/>
          <w:szCs w:val="22"/>
        </w:rPr>
      </w:pPr>
      <w:r w:rsidRPr="006B3DA6">
        <w:rPr>
          <w:b/>
          <w:bCs/>
          <w:sz w:val="22"/>
          <w:szCs w:val="22"/>
        </w:rPr>
        <w:t>Na wykonane zadan</w:t>
      </w:r>
      <w:r w:rsidR="00522B2F">
        <w:rPr>
          <w:b/>
          <w:bCs/>
          <w:sz w:val="22"/>
          <w:szCs w:val="22"/>
        </w:rPr>
        <w:t>ie udzielamy ..................</w:t>
      </w:r>
      <w:r w:rsidRPr="006B3DA6">
        <w:rPr>
          <w:b/>
          <w:bCs/>
          <w:sz w:val="22"/>
          <w:szCs w:val="22"/>
        </w:rPr>
        <w:t>..</w:t>
      </w:r>
      <w:r w:rsidR="00AC0290">
        <w:rPr>
          <w:b/>
          <w:bCs/>
          <w:sz w:val="22"/>
          <w:szCs w:val="22"/>
        </w:rPr>
        <w:t>*</w:t>
      </w:r>
      <w:r w:rsidRPr="006B3DA6">
        <w:rPr>
          <w:b/>
          <w:bCs/>
          <w:sz w:val="22"/>
          <w:szCs w:val="22"/>
        </w:rPr>
        <w:t xml:space="preserve"> miesięcy gwarancji </w:t>
      </w:r>
    </w:p>
    <w:p w:rsidR="00522B2F" w:rsidRPr="00522B2F" w:rsidRDefault="00522B2F" w:rsidP="00522B2F">
      <w:pPr>
        <w:pStyle w:val="NormalnyWeb"/>
        <w:spacing w:before="0" w:beforeAutospacing="0" w:after="0" w:afterAutospacing="0"/>
        <w:ind w:left="1066"/>
        <w:rPr>
          <w:sz w:val="22"/>
          <w:szCs w:val="22"/>
        </w:rPr>
      </w:pPr>
    </w:p>
    <w:p w:rsidR="009A7EDE" w:rsidRDefault="00522B2F" w:rsidP="009A7EDE">
      <w:pPr>
        <w:pStyle w:val="Akapitzlist"/>
        <w:numPr>
          <w:ilvl w:val="0"/>
          <w:numId w:val="77"/>
        </w:numPr>
        <w:tabs>
          <w:tab w:val="right" w:pos="9072"/>
        </w:tabs>
        <w:ind w:left="1066"/>
        <w:jc w:val="both"/>
        <w:rPr>
          <w:b/>
          <w:i/>
        </w:rPr>
      </w:pPr>
      <w:r w:rsidRPr="009A7EDE">
        <w:rPr>
          <w:b/>
          <w:sz w:val="22"/>
          <w:szCs w:val="22"/>
        </w:rPr>
        <w:t>Termin realizacji zamówienia:</w:t>
      </w:r>
      <w:r w:rsidR="00F95766" w:rsidRPr="009A7EDE">
        <w:rPr>
          <w:b/>
          <w:sz w:val="22"/>
          <w:szCs w:val="22"/>
        </w:rPr>
        <w:t xml:space="preserve"> do</w:t>
      </w:r>
      <w:r w:rsidRPr="009A7EDE">
        <w:rPr>
          <w:b/>
          <w:sz w:val="22"/>
          <w:szCs w:val="22"/>
        </w:rPr>
        <w:t xml:space="preserve"> </w:t>
      </w:r>
      <w:r w:rsidRPr="009A7EDE">
        <w:rPr>
          <w:b/>
          <w:bCs/>
          <w:sz w:val="22"/>
          <w:szCs w:val="22"/>
        </w:rPr>
        <w:t>..................</w:t>
      </w:r>
      <w:r w:rsidR="00F95766" w:rsidRPr="009A7EDE">
        <w:rPr>
          <w:b/>
          <w:bCs/>
          <w:sz w:val="22"/>
          <w:szCs w:val="22"/>
        </w:rPr>
        <w:t>.......</w:t>
      </w:r>
      <w:r w:rsidRPr="009A7EDE">
        <w:rPr>
          <w:b/>
          <w:bCs/>
          <w:sz w:val="22"/>
          <w:szCs w:val="22"/>
        </w:rPr>
        <w:t>..</w:t>
      </w:r>
      <w:r w:rsidR="00F95766" w:rsidRPr="009A7EDE">
        <w:rPr>
          <w:b/>
          <w:i/>
        </w:rPr>
        <w:t>**</w:t>
      </w:r>
    </w:p>
    <w:p w:rsidR="009A7EDE" w:rsidRPr="009A7EDE" w:rsidRDefault="009A7EDE" w:rsidP="009A7EDE">
      <w:pPr>
        <w:pStyle w:val="Akapitzlist"/>
        <w:rPr>
          <w:b/>
          <w:bCs/>
          <w:sz w:val="22"/>
          <w:szCs w:val="22"/>
        </w:rPr>
      </w:pPr>
    </w:p>
    <w:p w:rsidR="009A7EDE" w:rsidRPr="009A7EDE" w:rsidRDefault="009A7EDE" w:rsidP="009A7EDE">
      <w:pPr>
        <w:pStyle w:val="Akapitzlist"/>
        <w:numPr>
          <w:ilvl w:val="0"/>
          <w:numId w:val="77"/>
        </w:numPr>
        <w:tabs>
          <w:tab w:val="right" w:pos="9072"/>
        </w:tabs>
        <w:ind w:left="1066"/>
        <w:jc w:val="both"/>
        <w:rPr>
          <w:b/>
          <w:i/>
        </w:rPr>
      </w:pPr>
      <w:r>
        <w:rPr>
          <w:b/>
          <w:bCs/>
          <w:sz w:val="22"/>
          <w:szCs w:val="22"/>
        </w:rPr>
        <w:t>S</w:t>
      </w:r>
      <w:r w:rsidRPr="009A7EDE">
        <w:rPr>
          <w:b/>
          <w:bCs/>
          <w:sz w:val="22"/>
          <w:szCs w:val="22"/>
        </w:rPr>
        <w:t>erwis gwarancyjny i pogwarancyjny części technologicznej</w:t>
      </w:r>
      <w:r>
        <w:rPr>
          <w:b/>
          <w:bCs/>
          <w:sz w:val="22"/>
          <w:szCs w:val="22"/>
        </w:rPr>
        <w:t>***:</w:t>
      </w:r>
    </w:p>
    <w:p w:rsidR="009A7EDE" w:rsidRDefault="009A7EDE" w:rsidP="009A7EDE">
      <w:pPr>
        <w:pStyle w:val="Akapitzlist"/>
        <w:ind w:left="1068"/>
        <w:jc w:val="both"/>
        <w:rPr>
          <w:b/>
          <w:bCs/>
          <w:sz w:val="22"/>
          <w:szCs w:val="22"/>
        </w:rPr>
      </w:pPr>
    </w:p>
    <w:tbl>
      <w:tblPr>
        <w:tblStyle w:val="Tabela-Siatka"/>
        <w:tblW w:w="0" w:type="auto"/>
        <w:tblInd w:w="708" w:type="dxa"/>
        <w:tblLook w:val="04A0" w:firstRow="1" w:lastRow="0" w:firstColumn="1" w:lastColumn="0" w:noHBand="0" w:noVBand="1"/>
      </w:tblPr>
      <w:tblGrid>
        <w:gridCol w:w="516"/>
        <w:gridCol w:w="6093"/>
        <w:gridCol w:w="1972"/>
      </w:tblGrid>
      <w:tr w:rsidR="0002180D" w:rsidTr="0002180D">
        <w:tc>
          <w:tcPr>
            <w:tcW w:w="236" w:type="dxa"/>
            <w:shd w:val="clear" w:color="auto" w:fill="F2F2F2" w:themeFill="background1" w:themeFillShade="F2"/>
          </w:tcPr>
          <w:p w:rsidR="0002180D" w:rsidRPr="0002180D" w:rsidRDefault="0002180D" w:rsidP="0002180D">
            <w:pPr>
              <w:pStyle w:val="Akapitzlist"/>
              <w:ind w:left="0"/>
              <w:jc w:val="center"/>
              <w:rPr>
                <w:bCs/>
                <w:sz w:val="22"/>
                <w:szCs w:val="22"/>
              </w:rPr>
            </w:pPr>
            <w:r w:rsidRPr="0002180D">
              <w:rPr>
                <w:bCs/>
                <w:sz w:val="22"/>
                <w:szCs w:val="22"/>
              </w:rPr>
              <w:t>Lp.</w:t>
            </w:r>
          </w:p>
        </w:tc>
        <w:tc>
          <w:tcPr>
            <w:tcW w:w="6139" w:type="dxa"/>
            <w:shd w:val="clear" w:color="auto" w:fill="F2F2F2" w:themeFill="background1" w:themeFillShade="F2"/>
          </w:tcPr>
          <w:p w:rsidR="0002180D" w:rsidRPr="0002180D" w:rsidRDefault="0002180D" w:rsidP="0002180D">
            <w:pPr>
              <w:pStyle w:val="Akapitzlist"/>
              <w:ind w:left="0"/>
              <w:jc w:val="center"/>
              <w:rPr>
                <w:bCs/>
                <w:sz w:val="22"/>
                <w:szCs w:val="22"/>
              </w:rPr>
            </w:pPr>
            <w:r w:rsidRPr="0002180D">
              <w:rPr>
                <w:bCs/>
                <w:sz w:val="22"/>
                <w:szCs w:val="22"/>
              </w:rPr>
              <w:t>Opcja</w:t>
            </w:r>
          </w:p>
        </w:tc>
        <w:tc>
          <w:tcPr>
            <w:tcW w:w="1980" w:type="dxa"/>
            <w:shd w:val="clear" w:color="auto" w:fill="F2F2F2" w:themeFill="background1" w:themeFillShade="F2"/>
          </w:tcPr>
          <w:p w:rsidR="0002180D" w:rsidRPr="0002180D" w:rsidRDefault="0002180D" w:rsidP="0002180D">
            <w:pPr>
              <w:pStyle w:val="Akapitzlist"/>
              <w:ind w:left="0"/>
              <w:jc w:val="center"/>
              <w:rPr>
                <w:bCs/>
                <w:sz w:val="22"/>
                <w:szCs w:val="22"/>
              </w:rPr>
            </w:pPr>
            <w:r w:rsidRPr="0002180D">
              <w:rPr>
                <w:bCs/>
                <w:sz w:val="22"/>
                <w:szCs w:val="22"/>
              </w:rPr>
              <w:t>Należy zaznaczyć znakiem X</w:t>
            </w:r>
          </w:p>
        </w:tc>
      </w:tr>
      <w:tr w:rsidR="0002180D" w:rsidTr="0002180D">
        <w:tc>
          <w:tcPr>
            <w:tcW w:w="236" w:type="dxa"/>
          </w:tcPr>
          <w:p w:rsidR="0002180D" w:rsidRPr="0002180D" w:rsidRDefault="0002180D" w:rsidP="0002180D">
            <w:pPr>
              <w:pStyle w:val="Akapitzlist"/>
              <w:ind w:left="0"/>
              <w:jc w:val="center"/>
              <w:rPr>
                <w:bCs/>
                <w:sz w:val="22"/>
                <w:szCs w:val="22"/>
              </w:rPr>
            </w:pPr>
            <w:r w:rsidRPr="0002180D">
              <w:rPr>
                <w:bCs/>
                <w:sz w:val="22"/>
                <w:szCs w:val="22"/>
              </w:rPr>
              <w:t>1</w:t>
            </w:r>
          </w:p>
        </w:tc>
        <w:tc>
          <w:tcPr>
            <w:tcW w:w="6139" w:type="dxa"/>
          </w:tcPr>
          <w:p w:rsidR="0002180D" w:rsidRPr="0002180D" w:rsidRDefault="0002180D" w:rsidP="00F37527">
            <w:pPr>
              <w:pStyle w:val="Akapitzlist"/>
              <w:ind w:left="0"/>
              <w:jc w:val="both"/>
              <w:rPr>
                <w:bCs/>
                <w:sz w:val="22"/>
                <w:szCs w:val="22"/>
              </w:rPr>
            </w:pPr>
            <w:r w:rsidRPr="00882D77">
              <w:rPr>
                <w:bCs/>
                <w:sz w:val="22"/>
                <w:szCs w:val="22"/>
              </w:rPr>
              <w:t xml:space="preserve">przybycie na miejsce zdarzenia w celu usunięcia usterki lub awarii w czasie do </w:t>
            </w:r>
            <w:r>
              <w:rPr>
                <w:bCs/>
                <w:sz w:val="22"/>
                <w:szCs w:val="22"/>
              </w:rPr>
              <w:t>24h od momentu zgłoszenia</w:t>
            </w:r>
          </w:p>
        </w:tc>
        <w:tc>
          <w:tcPr>
            <w:tcW w:w="1980" w:type="dxa"/>
          </w:tcPr>
          <w:p w:rsidR="0002180D" w:rsidRPr="0002180D" w:rsidRDefault="0002180D" w:rsidP="00F37527">
            <w:pPr>
              <w:pStyle w:val="Akapitzlist"/>
              <w:ind w:left="0"/>
              <w:jc w:val="both"/>
              <w:rPr>
                <w:bCs/>
                <w:sz w:val="22"/>
                <w:szCs w:val="22"/>
              </w:rPr>
            </w:pPr>
          </w:p>
        </w:tc>
      </w:tr>
      <w:tr w:rsidR="0002180D" w:rsidTr="0002180D">
        <w:tc>
          <w:tcPr>
            <w:tcW w:w="236" w:type="dxa"/>
          </w:tcPr>
          <w:p w:rsidR="0002180D" w:rsidRPr="0002180D" w:rsidRDefault="0002180D" w:rsidP="0002180D">
            <w:pPr>
              <w:pStyle w:val="Akapitzlist"/>
              <w:ind w:left="0"/>
              <w:jc w:val="center"/>
              <w:rPr>
                <w:bCs/>
                <w:sz w:val="22"/>
                <w:szCs w:val="22"/>
              </w:rPr>
            </w:pPr>
            <w:r w:rsidRPr="0002180D">
              <w:rPr>
                <w:bCs/>
                <w:sz w:val="22"/>
                <w:szCs w:val="22"/>
              </w:rPr>
              <w:t>2</w:t>
            </w:r>
          </w:p>
        </w:tc>
        <w:tc>
          <w:tcPr>
            <w:tcW w:w="6139" w:type="dxa"/>
          </w:tcPr>
          <w:p w:rsidR="0002180D" w:rsidRPr="0002180D" w:rsidRDefault="0002180D" w:rsidP="00F37527">
            <w:pPr>
              <w:pStyle w:val="Akapitzlist"/>
              <w:ind w:left="0"/>
              <w:jc w:val="both"/>
              <w:rPr>
                <w:bCs/>
                <w:sz w:val="22"/>
                <w:szCs w:val="22"/>
              </w:rPr>
            </w:pPr>
            <w:r w:rsidRPr="00882D77">
              <w:rPr>
                <w:bCs/>
                <w:sz w:val="22"/>
                <w:szCs w:val="22"/>
              </w:rPr>
              <w:t>przybycie na miejsce zdarzenia w celu usunięcia usterki lub awarii w czasie od 24h do 48h od momentu zgłoszenia</w:t>
            </w:r>
          </w:p>
        </w:tc>
        <w:tc>
          <w:tcPr>
            <w:tcW w:w="1980" w:type="dxa"/>
          </w:tcPr>
          <w:p w:rsidR="0002180D" w:rsidRPr="0002180D" w:rsidRDefault="0002180D" w:rsidP="00F37527">
            <w:pPr>
              <w:pStyle w:val="Akapitzlist"/>
              <w:ind w:left="0"/>
              <w:jc w:val="both"/>
              <w:rPr>
                <w:bCs/>
                <w:sz w:val="22"/>
                <w:szCs w:val="22"/>
              </w:rPr>
            </w:pPr>
          </w:p>
        </w:tc>
      </w:tr>
      <w:tr w:rsidR="0002180D" w:rsidTr="0002180D">
        <w:tc>
          <w:tcPr>
            <w:tcW w:w="236" w:type="dxa"/>
          </w:tcPr>
          <w:p w:rsidR="0002180D" w:rsidRPr="0002180D" w:rsidRDefault="0002180D" w:rsidP="0002180D">
            <w:pPr>
              <w:pStyle w:val="Akapitzlist"/>
              <w:ind w:left="0"/>
              <w:jc w:val="center"/>
              <w:rPr>
                <w:bCs/>
                <w:sz w:val="22"/>
                <w:szCs w:val="22"/>
              </w:rPr>
            </w:pPr>
            <w:r w:rsidRPr="0002180D">
              <w:rPr>
                <w:bCs/>
                <w:sz w:val="22"/>
                <w:szCs w:val="22"/>
              </w:rPr>
              <w:t>3</w:t>
            </w:r>
          </w:p>
        </w:tc>
        <w:tc>
          <w:tcPr>
            <w:tcW w:w="6139" w:type="dxa"/>
          </w:tcPr>
          <w:p w:rsidR="0002180D" w:rsidRPr="0002180D" w:rsidRDefault="0002180D" w:rsidP="0002180D">
            <w:pPr>
              <w:pStyle w:val="Akapitzlist"/>
              <w:ind w:left="0"/>
              <w:jc w:val="both"/>
              <w:rPr>
                <w:bCs/>
                <w:sz w:val="22"/>
                <w:szCs w:val="22"/>
              </w:rPr>
            </w:pPr>
            <w:r w:rsidRPr="00882D77">
              <w:rPr>
                <w:bCs/>
                <w:sz w:val="22"/>
                <w:szCs w:val="22"/>
              </w:rPr>
              <w:t>przybycie na miejsce zdarzenia w celu usunięcia usterki lub awarii w czasie od 48h do 72h od momentu zgłoszenia</w:t>
            </w:r>
          </w:p>
        </w:tc>
        <w:tc>
          <w:tcPr>
            <w:tcW w:w="1980" w:type="dxa"/>
          </w:tcPr>
          <w:p w:rsidR="0002180D" w:rsidRPr="0002180D" w:rsidRDefault="0002180D" w:rsidP="00F37527">
            <w:pPr>
              <w:pStyle w:val="Akapitzlist"/>
              <w:ind w:left="0"/>
              <w:jc w:val="both"/>
              <w:rPr>
                <w:bCs/>
                <w:sz w:val="22"/>
                <w:szCs w:val="22"/>
              </w:rPr>
            </w:pPr>
          </w:p>
        </w:tc>
      </w:tr>
      <w:tr w:rsidR="0002180D" w:rsidTr="0002180D">
        <w:tc>
          <w:tcPr>
            <w:tcW w:w="236" w:type="dxa"/>
          </w:tcPr>
          <w:p w:rsidR="0002180D" w:rsidRPr="0002180D" w:rsidRDefault="0002180D" w:rsidP="0002180D">
            <w:pPr>
              <w:pStyle w:val="Akapitzlist"/>
              <w:ind w:left="0"/>
              <w:jc w:val="center"/>
              <w:rPr>
                <w:bCs/>
                <w:sz w:val="22"/>
                <w:szCs w:val="22"/>
              </w:rPr>
            </w:pPr>
            <w:r w:rsidRPr="0002180D">
              <w:rPr>
                <w:bCs/>
                <w:sz w:val="22"/>
                <w:szCs w:val="22"/>
              </w:rPr>
              <w:lastRenderedPageBreak/>
              <w:t>4</w:t>
            </w:r>
          </w:p>
        </w:tc>
        <w:tc>
          <w:tcPr>
            <w:tcW w:w="6139" w:type="dxa"/>
          </w:tcPr>
          <w:p w:rsidR="0002180D" w:rsidRPr="0002180D" w:rsidRDefault="0002180D" w:rsidP="00F37527">
            <w:pPr>
              <w:pStyle w:val="Akapitzlist"/>
              <w:ind w:left="0"/>
              <w:jc w:val="both"/>
              <w:rPr>
                <w:bCs/>
                <w:sz w:val="22"/>
                <w:szCs w:val="22"/>
              </w:rPr>
            </w:pPr>
            <w:r w:rsidRPr="00882D77">
              <w:rPr>
                <w:bCs/>
                <w:sz w:val="22"/>
                <w:szCs w:val="22"/>
              </w:rPr>
              <w:t>przybycie na miejsce zdarzenia w celu usunięcia usterki lub awarii w czasie powyżej 72h od momentu zgłoszenia</w:t>
            </w:r>
          </w:p>
        </w:tc>
        <w:tc>
          <w:tcPr>
            <w:tcW w:w="1980" w:type="dxa"/>
          </w:tcPr>
          <w:p w:rsidR="0002180D" w:rsidRPr="0002180D" w:rsidRDefault="0002180D" w:rsidP="00F37527">
            <w:pPr>
              <w:pStyle w:val="Akapitzlist"/>
              <w:ind w:left="0"/>
              <w:jc w:val="both"/>
              <w:rPr>
                <w:bCs/>
                <w:sz w:val="22"/>
                <w:szCs w:val="22"/>
              </w:rPr>
            </w:pPr>
          </w:p>
        </w:tc>
      </w:tr>
    </w:tbl>
    <w:p w:rsidR="00F37527" w:rsidRPr="00882D77" w:rsidRDefault="00F37527" w:rsidP="00F37527">
      <w:pPr>
        <w:pStyle w:val="Akapitzlist"/>
        <w:jc w:val="both"/>
        <w:rPr>
          <w:b/>
          <w:bCs/>
          <w:sz w:val="22"/>
          <w:szCs w:val="22"/>
        </w:rPr>
      </w:pPr>
    </w:p>
    <w:p w:rsidR="009A7EDE" w:rsidRPr="0002180D" w:rsidRDefault="003D5039" w:rsidP="0002180D">
      <w:pPr>
        <w:pStyle w:val="Akapitzlist"/>
        <w:numPr>
          <w:ilvl w:val="0"/>
          <w:numId w:val="77"/>
        </w:numPr>
        <w:tabs>
          <w:tab w:val="right" w:pos="9072"/>
        </w:tabs>
        <w:ind w:left="1066"/>
        <w:jc w:val="both"/>
        <w:rPr>
          <w:b/>
          <w:sz w:val="22"/>
          <w:szCs w:val="22"/>
        </w:rPr>
      </w:pPr>
      <w:r>
        <w:rPr>
          <w:b/>
          <w:bCs/>
          <w:sz w:val="22"/>
          <w:szCs w:val="22"/>
        </w:rPr>
        <w:t>S</w:t>
      </w:r>
      <w:r w:rsidR="0002180D" w:rsidRPr="0002180D">
        <w:rPr>
          <w:b/>
          <w:bCs/>
          <w:sz w:val="22"/>
          <w:szCs w:val="22"/>
        </w:rPr>
        <w:t>erwis gwarancyjny i pogwarancyjny części AKPiA</w:t>
      </w:r>
      <w:r w:rsidR="0002180D">
        <w:rPr>
          <w:b/>
          <w:bCs/>
          <w:sz w:val="22"/>
          <w:szCs w:val="22"/>
        </w:rPr>
        <w:t>***:</w:t>
      </w:r>
    </w:p>
    <w:p w:rsidR="00F9690B" w:rsidRDefault="00F9690B" w:rsidP="00AC0290">
      <w:pPr>
        <w:jc w:val="both"/>
        <w:rPr>
          <w:b/>
          <w:i/>
        </w:rPr>
      </w:pPr>
    </w:p>
    <w:tbl>
      <w:tblPr>
        <w:tblStyle w:val="Tabela-Siatka"/>
        <w:tblW w:w="0" w:type="auto"/>
        <w:tblInd w:w="708" w:type="dxa"/>
        <w:tblLook w:val="04A0" w:firstRow="1" w:lastRow="0" w:firstColumn="1" w:lastColumn="0" w:noHBand="0" w:noVBand="1"/>
      </w:tblPr>
      <w:tblGrid>
        <w:gridCol w:w="516"/>
        <w:gridCol w:w="6093"/>
        <w:gridCol w:w="1972"/>
      </w:tblGrid>
      <w:tr w:rsidR="0002180D" w:rsidRPr="0002180D" w:rsidTr="008570FD">
        <w:tc>
          <w:tcPr>
            <w:tcW w:w="236" w:type="dxa"/>
            <w:shd w:val="clear" w:color="auto" w:fill="F2F2F2" w:themeFill="background1" w:themeFillShade="F2"/>
          </w:tcPr>
          <w:p w:rsidR="0002180D" w:rsidRPr="0002180D" w:rsidRDefault="0002180D" w:rsidP="008570FD">
            <w:pPr>
              <w:pStyle w:val="Akapitzlist"/>
              <w:ind w:left="0"/>
              <w:jc w:val="center"/>
              <w:rPr>
                <w:bCs/>
                <w:sz w:val="22"/>
                <w:szCs w:val="22"/>
              </w:rPr>
            </w:pPr>
            <w:r w:rsidRPr="0002180D">
              <w:rPr>
                <w:bCs/>
                <w:sz w:val="22"/>
                <w:szCs w:val="22"/>
              </w:rPr>
              <w:t>Lp.</w:t>
            </w:r>
          </w:p>
        </w:tc>
        <w:tc>
          <w:tcPr>
            <w:tcW w:w="6139" w:type="dxa"/>
            <w:shd w:val="clear" w:color="auto" w:fill="F2F2F2" w:themeFill="background1" w:themeFillShade="F2"/>
          </w:tcPr>
          <w:p w:rsidR="0002180D" w:rsidRPr="0002180D" w:rsidRDefault="0002180D" w:rsidP="008570FD">
            <w:pPr>
              <w:pStyle w:val="Akapitzlist"/>
              <w:ind w:left="0"/>
              <w:jc w:val="center"/>
              <w:rPr>
                <w:bCs/>
                <w:sz w:val="22"/>
                <w:szCs w:val="22"/>
              </w:rPr>
            </w:pPr>
            <w:r w:rsidRPr="0002180D">
              <w:rPr>
                <w:bCs/>
                <w:sz w:val="22"/>
                <w:szCs w:val="22"/>
              </w:rPr>
              <w:t>Opcja</w:t>
            </w:r>
          </w:p>
        </w:tc>
        <w:tc>
          <w:tcPr>
            <w:tcW w:w="1980" w:type="dxa"/>
            <w:shd w:val="clear" w:color="auto" w:fill="F2F2F2" w:themeFill="background1" w:themeFillShade="F2"/>
          </w:tcPr>
          <w:p w:rsidR="0002180D" w:rsidRPr="0002180D" w:rsidRDefault="0002180D" w:rsidP="008570FD">
            <w:pPr>
              <w:pStyle w:val="Akapitzlist"/>
              <w:ind w:left="0"/>
              <w:jc w:val="center"/>
              <w:rPr>
                <w:bCs/>
                <w:sz w:val="22"/>
                <w:szCs w:val="22"/>
              </w:rPr>
            </w:pPr>
            <w:r w:rsidRPr="0002180D">
              <w:rPr>
                <w:bCs/>
                <w:sz w:val="22"/>
                <w:szCs w:val="22"/>
              </w:rPr>
              <w:t>Należy zaznaczyć znakiem X</w:t>
            </w:r>
          </w:p>
        </w:tc>
      </w:tr>
      <w:tr w:rsidR="0002180D" w:rsidRPr="0002180D" w:rsidTr="008570FD">
        <w:tc>
          <w:tcPr>
            <w:tcW w:w="236" w:type="dxa"/>
          </w:tcPr>
          <w:p w:rsidR="0002180D" w:rsidRPr="0002180D" w:rsidRDefault="0002180D" w:rsidP="008570FD">
            <w:pPr>
              <w:pStyle w:val="Akapitzlist"/>
              <w:ind w:left="0"/>
              <w:jc w:val="center"/>
              <w:rPr>
                <w:bCs/>
                <w:sz w:val="22"/>
                <w:szCs w:val="22"/>
              </w:rPr>
            </w:pPr>
            <w:r w:rsidRPr="0002180D">
              <w:rPr>
                <w:bCs/>
                <w:sz w:val="22"/>
                <w:szCs w:val="22"/>
              </w:rPr>
              <w:t>1</w:t>
            </w:r>
          </w:p>
        </w:tc>
        <w:tc>
          <w:tcPr>
            <w:tcW w:w="6139" w:type="dxa"/>
          </w:tcPr>
          <w:p w:rsidR="0002180D" w:rsidRPr="0002180D" w:rsidRDefault="0002180D" w:rsidP="008570FD">
            <w:pPr>
              <w:pStyle w:val="Akapitzlist"/>
              <w:ind w:left="0"/>
              <w:jc w:val="both"/>
              <w:rPr>
                <w:bCs/>
                <w:sz w:val="22"/>
                <w:szCs w:val="22"/>
              </w:rPr>
            </w:pPr>
            <w:r w:rsidRPr="00882D77">
              <w:rPr>
                <w:bCs/>
                <w:sz w:val="22"/>
                <w:szCs w:val="22"/>
              </w:rPr>
              <w:t>przybycie na miejsce zdarzenia w celu usunięcia usterki lub awarii w czasie do 8h od momentu zgłoszenia</w:t>
            </w:r>
          </w:p>
        </w:tc>
        <w:tc>
          <w:tcPr>
            <w:tcW w:w="1980" w:type="dxa"/>
          </w:tcPr>
          <w:p w:rsidR="0002180D" w:rsidRPr="0002180D" w:rsidRDefault="0002180D" w:rsidP="008570FD">
            <w:pPr>
              <w:pStyle w:val="Akapitzlist"/>
              <w:ind w:left="0"/>
              <w:jc w:val="both"/>
              <w:rPr>
                <w:bCs/>
                <w:sz w:val="22"/>
                <w:szCs w:val="22"/>
              </w:rPr>
            </w:pPr>
          </w:p>
        </w:tc>
      </w:tr>
      <w:tr w:rsidR="0002180D" w:rsidRPr="0002180D" w:rsidTr="008570FD">
        <w:tc>
          <w:tcPr>
            <w:tcW w:w="236" w:type="dxa"/>
          </w:tcPr>
          <w:p w:rsidR="0002180D" w:rsidRPr="0002180D" w:rsidRDefault="0002180D" w:rsidP="008570FD">
            <w:pPr>
              <w:pStyle w:val="Akapitzlist"/>
              <w:ind w:left="0"/>
              <w:jc w:val="center"/>
              <w:rPr>
                <w:bCs/>
                <w:sz w:val="22"/>
                <w:szCs w:val="22"/>
              </w:rPr>
            </w:pPr>
            <w:r w:rsidRPr="0002180D">
              <w:rPr>
                <w:bCs/>
                <w:sz w:val="22"/>
                <w:szCs w:val="22"/>
              </w:rPr>
              <w:t>2</w:t>
            </w:r>
          </w:p>
        </w:tc>
        <w:tc>
          <w:tcPr>
            <w:tcW w:w="6139" w:type="dxa"/>
          </w:tcPr>
          <w:p w:rsidR="0002180D" w:rsidRPr="0002180D" w:rsidRDefault="0002180D" w:rsidP="008570FD">
            <w:pPr>
              <w:pStyle w:val="Akapitzlist"/>
              <w:ind w:left="0"/>
              <w:jc w:val="both"/>
              <w:rPr>
                <w:bCs/>
                <w:sz w:val="22"/>
                <w:szCs w:val="22"/>
              </w:rPr>
            </w:pPr>
            <w:r w:rsidRPr="00882D77">
              <w:rPr>
                <w:bCs/>
                <w:sz w:val="22"/>
                <w:szCs w:val="22"/>
              </w:rPr>
              <w:t>przybycie na miejsce zdarzenia w celu usunięcia usterki lub awarii w czasie od 8h do 24h od momentu zgłoszenia</w:t>
            </w:r>
          </w:p>
        </w:tc>
        <w:tc>
          <w:tcPr>
            <w:tcW w:w="1980" w:type="dxa"/>
          </w:tcPr>
          <w:p w:rsidR="0002180D" w:rsidRPr="0002180D" w:rsidRDefault="0002180D" w:rsidP="008570FD">
            <w:pPr>
              <w:pStyle w:val="Akapitzlist"/>
              <w:ind w:left="0"/>
              <w:jc w:val="both"/>
              <w:rPr>
                <w:bCs/>
                <w:sz w:val="22"/>
                <w:szCs w:val="22"/>
              </w:rPr>
            </w:pPr>
          </w:p>
        </w:tc>
      </w:tr>
      <w:tr w:rsidR="0002180D" w:rsidRPr="0002180D" w:rsidTr="008570FD">
        <w:tc>
          <w:tcPr>
            <w:tcW w:w="236" w:type="dxa"/>
          </w:tcPr>
          <w:p w:rsidR="0002180D" w:rsidRPr="0002180D" w:rsidRDefault="0002180D" w:rsidP="008570FD">
            <w:pPr>
              <w:pStyle w:val="Akapitzlist"/>
              <w:ind w:left="0"/>
              <w:jc w:val="center"/>
              <w:rPr>
                <w:bCs/>
                <w:sz w:val="22"/>
                <w:szCs w:val="22"/>
              </w:rPr>
            </w:pPr>
            <w:r w:rsidRPr="0002180D">
              <w:rPr>
                <w:bCs/>
                <w:sz w:val="22"/>
                <w:szCs w:val="22"/>
              </w:rPr>
              <w:t>3</w:t>
            </w:r>
          </w:p>
        </w:tc>
        <w:tc>
          <w:tcPr>
            <w:tcW w:w="6139" w:type="dxa"/>
          </w:tcPr>
          <w:p w:rsidR="0002180D" w:rsidRPr="0002180D" w:rsidRDefault="0002180D" w:rsidP="008570FD">
            <w:pPr>
              <w:pStyle w:val="Akapitzlist"/>
              <w:ind w:left="0"/>
              <w:jc w:val="both"/>
              <w:rPr>
                <w:bCs/>
                <w:sz w:val="22"/>
                <w:szCs w:val="22"/>
              </w:rPr>
            </w:pPr>
            <w:r w:rsidRPr="00882D77">
              <w:rPr>
                <w:bCs/>
                <w:sz w:val="22"/>
                <w:szCs w:val="22"/>
              </w:rPr>
              <w:t>przybycie na miejsce zdarzenia w celu usunięcia usterki lub awarii w czasie od 24h do 48h od momentu zgłoszenia</w:t>
            </w:r>
          </w:p>
        </w:tc>
        <w:tc>
          <w:tcPr>
            <w:tcW w:w="1980" w:type="dxa"/>
          </w:tcPr>
          <w:p w:rsidR="0002180D" w:rsidRPr="0002180D" w:rsidRDefault="0002180D" w:rsidP="008570FD">
            <w:pPr>
              <w:pStyle w:val="Akapitzlist"/>
              <w:ind w:left="0"/>
              <w:jc w:val="both"/>
              <w:rPr>
                <w:bCs/>
                <w:sz w:val="22"/>
                <w:szCs w:val="22"/>
              </w:rPr>
            </w:pPr>
          </w:p>
        </w:tc>
      </w:tr>
      <w:tr w:rsidR="0002180D" w:rsidRPr="0002180D" w:rsidTr="008570FD">
        <w:tc>
          <w:tcPr>
            <w:tcW w:w="236" w:type="dxa"/>
          </w:tcPr>
          <w:p w:rsidR="0002180D" w:rsidRPr="0002180D" w:rsidRDefault="0002180D" w:rsidP="008570FD">
            <w:pPr>
              <w:pStyle w:val="Akapitzlist"/>
              <w:ind w:left="0"/>
              <w:jc w:val="center"/>
              <w:rPr>
                <w:bCs/>
                <w:sz w:val="22"/>
                <w:szCs w:val="22"/>
              </w:rPr>
            </w:pPr>
            <w:r w:rsidRPr="0002180D">
              <w:rPr>
                <w:bCs/>
                <w:sz w:val="22"/>
                <w:szCs w:val="22"/>
              </w:rPr>
              <w:t>4</w:t>
            </w:r>
          </w:p>
        </w:tc>
        <w:tc>
          <w:tcPr>
            <w:tcW w:w="6139" w:type="dxa"/>
          </w:tcPr>
          <w:p w:rsidR="0002180D" w:rsidRPr="0002180D" w:rsidRDefault="0002180D" w:rsidP="008570FD">
            <w:pPr>
              <w:pStyle w:val="Akapitzlist"/>
              <w:ind w:left="0"/>
              <w:jc w:val="both"/>
              <w:rPr>
                <w:bCs/>
                <w:sz w:val="22"/>
                <w:szCs w:val="22"/>
              </w:rPr>
            </w:pPr>
            <w:r w:rsidRPr="00882D77">
              <w:rPr>
                <w:bCs/>
                <w:sz w:val="22"/>
                <w:szCs w:val="22"/>
              </w:rPr>
              <w:t>przybycie na miejsce zdarzenia w celu usunięcia usterki lub awarii w czasie powyżej 48h od momentu zgłoszenia</w:t>
            </w:r>
          </w:p>
        </w:tc>
        <w:tc>
          <w:tcPr>
            <w:tcW w:w="1980" w:type="dxa"/>
          </w:tcPr>
          <w:p w:rsidR="0002180D" w:rsidRPr="0002180D" w:rsidRDefault="0002180D" w:rsidP="008570FD">
            <w:pPr>
              <w:pStyle w:val="Akapitzlist"/>
              <w:ind w:left="0"/>
              <w:jc w:val="both"/>
              <w:rPr>
                <w:bCs/>
                <w:sz w:val="22"/>
                <w:szCs w:val="22"/>
              </w:rPr>
            </w:pPr>
          </w:p>
        </w:tc>
      </w:tr>
    </w:tbl>
    <w:p w:rsidR="0002180D" w:rsidRDefault="0002180D" w:rsidP="00AC0290">
      <w:pPr>
        <w:jc w:val="both"/>
        <w:rPr>
          <w:b/>
          <w:i/>
        </w:rPr>
      </w:pPr>
    </w:p>
    <w:p w:rsidR="0002180D" w:rsidRPr="003D5039" w:rsidRDefault="003D5039" w:rsidP="003D5039">
      <w:pPr>
        <w:pStyle w:val="Akapitzlist"/>
        <w:numPr>
          <w:ilvl w:val="0"/>
          <w:numId w:val="77"/>
        </w:numPr>
        <w:jc w:val="both"/>
        <w:rPr>
          <w:b/>
          <w:sz w:val="22"/>
          <w:szCs w:val="22"/>
        </w:rPr>
      </w:pPr>
      <w:r>
        <w:rPr>
          <w:b/>
          <w:bCs/>
          <w:sz w:val="22"/>
          <w:szCs w:val="22"/>
        </w:rPr>
        <w:t>G</w:t>
      </w:r>
      <w:r w:rsidRPr="003D5039">
        <w:rPr>
          <w:b/>
          <w:bCs/>
          <w:sz w:val="22"/>
          <w:szCs w:val="22"/>
        </w:rPr>
        <w:t>warancja utrzymania stacji w ruchu i ciągłość dostaw wody do mieszkańców przez cały okres modernizacji</w:t>
      </w:r>
    </w:p>
    <w:p w:rsidR="0002180D" w:rsidRDefault="0002180D" w:rsidP="00AC0290">
      <w:pPr>
        <w:jc w:val="both"/>
        <w:rPr>
          <w:b/>
          <w:i/>
        </w:rPr>
      </w:pPr>
    </w:p>
    <w:tbl>
      <w:tblPr>
        <w:tblStyle w:val="Tabela-Siatka"/>
        <w:tblW w:w="0" w:type="auto"/>
        <w:tblInd w:w="708" w:type="dxa"/>
        <w:tblLook w:val="04A0" w:firstRow="1" w:lastRow="0" w:firstColumn="1" w:lastColumn="0" w:noHBand="0" w:noVBand="1"/>
      </w:tblPr>
      <w:tblGrid>
        <w:gridCol w:w="516"/>
        <w:gridCol w:w="6094"/>
        <w:gridCol w:w="1971"/>
      </w:tblGrid>
      <w:tr w:rsidR="003D5039" w:rsidRPr="0002180D" w:rsidTr="008570FD">
        <w:tc>
          <w:tcPr>
            <w:tcW w:w="236" w:type="dxa"/>
            <w:shd w:val="clear" w:color="auto" w:fill="F2F2F2" w:themeFill="background1" w:themeFillShade="F2"/>
          </w:tcPr>
          <w:p w:rsidR="003D5039" w:rsidRPr="0002180D" w:rsidRDefault="003D5039" w:rsidP="008570FD">
            <w:pPr>
              <w:pStyle w:val="Akapitzlist"/>
              <w:ind w:left="0"/>
              <w:jc w:val="center"/>
              <w:rPr>
                <w:bCs/>
                <w:sz w:val="22"/>
                <w:szCs w:val="22"/>
              </w:rPr>
            </w:pPr>
            <w:r w:rsidRPr="0002180D">
              <w:rPr>
                <w:bCs/>
                <w:sz w:val="22"/>
                <w:szCs w:val="22"/>
              </w:rPr>
              <w:t>Lp.</w:t>
            </w:r>
          </w:p>
        </w:tc>
        <w:tc>
          <w:tcPr>
            <w:tcW w:w="6139" w:type="dxa"/>
            <w:shd w:val="clear" w:color="auto" w:fill="F2F2F2" w:themeFill="background1" w:themeFillShade="F2"/>
          </w:tcPr>
          <w:p w:rsidR="003D5039" w:rsidRPr="0002180D" w:rsidRDefault="003D5039" w:rsidP="008570FD">
            <w:pPr>
              <w:pStyle w:val="Akapitzlist"/>
              <w:ind w:left="0"/>
              <w:jc w:val="center"/>
              <w:rPr>
                <w:bCs/>
                <w:sz w:val="22"/>
                <w:szCs w:val="22"/>
              </w:rPr>
            </w:pPr>
            <w:r w:rsidRPr="0002180D">
              <w:rPr>
                <w:bCs/>
                <w:sz w:val="22"/>
                <w:szCs w:val="22"/>
              </w:rPr>
              <w:t>Opcja</w:t>
            </w:r>
          </w:p>
        </w:tc>
        <w:tc>
          <w:tcPr>
            <w:tcW w:w="1980" w:type="dxa"/>
            <w:shd w:val="clear" w:color="auto" w:fill="F2F2F2" w:themeFill="background1" w:themeFillShade="F2"/>
          </w:tcPr>
          <w:p w:rsidR="003D5039" w:rsidRPr="0002180D" w:rsidRDefault="003D5039" w:rsidP="008570FD">
            <w:pPr>
              <w:pStyle w:val="Akapitzlist"/>
              <w:ind w:left="0"/>
              <w:jc w:val="center"/>
              <w:rPr>
                <w:bCs/>
                <w:sz w:val="22"/>
                <w:szCs w:val="22"/>
              </w:rPr>
            </w:pPr>
            <w:r w:rsidRPr="0002180D">
              <w:rPr>
                <w:bCs/>
                <w:sz w:val="22"/>
                <w:szCs w:val="22"/>
              </w:rPr>
              <w:t>Należy zaznaczyć znakiem X</w:t>
            </w:r>
          </w:p>
        </w:tc>
      </w:tr>
      <w:tr w:rsidR="003D5039" w:rsidRPr="0002180D" w:rsidTr="008570FD">
        <w:tc>
          <w:tcPr>
            <w:tcW w:w="236" w:type="dxa"/>
          </w:tcPr>
          <w:p w:rsidR="003D5039" w:rsidRPr="0002180D" w:rsidRDefault="003D5039" w:rsidP="008570FD">
            <w:pPr>
              <w:pStyle w:val="Akapitzlist"/>
              <w:ind w:left="0"/>
              <w:jc w:val="center"/>
              <w:rPr>
                <w:bCs/>
                <w:sz w:val="22"/>
                <w:szCs w:val="22"/>
              </w:rPr>
            </w:pPr>
            <w:r w:rsidRPr="0002180D">
              <w:rPr>
                <w:bCs/>
                <w:sz w:val="22"/>
                <w:szCs w:val="22"/>
              </w:rPr>
              <w:t>1</w:t>
            </w:r>
          </w:p>
        </w:tc>
        <w:tc>
          <w:tcPr>
            <w:tcW w:w="6139" w:type="dxa"/>
          </w:tcPr>
          <w:p w:rsidR="003D5039" w:rsidRPr="0002180D" w:rsidRDefault="003D5039" w:rsidP="003D5039">
            <w:pPr>
              <w:pStyle w:val="Akapitzlist"/>
              <w:ind w:left="0"/>
              <w:jc w:val="both"/>
              <w:rPr>
                <w:bCs/>
                <w:sz w:val="22"/>
                <w:szCs w:val="22"/>
              </w:rPr>
            </w:pPr>
            <w:r w:rsidRPr="00E16B12">
              <w:rPr>
                <w:bCs/>
                <w:sz w:val="22"/>
                <w:szCs w:val="22"/>
              </w:rPr>
              <w:t>pełna ciągłość dostaw wody do mieszkańców z przerwami produkcyjnymi do 8h</w:t>
            </w:r>
            <w:r>
              <w:rPr>
                <w:bCs/>
                <w:sz w:val="22"/>
                <w:szCs w:val="22"/>
              </w:rPr>
              <w:t xml:space="preserve"> </w:t>
            </w:r>
            <w:r w:rsidRPr="00E16B12">
              <w:rPr>
                <w:bCs/>
                <w:sz w:val="22"/>
                <w:szCs w:val="22"/>
              </w:rPr>
              <w:t>w określone dni (nie więcej niż 2 dni</w:t>
            </w:r>
            <w:r>
              <w:rPr>
                <w:bCs/>
                <w:sz w:val="22"/>
                <w:szCs w:val="22"/>
              </w:rPr>
              <w:br/>
            </w:r>
            <w:r w:rsidRPr="00E16B12">
              <w:rPr>
                <w:bCs/>
                <w:sz w:val="22"/>
                <w:szCs w:val="22"/>
              </w:rPr>
              <w:t>w tygodniu)</w:t>
            </w:r>
          </w:p>
        </w:tc>
        <w:tc>
          <w:tcPr>
            <w:tcW w:w="1980" w:type="dxa"/>
          </w:tcPr>
          <w:p w:rsidR="003D5039" w:rsidRPr="0002180D" w:rsidRDefault="003D5039" w:rsidP="008570FD">
            <w:pPr>
              <w:pStyle w:val="Akapitzlist"/>
              <w:ind w:left="0"/>
              <w:jc w:val="both"/>
              <w:rPr>
                <w:bCs/>
                <w:sz w:val="22"/>
                <w:szCs w:val="22"/>
              </w:rPr>
            </w:pPr>
          </w:p>
        </w:tc>
      </w:tr>
      <w:tr w:rsidR="003D5039" w:rsidRPr="0002180D" w:rsidTr="008570FD">
        <w:tc>
          <w:tcPr>
            <w:tcW w:w="236" w:type="dxa"/>
          </w:tcPr>
          <w:p w:rsidR="003D5039" w:rsidRPr="0002180D" w:rsidRDefault="003D5039" w:rsidP="008570FD">
            <w:pPr>
              <w:pStyle w:val="Akapitzlist"/>
              <w:ind w:left="0"/>
              <w:jc w:val="center"/>
              <w:rPr>
                <w:bCs/>
                <w:sz w:val="22"/>
                <w:szCs w:val="22"/>
              </w:rPr>
            </w:pPr>
            <w:r w:rsidRPr="0002180D">
              <w:rPr>
                <w:bCs/>
                <w:sz w:val="22"/>
                <w:szCs w:val="22"/>
              </w:rPr>
              <w:t>2</w:t>
            </w:r>
          </w:p>
        </w:tc>
        <w:tc>
          <w:tcPr>
            <w:tcW w:w="6139" w:type="dxa"/>
          </w:tcPr>
          <w:p w:rsidR="003D5039" w:rsidRPr="0002180D" w:rsidRDefault="003D5039" w:rsidP="003D5039">
            <w:pPr>
              <w:pStyle w:val="Akapitzlist"/>
              <w:ind w:left="0"/>
              <w:jc w:val="both"/>
              <w:rPr>
                <w:bCs/>
                <w:sz w:val="22"/>
                <w:szCs w:val="22"/>
              </w:rPr>
            </w:pPr>
            <w:r w:rsidRPr="00E16B12">
              <w:rPr>
                <w:bCs/>
                <w:sz w:val="22"/>
                <w:szCs w:val="22"/>
              </w:rPr>
              <w:t>niepełna ciągłość dostaw wody z przerwą nocną od 22.00 do 06.00 rano w określone dni (nie więcej niż 2 dni na tydzień)</w:t>
            </w:r>
            <w:r>
              <w:rPr>
                <w:bCs/>
                <w:sz w:val="22"/>
                <w:szCs w:val="22"/>
              </w:rPr>
              <w:br/>
            </w:r>
            <w:r w:rsidRPr="00E16B12">
              <w:rPr>
                <w:bCs/>
                <w:sz w:val="22"/>
                <w:szCs w:val="22"/>
              </w:rPr>
              <w:t>z przerwami produkcyjnymi do 8h (nie więcej niż 2 dni</w:t>
            </w:r>
            <w:r>
              <w:rPr>
                <w:bCs/>
                <w:sz w:val="22"/>
                <w:szCs w:val="22"/>
              </w:rPr>
              <w:br/>
            </w:r>
            <w:r w:rsidRPr="00E16B12">
              <w:rPr>
                <w:bCs/>
                <w:sz w:val="22"/>
                <w:szCs w:val="22"/>
              </w:rPr>
              <w:t xml:space="preserve">w tygodniu)  </w:t>
            </w:r>
          </w:p>
        </w:tc>
        <w:tc>
          <w:tcPr>
            <w:tcW w:w="1980" w:type="dxa"/>
          </w:tcPr>
          <w:p w:rsidR="003D5039" w:rsidRPr="0002180D" w:rsidRDefault="003D5039" w:rsidP="008570FD">
            <w:pPr>
              <w:pStyle w:val="Akapitzlist"/>
              <w:ind w:left="0"/>
              <w:jc w:val="both"/>
              <w:rPr>
                <w:bCs/>
                <w:sz w:val="22"/>
                <w:szCs w:val="22"/>
              </w:rPr>
            </w:pPr>
          </w:p>
        </w:tc>
      </w:tr>
      <w:tr w:rsidR="003D5039" w:rsidRPr="0002180D" w:rsidTr="008570FD">
        <w:tc>
          <w:tcPr>
            <w:tcW w:w="236" w:type="dxa"/>
          </w:tcPr>
          <w:p w:rsidR="003D5039" w:rsidRPr="0002180D" w:rsidRDefault="003D5039" w:rsidP="008570FD">
            <w:pPr>
              <w:pStyle w:val="Akapitzlist"/>
              <w:ind w:left="0"/>
              <w:jc w:val="center"/>
              <w:rPr>
                <w:bCs/>
                <w:sz w:val="22"/>
                <w:szCs w:val="22"/>
              </w:rPr>
            </w:pPr>
            <w:r w:rsidRPr="0002180D">
              <w:rPr>
                <w:bCs/>
                <w:sz w:val="22"/>
                <w:szCs w:val="22"/>
              </w:rPr>
              <w:t>3</w:t>
            </w:r>
          </w:p>
        </w:tc>
        <w:tc>
          <w:tcPr>
            <w:tcW w:w="6139" w:type="dxa"/>
          </w:tcPr>
          <w:p w:rsidR="003D5039" w:rsidRPr="0002180D" w:rsidRDefault="003D5039" w:rsidP="003D5039">
            <w:pPr>
              <w:pStyle w:val="Akapitzlist"/>
              <w:ind w:left="0"/>
              <w:jc w:val="both"/>
              <w:rPr>
                <w:bCs/>
                <w:sz w:val="22"/>
                <w:szCs w:val="22"/>
              </w:rPr>
            </w:pPr>
            <w:r w:rsidRPr="00E16B12">
              <w:rPr>
                <w:bCs/>
                <w:sz w:val="22"/>
                <w:szCs w:val="22"/>
              </w:rPr>
              <w:t>niepełna ciągłość dostaw wody z przerwą niezależną od pory dnia w określone dni (nie więcej niż 8h/d i 2 dni na tydzień)</w:t>
            </w:r>
            <w:r>
              <w:rPr>
                <w:bCs/>
                <w:sz w:val="22"/>
                <w:szCs w:val="22"/>
              </w:rPr>
              <w:br/>
            </w:r>
            <w:r w:rsidRPr="00E16B12">
              <w:rPr>
                <w:bCs/>
                <w:sz w:val="22"/>
                <w:szCs w:val="22"/>
              </w:rPr>
              <w:t>z przerwami produkcyjnymi do 8h (nie więcej niż 2 dni</w:t>
            </w:r>
            <w:r>
              <w:rPr>
                <w:bCs/>
                <w:sz w:val="22"/>
                <w:szCs w:val="22"/>
              </w:rPr>
              <w:br/>
            </w:r>
            <w:r w:rsidRPr="00E16B12">
              <w:rPr>
                <w:bCs/>
                <w:sz w:val="22"/>
                <w:szCs w:val="22"/>
              </w:rPr>
              <w:t xml:space="preserve">w tygodniu)  </w:t>
            </w:r>
          </w:p>
        </w:tc>
        <w:tc>
          <w:tcPr>
            <w:tcW w:w="1980" w:type="dxa"/>
          </w:tcPr>
          <w:p w:rsidR="003D5039" w:rsidRPr="0002180D" w:rsidRDefault="003D5039" w:rsidP="008570FD">
            <w:pPr>
              <w:pStyle w:val="Akapitzlist"/>
              <w:ind w:left="0"/>
              <w:jc w:val="both"/>
              <w:rPr>
                <w:bCs/>
                <w:sz w:val="22"/>
                <w:szCs w:val="22"/>
              </w:rPr>
            </w:pPr>
          </w:p>
        </w:tc>
      </w:tr>
    </w:tbl>
    <w:p w:rsidR="003D5039" w:rsidRDefault="003D5039" w:rsidP="00AC0290">
      <w:pPr>
        <w:jc w:val="both"/>
        <w:rPr>
          <w:b/>
          <w:i/>
        </w:rPr>
      </w:pPr>
    </w:p>
    <w:p w:rsidR="0002180D" w:rsidRDefault="0002180D" w:rsidP="00AC0290">
      <w:pPr>
        <w:jc w:val="both"/>
        <w:rPr>
          <w:b/>
          <w:i/>
        </w:rPr>
      </w:pPr>
    </w:p>
    <w:p w:rsidR="00AC0290" w:rsidRDefault="00522B2F" w:rsidP="00AC0290">
      <w:pPr>
        <w:jc w:val="both"/>
        <w:rPr>
          <w:b/>
          <w:i/>
        </w:rPr>
      </w:pPr>
      <w:r>
        <w:rPr>
          <w:b/>
          <w:i/>
        </w:rPr>
        <w:t>Uwagi</w:t>
      </w:r>
      <w:r w:rsidR="00AC0290" w:rsidRPr="00AC0290">
        <w:rPr>
          <w:b/>
          <w:i/>
        </w:rPr>
        <w:t>:</w:t>
      </w:r>
    </w:p>
    <w:p w:rsidR="00AC0290" w:rsidRDefault="00522B2F" w:rsidP="00AC0290">
      <w:pPr>
        <w:jc w:val="both"/>
        <w:rPr>
          <w:i/>
        </w:rPr>
      </w:pPr>
      <w:r>
        <w:rPr>
          <w:i/>
        </w:rPr>
        <w:t xml:space="preserve">* </w:t>
      </w:r>
      <w:r w:rsidR="00AC0290" w:rsidRPr="00F95766">
        <w:rPr>
          <w:i/>
        </w:rPr>
        <w:t>W przypadku niewypełnienia Zamawiający przyjmuje, iż Wykonawca udziela gwarancji na 36 miesięcy. Minimalny wymagany przez Zamawiającego okres gwarancji na roboty budowlane wynosi 36 miesięcy.</w:t>
      </w:r>
      <w:r w:rsidRPr="00F95766">
        <w:rPr>
          <w:i/>
        </w:rPr>
        <w:br/>
      </w:r>
      <w:r w:rsidR="00AC0290" w:rsidRPr="00F95766">
        <w:rPr>
          <w:i/>
        </w:rPr>
        <w:t>W przypadku podania przez Wykonawcę krótszego niż wymagany okresu gwarancji, oferta Wykonawcy zostanie odrzucona. Maksymalny wymagany przez Zamawiającego okres gwarancji na roboty budowlane wynosi 60 miesięcy. Jeżeli Wykonawca zaoferuje okres gwarancji dłuższy niż 60 miesięcy do oceny ofert zostanie przyjęty okres 60 miesięcy i taki zostanie uwzględniony także w umowie.</w:t>
      </w:r>
      <w:r w:rsidR="00AC0290" w:rsidRPr="00AC0290">
        <w:rPr>
          <w:i/>
        </w:rPr>
        <w:t xml:space="preserve"> </w:t>
      </w:r>
    </w:p>
    <w:p w:rsidR="00F95766" w:rsidRDefault="00F95766" w:rsidP="006E5521">
      <w:pPr>
        <w:jc w:val="both"/>
        <w:rPr>
          <w:i/>
        </w:rPr>
      </w:pPr>
      <w:r w:rsidRPr="00F95766">
        <w:rPr>
          <w:i/>
        </w:rPr>
        <w:t xml:space="preserve">** Oferta Wykonawcy, który zaoferuje realizację zamówienia w terminie krótszym niż </w:t>
      </w:r>
      <w:r w:rsidR="006E5521">
        <w:rPr>
          <w:i/>
        </w:rPr>
        <w:t>24</w:t>
      </w:r>
      <w:r w:rsidRPr="00F95766">
        <w:rPr>
          <w:i/>
        </w:rPr>
        <w:t>.</w:t>
      </w:r>
      <w:r>
        <w:rPr>
          <w:i/>
        </w:rPr>
        <w:t>0</w:t>
      </w:r>
      <w:r w:rsidR="006E5521">
        <w:rPr>
          <w:i/>
        </w:rPr>
        <w:t>7</w:t>
      </w:r>
      <w:r w:rsidRPr="00F95766">
        <w:rPr>
          <w:i/>
        </w:rPr>
        <w:t>.201</w:t>
      </w:r>
      <w:r>
        <w:rPr>
          <w:i/>
        </w:rPr>
        <w:t>7</w:t>
      </w:r>
      <w:r w:rsidRPr="00F95766">
        <w:rPr>
          <w:i/>
        </w:rPr>
        <w:t xml:space="preserve"> r. albo dłuższym niż </w:t>
      </w:r>
      <w:r>
        <w:rPr>
          <w:i/>
        </w:rPr>
        <w:t>2</w:t>
      </w:r>
      <w:r w:rsidR="006E5521">
        <w:rPr>
          <w:i/>
        </w:rPr>
        <w:t>8</w:t>
      </w:r>
      <w:r w:rsidRPr="00F95766">
        <w:rPr>
          <w:i/>
        </w:rPr>
        <w:t>.</w:t>
      </w:r>
      <w:r>
        <w:rPr>
          <w:i/>
        </w:rPr>
        <w:t>0</w:t>
      </w:r>
      <w:r w:rsidR="006E5521">
        <w:rPr>
          <w:i/>
        </w:rPr>
        <w:t>7</w:t>
      </w:r>
      <w:r w:rsidRPr="00F95766">
        <w:rPr>
          <w:i/>
        </w:rPr>
        <w:t>.201</w:t>
      </w:r>
      <w:r>
        <w:rPr>
          <w:i/>
        </w:rPr>
        <w:t>7</w:t>
      </w:r>
      <w:r w:rsidRPr="00F95766">
        <w:rPr>
          <w:i/>
        </w:rPr>
        <w:t xml:space="preserve"> r. zostanie odrzucona na podstawie art. 89 ust. 1 pkt 2 jako oferta, której treść nie odpowiada treści specyfikacji istotnych warunków zamówienia.</w:t>
      </w:r>
    </w:p>
    <w:p w:rsidR="009A7EDE" w:rsidRDefault="009A7EDE" w:rsidP="006E5521">
      <w:pPr>
        <w:jc w:val="both"/>
        <w:rPr>
          <w:i/>
        </w:rPr>
      </w:pPr>
      <w:r>
        <w:rPr>
          <w:i/>
        </w:rPr>
        <w:t xml:space="preserve">*** Należy zaznaczyć </w:t>
      </w:r>
      <w:r w:rsidR="00F37527">
        <w:rPr>
          <w:i/>
        </w:rPr>
        <w:t xml:space="preserve">jedną z </w:t>
      </w:r>
      <w:r>
        <w:rPr>
          <w:i/>
        </w:rPr>
        <w:t>opcj</w:t>
      </w:r>
      <w:r w:rsidR="00F37527">
        <w:rPr>
          <w:i/>
        </w:rPr>
        <w:t>i</w:t>
      </w:r>
      <w:r>
        <w:rPr>
          <w:i/>
        </w:rPr>
        <w:t>. W przypadku braku zaznaczeni</w:t>
      </w:r>
      <w:r w:rsidR="00F37527">
        <w:rPr>
          <w:i/>
        </w:rPr>
        <w:t>a</w:t>
      </w:r>
      <w:r>
        <w:rPr>
          <w:i/>
        </w:rPr>
        <w:t xml:space="preserve"> Zamawiający przyjmie opcję najmniej punktowaną. W sytuacji,, gdy zaznaczona zostanie większa ilość opcji, Zamawiający przyjmie opcję najmniej punktowaną z pośród </w:t>
      </w:r>
      <w:r w:rsidR="00F37527">
        <w:rPr>
          <w:i/>
        </w:rPr>
        <w:t>zaznaczonych</w:t>
      </w:r>
      <w:r>
        <w:rPr>
          <w:i/>
        </w:rPr>
        <w:t>.</w:t>
      </w:r>
    </w:p>
    <w:p w:rsidR="00C043A6" w:rsidRDefault="00C043A6" w:rsidP="006E5521">
      <w:pPr>
        <w:jc w:val="both"/>
        <w:rPr>
          <w:i/>
        </w:rPr>
      </w:pPr>
    </w:p>
    <w:p w:rsidR="003C45C2" w:rsidRPr="003C45C2" w:rsidRDefault="00E26A6A" w:rsidP="003C45C2">
      <w:pPr>
        <w:pStyle w:val="Akapitzlist"/>
        <w:numPr>
          <w:ilvl w:val="0"/>
          <w:numId w:val="77"/>
        </w:numPr>
        <w:tabs>
          <w:tab w:val="right" w:pos="9072"/>
        </w:tabs>
        <w:jc w:val="both"/>
        <w:rPr>
          <w:sz w:val="22"/>
          <w:szCs w:val="22"/>
        </w:rPr>
      </w:pPr>
      <w:r w:rsidRPr="00E26A6A">
        <w:rPr>
          <w:b/>
          <w:sz w:val="22"/>
          <w:szCs w:val="22"/>
        </w:rPr>
        <w:t>Warunki płatności – zgodnie z zapisami SIWZ.</w:t>
      </w:r>
    </w:p>
    <w:p w:rsidR="003C45C2" w:rsidRPr="003C45C2" w:rsidRDefault="003C45C2" w:rsidP="003C45C2">
      <w:pPr>
        <w:pStyle w:val="Akapitzlist"/>
        <w:tabs>
          <w:tab w:val="right" w:pos="9072"/>
        </w:tabs>
        <w:ind w:left="1066"/>
        <w:jc w:val="both"/>
        <w:rPr>
          <w:sz w:val="22"/>
          <w:szCs w:val="22"/>
        </w:rPr>
      </w:pPr>
    </w:p>
    <w:p w:rsidR="00642E36" w:rsidRPr="003C45C2" w:rsidRDefault="00642E36" w:rsidP="003C45C2">
      <w:pPr>
        <w:pStyle w:val="Akapitzlist"/>
        <w:numPr>
          <w:ilvl w:val="0"/>
          <w:numId w:val="77"/>
        </w:numPr>
        <w:tabs>
          <w:tab w:val="right" w:pos="9072"/>
        </w:tabs>
        <w:jc w:val="both"/>
        <w:rPr>
          <w:sz w:val="22"/>
          <w:szCs w:val="22"/>
        </w:rPr>
      </w:pPr>
      <w:r w:rsidRPr="003C45C2">
        <w:rPr>
          <w:b/>
          <w:sz w:val="22"/>
          <w:szCs w:val="22"/>
        </w:rPr>
        <w:t>Niniejszym oświadczam, że:</w:t>
      </w:r>
    </w:p>
    <w:p w:rsidR="00642E36" w:rsidRPr="00290400" w:rsidRDefault="00642E36" w:rsidP="003C45C2">
      <w:pPr>
        <w:pStyle w:val="Tekstpodstawowy"/>
        <w:numPr>
          <w:ilvl w:val="0"/>
          <w:numId w:val="79"/>
        </w:numPr>
        <w:ind w:right="1"/>
        <w:rPr>
          <w:sz w:val="22"/>
          <w:szCs w:val="22"/>
        </w:rPr>
      </w:pPr>
      <w:r w:rsidRPr="00290400">
        <w:rPr>
          <w:sz w:val="22"/>
          <w:szCs w:val="22"/>
        </w:rPr>
        <w:t>zapoznałem się z warunkami zamówienia i przyjmuję je bez zastrzeżeń;</w:t>
      </w:r>
    </w:p>
    <w:p w:rsidR="008018EA" w:rsidRPr="008018EA" w:rsidRDefault="00642E36" w:rsidP="003922BA">
      <w:pPr>
        <w:pStyle w:val="Tekstpodstawowy"/>
        <w:numPr>
          <w:ilvl w:val="0"/>
          <w:numId w:val="79"/>
        </w:numPr>
        <w:ind w:right="1"/>
        <w:rPr>
          <w:sz w:val="22"/>
          <w:szCs w:val="22"/>
        </w:rPr>
      </w:pPr>
      <w:r w:rsidRPr="00290400">
        <w:rPr>
          <w:sz w:val="22"/>
          <w:szCs w:val="22"/>
        </w:rPr>
        <w:t xml:space="preserve">zapoznałem </w:t>
      </w:r>
      <w:r w:rsidR="008018EA">
        <w:rPr>
          <w:sz w:val="22"/>
          <w:szCs w:val="22"/>
        </w:rPr>
        <w:t xml:space="preserve">się z </w:t>
      </w:r>
      <w:r w:rsidR="008018EA" w:rsidRPr="008018EA">
        <w:rPr>
          <w:sz w:val="22"/>
          <w:szCs w:val="22"/>
        </w:rPr>
        <w:t>istotn</w:t>
      </w:r>
      <w:r w:rsidR="008018EA">
        <w:rPr>
          <w:sz w:val="22"/>
          <w:szCs w:val="22"/>
        </w:rPr>
        <w:t>ymi</w:t>
      </w:r>
      <w:r w:rsidR="008018EA" w:rsidRPr="008018EA">
        <w:rPr>
          <w:sz w:val="22"/>
          <w:szCs w:val="22"/>
        </w:rPr>
        <w:t xml:space="preserve"> dla stron postanowienia</w:t>
      </w:r>
      <w:r w:rsidR="008018EA">
        <w:rPr>
          <w:sz w:val="22"/>
          <w:szCs w:val="22"/>
        </w:rPr>
        <w:t>mi</w:t>
      </w:r>
      <w:r w:rsidR="008018EA" w:rsidRPr="008018EA">
        <w:rPr>
          <w:sz w:val="22"/>
          <w:szCs w:val="22"/>
        </w:rPr>
        <w:t>, które zostaną wprowadzone do treści zawieranej umowy</w:t>
      </w:r>
      <w:r w:rsidR="00132353">
        <w:rPr>
          <w:sz w:val="22"/>
          <w:szCs w:val="22"/>
        </w:rPr>
        <w:t xml:space="preserve"> i przyjmuję je bez zastrzeżeń;</w:t>
      </w:r>
    </w:p>
    <w:p w:rsidR="00642E36" w:rsidRPr="00132353" w:rsidRDefault="00642E36" w:rsidP="003922BA">
      <w:pPr>
        <w:pStyle w:val="Tekstpodstawowy"/>
        <w:numPr>
          <w:ilvl w:val="0"/>
          <w:numId w:val="79"/>
        </w:numPr>
        <w:ind w:right="1"/>
        <w:rPr>
          <w:sz w:val="22"/>
          <w:szCs w:val="22"/>
        </w:rPr>
      </w:pPr>
      <w:r w:rsidRPr="00132353">
        <w:rPr>
          <w:sz w:val="22"/>
          <w:szCs w:val="22"/>
        </w:rPr>
        <w:t>przedmiot oferty jest zgodny z przedmiotem zamówienia</w:t>
      </w:r>
      <w:r w:rsidR="00D51CA1" w:rsidRPr="00132353">
        <w:rPr>
          <w:sz w:val="22"/>
          <w:szCs w:val="22"/>
        </w:rPr>
        <w:t>;</w:t>
      </w:r>
    </w:p>
    <w:p w:rsidR="00642E36" w:rsidRDefault="00642E36" w:rsidP="003922BA">
      <w:pPr>
        <w:pStyle w:val="Tekstpodstawowy"/>
        <w:numPr>
          <w:ilvl w:val="0"/>
          <w:numId w:val="79"/>
        </w:numPr>
        <w:ind w:right="1"/>
        <w:rPr>
          <w:sz w:val="22"/>
          <w:szCs w:val="22"/>
        </w:rPr>
      </w:pPr>
      <w:r w:rsidRPr="00290400">
        <w:rPr>
          <w:sz w:val="22"/>
          <w:szCs w:val="22"/>
        </w:rPr>
        <w:lastRenderedPageBreak/>
        <w:t>jestem związan</w:t>
      </w:r>
      <w:r w:rsidR="009726A5" w:rsidRPr="00290400">
        <w:rPr>
          <w:sz w:val="22"/>
          <w:szCs w:val="22"/>
        </w:rPr>
        <w:t>y niniejszą ofertą przez okres 3</w:t>
      </w:r>
      <w:r w:rsidRPr="00290400">
        <w:rPr>
          <w:sz w:val="22"/>
          <w:szCs w:val="22"/>
        </w:rPr>
        <w:t>0 dni, licząc od dnia składania ofert podanego w SIWZ;</w:t>
      </w:r>
    </w:p>
    <w:p w:rsidR="00EE5B99" w:rsidRDefault="00EE5B99" w:rsidP="00EE5B99">
      <w:pPr>
        <w:pStyle w:val="Tekstpodstawowy"/>
        <w:ind w:right="1"/>
        <w:rPr>
          <w:sz w:val="22"/>
          <w:szCs w:val="22"/>
        </w:rPr>
      </w:pPr>
    </w:p>
    <w:p w:rsidR="00EE5B99" w:rsidRPr="00EE5B99" w:rsidRDefault="00EE5B99" w:rsidP="00003150">
      <w:pPr>
        <w:pStyle w:val="Tekstpodstawowy"/>
        <w:numPr>
          <w:ilvl w:val="0"/>
          <w:numId w:val="137"/>
        </w:numPr>
        <w:ind w:right="1"/>
        <w:rPr>
          <w:sz w:val="22"/>
          <w:szCs w:val="22"/>
        </w:rPr>
      </w:pPr>
      <w:r w:rsidRPr="00EE5B99">
        <w:rPr>
          <w:sz w:val="22"/>
          <w:szCs w:val="22"/>
        </w:rPr>
        <w:t>Wadium w wysokości ........................ zł zostało wniesione w formie..............................</w:t>
      </w:r>
    </w:p>
    <w:p w:rsidR="00EE5B99" w:rsidRPr="00EE5B99" w:rsidRDefault="00EE5B99" w:rsidP="00003150">
      <w:pPr>
        <w:pStyle w:val="Tekstpodstawowy"/>
        <w:numPr>
          <w:ilvl w:val="0"/>
          <w:numId w:val="137"/>
        </w:numPr>
        <w:ind w:right="1"/>
        <w:rPr>
          <w:sz w:val="22"/>
          <w:szCs w:val="22"/>
        </w:rPr>
      </w:pPr>
      <w:r w:rsidRPr="00EE5B99">
        <w:rPr>
          <w:sz w:val="22"/>
          <w:szCs w:val="22"/>
        </w:rPr>
        <w:t>Zwrotu wadium wniesionego w pieniądzu należy dokonać na rachunek bankowy</w:t>
      </w:r>
    </w:p>
    <w:p w:rsidR="00EE5B99" w:rsidRPr="00EE5B99" w:rsidRDefault="00EE5B99" w:rsidP="00EE5B99">
      <w:pPr>
        <w:pStyle w:val="Tekstpodstawowy"/>
        <w:ind w:left="1068" w:right="1"/>
        <w:rPr>
          <w:sz w:val="22"/>
          <w:szCs w:val="22"/>
        </w:rPr>
      </w:pPr>
      <w:r w:rsidRPr="00EE5B99">
        <w:rPr>
          <w:sz w:val="22"/>
          <w:szCs w:val="22"/>
        </w:rPr>
        <w:t>nr......................................................................</w:t>
      </w:r>
      <w:r>
        <w:rPr>
          <w:sz w:val="22"/>
          <w:szCs w:val="22"/>
        </w:rPr>
        <w:t>.....</w:t>
      </w:r>
      <w:r w:rsidRPr="00EE5B99">
        <w:rPr>
          <w:sz w:val="22"/>
          <w:szCs w:val="22"/>
        </w:rPr>
        <w:t>.......................................................</w:t>
      </w:r>
    </w:p>
    <w:p w:rsidR="00B27A8F" w:rsidRPr="00290400" w:rsidRDefault="00B27A8F" w:rsidP="00EB75F9">
      <w:pPr>
        <w:pStyle w:val="Tekstpodstawowy"/>
        <w:ind w:right="1"/>
        <w:rPr>
          <w:b/>
          <w:sz w:val="22"/>
          <w:szCs w:val="22"/>
        </w:rPr>
      </w:pPr>
    </w:p>
    <w:p w:rsidR="00642E36" w:rsidRPr="00290400" w:rsidRDefault="00642E36" w:rsidP="00003150">
      <w:pPr>
        <w:pStyle w:val="Tekstpodstawowy"/>
        <w:numPr>
          <w:ilvl w:val="0"/>
          <w:numId w:val="137"/>
        </w:numPr>
        <w:tabs>
          <w:tab w:val="left" w:pos="426"/>
        </w:tabs>
        <w:ind w:right="1"/>
        <w:rPr>
          <w:b/>
          <w:sz w:val="22"/>
          <w:szCs w:val="22"/>
        </w:rPr>
      </w:pPr>
      <w:r w:rsidRPr="00290400">
        <w:rPr>
          <w:b/>
          <w:sz w:val="22"/>
          <w:szCs w:val="22"/>
        </w:rPr>
        <w:t>Niżej podaną część/zakres zamówienia, wykonywać będą w moim imieniu podwykonawcy:</w:t>
      </w:r>
    </w:p>
    <w:p w:rsidR="00642E36" w:rsidRPr="00290400" w:rsidRDefault="00642E36" w:rsidP="00EB75F9">
      <w:pPr>
        <w:pStyle w:val="Tekstpodstawowy"/>
        <w:ind w:right="1"/>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642E36" w:rsidRPr="00290400" w:rsidTr="00031BFA">
        <w:tc>
          <w:tcPr>
            <w:tcW w:w="709" w:type="dxa"/>
            <w:vAlign w:val="center"/>
          </w:tcPr>
          <w:p w:rsidR="00642E36" w:rsidRPr="00290400" w:rsidRDefault="00D9258F" w:rsidP="00EB75F9">
            <w:pPr>
              <w:pStyle w:val="Tekstpodstawowy"/>
              <w:ind w:right="1"/>
              <w:jc w:val="left"/>
              <w:rPr>
                <w:b/>
                <w:sz w:val="22"/>
                <w:szCs w:val="22"/>
              </w:rPr>
            </w:pPr>
            <w:r>
              <w:rPr>
                <w:b/>
                <w:sz w:val="22"/>
                <w:szCs w:val="22"/>
              </w:rPr>
              <w:t>L</w:t>
            </w:r>
            <w:r w:rsidR="00642E36" w:rsidRPr="00290400">
              <w:rPr>
                <w:b/>
                <w:sz w:val="22"/>
                <w:szCs w:val="22"/>
              </w:rPr>
              <w:t>p.</w:t>
            </w:r>
          </w:p>
        </w:tc>
        <w:tc>
          <w:tcPr>
            <w:tcW w:w="4053" w:type="dxa"/>
            <w:vAlign w:val="center"/>
          </w:tcPr>
          <w:p w:rsidR="00642E36" w:rsidRPr="00290400" w:rsidRDefault="00642E36" w:rsidP="00EB75F9">
            <w:pPr>
              <w:pStyle w:val="Tekstpodstawowy"/>
              <w:ind w:right="1"/>
              <w:jc w:val="left"/>
              <w:rPr>
                <w:b/>
                <w:sz w:val="22"/>
                <w:szCs w:val="22"/>
              </w:rPr>
            </w:pPr>
            <w:r w:rsidRPr="00290400">
              <w:rPr>
                <w:b/>
                <w:sz w:val="22"/>
                <w:szCs w:val="22"/>
              </w:rPr>
              <w:t xml:space="preserve">Część/zakres zamówienia </w:t>
            </w:r>
          </w:p>
        </w:tc>
        <w:tc>
          <w:tcPr>
            <w:tcW w:w="4310" w:type="dxa"/>
            <w:vAlign w:val="center"/>
          </w:tcPr>
          <w:p w:rsidR="00642E36" w:rsidRPr="00290400" w:rsidRDefault="00642E36" w:rsidP="00EB75F9">
            <w:pPr>
              <w:pStyle w:val="Tekstpodstawowy"/>
              <w:ind w:right="1"/>
              <w:jc w:val="left"/>
              <w:rPr>
                <w:b/>
                <w:sz w:val="22"/>
                <w:szCs w:val="22"/>
                <w:vertAlign w:val="superscript"/>
              </w:rPr>
            </w:pPr>
            <w:r w:rsidRPr="00290400">
              <w:rPr>
                <w:b/>
                <w:sz w:val="22"/>
                <w:szCs w:val="22"/>
              </w:rPr>
              <w:t>Nazwa (firma) podwykonawcy</w:t>
            </w:r>
          </w:p>
        </w:tc>
      </w:tr>
      <w:tr w:rsidR="00642E36" w:rsidRPr="00290400" w:rsidTr="00031BFA">
        <w:tc>
          <w:tcPr>
            <w:tcW w:w="709" w:type="dxa"/>
          </w:tcPr>
          <w:p w:rsidR="00642E36" w:rsidRPr="00290400" w:rsidRDefault="00642E36" w:rsidP="00EB75F9">
            <w:pPr>
              <w:pStyle w:val="Tekstpodstawowy"/>
              <w:ind w:right="1"/>
              <w:rPr>
                <w:sz w:val="22"/>
                <w:szCs w:val="22"/>
              </w:rPr>
            </w:pPr>
            <w:r w:rsidRPr="00290400">
              <w:rPr>
                <w:sz w:val="22"/>
                <w:szCs w:val="22"/>
              </w:rPr>
              <w:t>1.</w:t>
            </w:r>
          </w:p>
        </w:tc>
        <w:tc>
          <w:tcPr>
            <w:tcW w:w="4053" w:type="dxa"/>
          </w:tcPr>
          <w:p w:rsidR="00642E36" w:rsidRPr="00290400" w:rsidRDefault="00642E36" w:rsidP="00EB75F9">
            <w:pPr>
              <w:pStyle w:val="Tekstpodstawowy"/>
              <w:ind w:right="1"/>
              <w:rPr>
                <w:sz w:val="22"/>
                <w:szCs w:val="22"/>
              </w:rPr>
            </w:pPr>
          </w:p>
        </w:tc>
        <w:tc>
          <w:tcPr>
            <w:tcW w:w="4310" w:type="dxa"/>
          </w:tcPr>
          <w:p w:rsidR="00642E36" w:rsidRPr="00290400" w:rsidRDefault="00642E36" w:rsidP="00EB75F9">
            <w:pPr>
              <w:pStyle w:val="Tekstpodstawowy"/>
              <w:ind w:right="1"/>
              <w:rPr>
                <w:sz w:val="22"/>
                <w:szCs w:val="22"/>
              </w:rPr>
            </w:pPr>
          </w:p>
        </w:tc>
      </w:tr>
      <w:tr w:rsidR="00642E36" w:rsidRPr="00290400" w:rsidTr="00031BFA">
        <w:tc>
          <w:tcPr>
            <w:tcW w:w="709" w:type="dxa"/>
          </w:tcPr>
          <w:p w:rsidR="00642E36" w:rsidRPr="00290400" w:rsidRDefault="00642E36" w:rsidP="00EB75F9">
            <w:pPr>
              <w:pStyle w:val="Tekstpodstawowy"/>
              <w:ind w:right="1"/>
              <w:rPr>
                <w:sz w:val="22"/>
                <w:szCs w:val="22"/>
              </w:rPr>
            </w:pPr>
            <w:r w:rsidRPr="00290400">
              <w:rPr>
                <w:sz w:val="22"/>
                <w:szCs w:val="22"/>
              </w:rPr>
              <w:t>2.</w:t>
            </w:r>
          </w:p>
        </w:tc>
        <w:tc>
          <w:tcPr>
            <w:tcW w:w="4053" w:type="dxa"/>
          </w:tcPr>
          <w:p w:rsidR="00642E36" w:rsidRPr="00290400" w:rsidRDefault="00642E36" w:rsidP="00EB75F9">
            <w:pPr>
              <w:pStyle w:val="Tekstpodstawowy"/>
              <w:ind w:right="1"/>
              <w:rPr>
                <w:sz w:val="22"/>
                <w:szCs w:val="22"/>
              </w:rPr>
            </w:pPr>
          </w:p>
        </w:tc>
        <w:tc>
          <w:tcPr>
            <w:tcW w:w="4310" w:type="dxa"/>
          </w:tcPr>
          <w:p w:rsidR="00642E36" w:rsidRPr="00290400" w:rsidRDefault="00642E36" w:rsidP="00EB75F9">
            <w:pPr>
              <w:pStyle w:val="Tekstpodstawowy"/>
              <w:ind w:right="1"/>
              <w:rPr>
                <w:sz w:val="22"/>
                <w:szCs w:val="22"/>
              </w:rPr>
            </w:pPr>
          </w:p>
        </w:tc>
      </w:tr>
      <w:tr w:rsidR="00642E36" w:rsidRPr="00290400" w:rsidTr="00031BFA">
        <w:tc>
          <w:tcPr>
            <w:tcW w:w="709" w:type="dxa"/>
          </w:tcPr>
          <w:p w:rsidR="00642E36" w:rsidRPr="00290400" w:rsidRDefault="00642E36" w:rsidP="00EB75F9">
            <w:pPr>
              <w:pStyle w:val="Tekstpodstawowy"/>
              <w:ind w:right="1"/>
              <w:rPr>
                <w:sz w:val="22"/>
                <w:szCs w:val="22"/>
              </w:rPr>
            </w:pPr>
            <w:r w:rsidRPr="00290400">
              <w:rPr>
                <w:sz w:val="22"/>
                <w:szCs w:val="22"/>
              </w:rPr>
              <w:t>3.</w:t>
            </w:r>
          </w:p>
        </w:tc>
        <w:tc>
          <w:tcPr>
            <w:tcW w:w="4053" w:type="dxa"/>
          </w:tcPr>
          <w:p w:rsidR="00642E36" w:rsidRPr="00290400" w:rsidRDefault="00642E36" w:rsidP="00EB75F9">
            <w:pPr>
              <w:pStyle w:val="Tekstpodstawowy"/>
              <w:ind w:right="1"/>
              <w:rPr>
                <w:sz w:val="22"/>
                <w:szCs w:val="22"/>
              </w:rPr>
            </w:pPr>
          </w:p>
        </w:tc>
        <w:tc>
          <w:tcPr>
            <w:tcW w:w="4310" w:type="dxa"/>
          </w:tcPr>
          <w:p w:rsidR="00642E36" w:rsidRPr="00290400" w:rsidRDefault="00642E36" w:rsidP="00EB75F9">
            <w:pPr>
              <w:pStyle w:val="Tekstpodstawowy"/>
              <w:ind w:right="1"/>
              <w:rPr>
                <w:sz w:val="22"/>
                <w:szCs w:val="22"/>
              </w:rPr>
            </w:pPr>
          </w:p>
        </w:tc>
      </w:tr>
    </w:tbl>
    <w:p w:rsidR="00F47900" w:rsidRPr="00290400" w:rsidRDefault="00F47900" w:rsidP="00EB75F9">
      <w:pPr>
        <w:pStyle w:val="Tekstpodstawowy"/>
        <w:ind w:right="1"/>
        <w:rPr>
          <w:sz w:val="22"/>
          <w:szCs w:val="22"/>
        </w:rPr>
      </w:pPr>
    </w:p>
    <w:p w:rsidR="00642E36" w:rsidRPr="00290400" w:rsidRDefault="00642E36" w:rsidP="00003150">
      <w:pPr>
        <w:pStyle w:val="Tekstpodstawowy"/>
        <w:numPr>
          <w:ilvl w:val="0"/>
          <w:numId w:val="137"/>
        </w:numPr>
        <w:ind w:right="1"/>
        <w:rPr>
          <w:sz w:val="22"/>
          <w:szCs w:val="22"/>
        </w:rPr>
      </w:pPr>
      <w:r w:rsidRPr="00290400">
        <w:rPr>
          <w:sz w:val="22"/>
          <w:szCs w:val="22"/>
        </w:rPr>
        <w:t>Oferta została złożona na  ……  zapisanych stronach, (kolejno ponumerowanych).</w:t>
      </w:r>
    </w:p>
    <w:p w:rsidR="00642E36" w:rsidRPr="00290400" w:rsidRDefault="00642E36" w:rsidP="00EB75F9">
      <w:pPr>
        <w:pStyle w:val="Tekstpodstawowy"/>
        <w:ind w:right="1"/>
        <w:rPr>
          <w:sz w:val="22"/>
          <w:szCs w:val="22"/>
        </w:rPr>
      </w:pPr>
    </w:p>
    <w:p w:rsidR="00236464" w:rsidRPr="00236464" w:rsidRDefault="00236464" w:rsidP="00003150">
      <w:pPr>
        <w:pStyle w:val="Tekstpodstawowy"/>
        <w:numPr>
          <w:ilvl w:val="0"/>
          <w:numId w:val="137"/>
        </w:numPr>
        <w:ind w:right="1"/>
        <w:rPr>
          <w:sz w:val="22"/>
          <w:szCs w:val="22"/>
        </w:rPr>
      </w:pPr>
      <w:r w:rsidRPr="00236464">
        <w:rPr>
          <w:sz w:val="22"/>
          <w:szCs w:val="22"/>
        </w:rPr>
        <w:t>Załącznikami do niniejszej oferty są:</w:t>
      </w:r>
    </w:p>
    <w:p w:rsidR="00236464" w:rsidRPr="00236464" w:rsidRDefault="00236464" w:rsidP="00236464">
      <w:pPr>
        <w:pStyle w:val="Tekstpodstawowy"/>
        <w:ind w:right="1"/>
        <w:rPr>
          <w:sz w:val="22"/>
          <w:szCs w:val="22"/>
        </w:rPr>
      </w:pPr>
    </w:p>
    <w:p w:rsidR="00236464" w:rsidRPr="00236464" w:rsidRDefault="00236464" w:rsidP="003922BA">
      <w:pPr>
        <w:pStyle w:val="Tekstpodstawowy"/>
        <w:numPr>
          <w:ilvl w:val="0"/>
          <w:numId w:val="81"/>
        </w:numPr>
        <w:ind w:left="1428" w:right="1"/>
        <w:rPr>
          <w:sz w:val="22"/>
          <w:szCs w:val="22"/>
        </w:rPr>
      </w:pPr>
      <w:r w:rsidRPr="00236464">
        <w:rPr>
          <w:sz w:val="22"/>
          <w:szCs w:val="22"/>
        </w:rPr>
        <w:t>............................................................</w:t>
      </w:r>
    </w:p>
    <w:p w:rsidR="00236464" w:rsidRPr="00236464" w:rsidRDefault="00236464" w:rsidP="00236464">
      <w:pPr>
        <w:pStyle w:val="Tekstpodstawowy"/>
        <w:ind w:left="708" w:right="1"/>
        <w:rPr>
          <w:sz w:val="22"/>
          <w:szCs w:val="22"/>
        </w:rPr>
      </w:pPr>
    </w:p>
    <w:p w:rsidR="00236464" w:rsidRPr="00236464" w:rsidRDefault="00236464" w:rsidP="003922BA">
      <w:pPr>
        <w:pStyle w:val="Tekstpodstawowy"/>
        <w:numPr>
          <w:ilvl w:val="0"/>
          <w:numId w:val="81"/>
        </w:numPr>
        <w:ind w:left="1428" w:right="1"/>
        <w:rPr>
          <w:sz w:val="22"/>
          <w:szCs w:val="22"/>
        </w:rPr>
      </w:pPr>
      <w:r w:rsidRPr="00236464">
        <w:rPr>
          <w:sz w:val="22"/>
          <w:szCs w:val="22"/>
        </w:rPr>
        <w:t>............................................................</w:t>
      </w:r>
    </w:p>
    <w:p w:rsidR="00236464" w:rsidRPr="00236464" w:rsidRDefault="00236464" w:rsidP="00236464">
      <w:pPr>
        <w:pStyle w:val="Tekstpodstawowy"/>
        <w:ind w:left="708" w:right="1"/>
        <w:rPr>
          <w:sz w:val="22"/>
          <w:szCs w:val="22"/>
        </w:rPr>
      </w:pPr>
    </w:p>
    <w:p w:rsidR="00236464" w:rsidRPr="00236464" w:rsidRDefault="00236464" w:rsidP="003922BA">
      <w:pPr>
        <w:pStyle w:val="Tekstpodstawowy"/>
        <w:numPr>
          <w:ilvl w:val="0"/>
          <w:numId w:val="81"/>
        </w:numPr>
        <w:ind w:left="1428" w:right="1"/>
        <w:rPr>
          <w:sz w:val="22"/>
          <w:szCs w:val="22"/>
        </w:rPr>
      </w:pPr>
      <w:r w:rsidRPr="00236464">
        <w:rPr>
          <w:sz w:val="22"/>
          <w:szCs w:val="22"/>
        </w:rPr>
        <w:t>............................................................</w:t>
      </w:r>
    </w:p>
    <w:p w:rsidR="00236464" w:rsidRPr="00236464" w:rsidRDefault="00236464" w:rsidP="00236464">
      <w:pPr>
        <w:pStyle w:val="Tekstpodstawowy"/>
        <w:ind w:left="708" w:right="1"/>
        <w:rPr>
          <w:sz w:val="22"/>
          <w:szCs w:val="22"/>
        </w:rPr>
      </w:pPr>
    </w:p>
    <w:p w:rsidR="00236464" w:rsidRPr="00236464" w:rsidRDefault="00236464" w:rsidP="003922BA">
      <w:pPr>
        <w:pStyle w:val="Tekstpodstawowy"/>
        <w:numPr>
          <w:ilvl w:val="0"/>
          <w:numId w:val="81"/>
        </w:numPr>
        <w:ind w:left="1428" w:right="1"/>
        <w:rPr>
          <w:sz w:val="22"/>
          <w:szCs w:val="22"/>
        </w:rPr>
      </w:pPr>
      <w:r w:rsidRPr="00236464">
        <w:rPr>
          <w:sz w:val="22"/>
          <w:szCs w:val="22"/>
        </w:rPr>
        <w:t>............................................................</w:t>
      </w:r>
    </w:p>
    <w:p w:rsidR="00236464" w:rsidRPr="00236464" w:rsidRDefault="00236464" w:rsidP="00236464">
      <w:pPr>
        <w:pStyle w:val="Tekstpodstawowy"/>
        <w:ind w:left="708" w:right="1"/>
        <w:rPr>
          <w:sz w:val="22"/>
          <w:szCs w:val="22"/>
        </w:rPr>
      </w:pPr>
    </w:p>
    <w:p w:rsidR="00236464" w:rsidRPr="00236464" w:rsidRDefault="00236464" w:rsidP="003922BA">
      <w:pPr>
        <w:pStyle w:val="Tekstpodstawowy"/>
        <w:numPr>
          <w:ilvl w:val="0"/>
          <w:numId w:val="81"/>
        </w:numPr>
        <w:ind w:left="1428" w:right="1"/>
        <w:rPr>
          <w:sz w:val="22"/>
          <w:szCs w:val="22"/>
        </w:rPr>
      </w:pPr>
      <w:r w:rsidRPr="00236464">
        <w:rPr>
          <w:sz w:val="22"/>
          <w:szCs w:val="22"/>
        </w:rPr>
        <w:t>............................................................</w:t>
      </w:r>
    </w:p>
    <w:p w:rsidR="00236464" w:rsidRPr="00236464" w:rsidRDefault="00236464" w:rsidP="00236464">
      <w:pPr>
        <w:pStyle w:val="Tekstpodstawowy"/>
        <w:ind w:left="708" w:right="1"/>
        <w:rPr>
          <w:sz w:val="22"/>
          <w:szCs w:val="22"/>
        </w:rPr>
      </w:pPr>
    </w:p>
    <w:p w:rsidR="00236464" w:rsidRPr="00236464" w:rsidRDefault="00236464" w:rsidP="003922BA">
      <w:pPr>
        <w:pStyle w:val="Tekstpodstawowy"/>
        <w:numPr>
          <w:ilvl w:val="0"/>
          <w:numId w:val="81"/>
        </w:numPr>
        <w:ind w:left="1428" w:right="1"/>
        <w:rPr>
          <w:sz w:val="22"/>
          <w:szCs w:val="22"/>
        </w:rPr>
      </w:pPr>
      <w:r w:rsidRPr="00236464">
        <w:rPr>
          <w:sz w:val="22"/>
          <w:szCs w:val="22"/>
        </w:rPr>
        <w:t>............................................................</w:t>
      </w:r>
    </w:p>
    <w:p w:rsidR="00236464" w:rsidRPr="00707BFD" w:rsidRDefault="00236464" w:rsidP="00236464">
      <w:pPr>
        <w:pStyle w:val="Tekstpodstawowy"/>
        <w:ind w:left="708" w:right="1"/>
        <w:rPr>
          <w:sz w:val="22"/>
          <w:szCs w:val="22"/>
        </w:rPr>
      </w:pPr>
    </w:p>
    <w:p w:rsidR="00236464" w:rsidRPr="00707BFD" w:rsidRDefault="00236464" w:rsidP="003922BA">
      <w:pPr>
        <w:pStyle w:val="Tekstpodstawowy"/>
        <w:numPr>
          <w:ilvl w:val="0"/>
          <w:numId w:val="81"/>
        </w:numPr>
        <w:ind w:left="1428" w:right="1"/>
        <w:rPr>
          <w:sz w:val="22"/>
          <w:szCs w:val="22"/>
        </w:rPr>
      </w:pPr>
      <w:r w:rsidRPr="00707BFD">
        <w:rPr>
          <w:sz w:val="22"/>
          <w:szCs w:val="22"/>
        </w:rPr>
        <w:t>............................................................</w:t>
      </w:r>
    </w:p>
    <w:p w:rsidR="00236464" w:rsidRPr="00707BFD" w:rsidRDefault="00236464" w:rsidP="00236464">
      <w:pPr>
        <w:pStyle w:val="Tekstpodstawowy"/>
        <w:ind w:left="1068" w:right="1"/>
        <w:rPr>
          <w:sz w:val="22"/>
          <w:szCs w:val="22"/>
        </w:rPr>
      </w:pPr>
    </w:p>
    <w:p w:rsidR="00642E36" w:rsidRPr="00707BFD" w:rsidRDefault="00642E36" w:rsidP="00EB75F9">
      <w:pPr>
        <w:pStyle w:val="Tekstpodstawowy"/>
        <w:ind w:right="1"/>
        <w:rPr>
          <w:sz w:val="22"/>
          <w:szCs w:val="22"/>
        </w:rPr>
      </w:pPr>
    </w:p>
    <w:p w:rsidR="00642E36" w:rsidRPr="00707BFD" w:rsidRDefault="00642E36" w:rsidP="00EB75F9">
      <w:pPr>
        <w:pStyle w:val="Tekstpodstawowy"/>
        <w:ind w:right="1"/>
        <w:jc w:val="center"/>
        <w:rPr>
          <w:b/>
          <w:sz w:val="22"/>
          <w:szCs w:val="22"/>
        </w:rPr>
      </w:pPr>
    </w:p>
    <w:p w:rsidR="00707BFD" w:rsidRPr="00707BFD" w:rsidRDefault="00707BFD" w:rsidP="00EB75F9">
      <w:pPr>
        <w:pStyle w:val="Tekstpodstawowy"/>
        <w:ind w:right="1"/>
        <w:jc w:val="center"/>
        <w:rPr>
          <w:b/>
          <w:sz w:val="22"/>
          <w:szCs w:val="22"/>
        </w:rPr>
      </w:pPr>
    </w:p>
    <w:p w:rsidR="00707BFD" w:rsidRPr="00707BFD" w:rsidRDefault="00707BFD" w:rsidP="00EB75F9">
      <w:pPr>
        <w:pStyle w:val="Tekstpodstawowy"/>
        <w:ind w:right="1"/>
        <w:jc w:val="center"/>
        <w:rPr>
          <w:b/>
          <w:sz w:val="22"/>
          <w:szCs w:val="22"/>
        </w:rPr>
      </w:pPr>
    </w:p>
    <w:p w:rsidR="00707BFD" w:rsidRPr="00707BFD" w:rsidRDefault="00707BFD" w:rsidP="00EB75F9">
      <w:pPr>
        <w:pStyle w:val="Tekstpodstawowy"/>
        <w:ind w:right="1"/>
        <w:jc w:val="center"/>
        <w:rPr>
          <w:b/>
          <w:sz w:val="22"/>
          <w:szCs w:val="22"/>
        </w:rPr>
      </w:pPr>
    </w:p>
    <w:p w:rsidR="00642E36" w:rsidRPr="00707BFD" w:rsidRDefault="00642E36" w:rsidP="00EB75F9">
      <w:pPr>
        <w:pStyle w:val="Tekstpodstawowy"/>
        <w:ind w:right="1"/>
        <w:jc w:val="center"/>
        <w:rPr>
          <w:b/>
          <w:sz w:val="22"/>
          <w:szCs w:val="22"/>
        </w:rPr>
      </w:pPr>
    </w:p>
    <w:p w:rsidR="00707BFD" w:rsidRPr="00707BFD" w:rsidRDefault="00642E36" w:rsidP="00EB75F9">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707BFD" w:rsidRPr="00707BFD" w:rsidRDefault="00707BFD" w:rsidP="00EB75F9">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642E36" w:rsidRPr="00290400" w:rsidRDefault="00642E36" w:rsidP="00707BFD">
      <w:pPr>
        <w:pStyle w:val="Tekstpodstawowy"/>
        <w:ind w:left="4248" w:right="1" w:firstLine="708"/>
        <w:rPr>
          <w:sz w:val="22"/>
          <w:szCs w:val="22"/>
        </w:rPr>
      </w:pPr>
      <w:r w:rsidRPr="00290400">
        <w:rPr>
          <w:sz w:val="22"/>
          <w:szCs w:val="22"/>
        </w:rPr>
        <w:t>......................................................................</w:t>
      </w:r>
    </w:p>
    <w:p w:rsidR="00707BFD" w:rsidRDefault="00642E36" w:rsidP="00707BFD">
      <w:pPr>
        <w:pStyle w:val="Tekstpodstawowy"/>
        <w:ind w:left="5103" w:right="1"/>
        <w:jc w:val="center"/>
        <w:rPr>
          <w:sz w:val="18"/>
          <w:szCs w:val="18"/>
        </w:rPr>
      </w:pPr>
      <w:r w:rsidRPr="00707BFD">
        <w:rPr>
          <w:sz w:val="18"/>
          <w:szCs w:val="18"/>
        </w:rPr>
        <w:t>Podpis wraz z pieczęcią osoby uprawnionej</w:t>
      </w:r>
    </w:p>
    <w:p w:rsidR="00642E36" w:rsidRPr="00707BFD" w:rsidRDefault="00707BFD" w:rsidP="00707BFD">
      <w:pPr>
        <w:pStyle w:val="Tekstpodstawowy"/>
        <w:ind w:left="5103" w:right="1"/>
        <w:jc w:val="center"/>
        <w:rPr>
          <w:sz w:val="18"/>
          <w:szCs w:val="18"/>
        </w:rPr>
      </w:pPr>
      <w:r>
        <w:rPr>
          <w:sz w:val="18"/>
          <w:szCs w:val="18"/>
        </w:rPr>
        <w:t>d</w:t>
      </w:r>
      <w:r w:rsidR="00A31C16" w:rsidRPr="00707BFD">
        <w:rPr>
          <w:sz w:val="18"/>
          <w:szCs w:val="18"/>
        </w:rPr>
        <w:t>o</w:t>
      </w:r>
      <w:r>
        <w:rPr>
          <w:sz w:val="18"/>
          <w:szCs w:val="18"/>
        </w:rPr>
        <w:t xml:space="preserve"> </w:t>
      </w:r>
      <w:r w:rsidR="00642E36" w:rsidRPr="00707BFD">
        <w:rPr>
          <w:sz w:val="18"/>
          <w:szCs w:val="18"/>
        </w:rPr>
        <w:t>reprezentowania Wykonawcy</w:t>
      </w:r>
    </w:p>
    <w:p w:rsidR="004D79C9" w:rsidRDefault="004D79C9" w:rsidP="00EB75F9">
      <w:pPr>
        <w:ind w:left="5246" w:right="1" w:firstLine="708"/>
        <w:jc w:val="right"/>
        <w:rPr>
          <w:b/>
          <w:sz w:val="22"/>
          <w:szCs w:val="22"/>
        </w:rPr>
      </w:pPr>
    </w:p>
    <w:p w:rsidR="004D79C9" w:rsidRDefault="004D79C9" w:rsidP="00EB75F9">
      <w:pPr>
        <w:ind w:left="5246" w:right="1" w:firstLine="708"/>
        <w:jc w:val="right"/>
        <w:rPr>
          <w:b/>
          <w:sz w:val="22"/>
          <w:szCs w:val="22"/>
        </w:rPr>
      </w:pPr>
    </w:p>
    <w:p w:rsidR="00BD17F1" w:rsidRDefault="00BD17F1" w:rsidP="00EB75F9">
      <w:pPr>
        <w:ind w:left="5246" w:right="1" w:firstLine="708"/>
        <w:jc w:val="right"/>
        <w:rPr>
          <w:b/>
          <w:sz w:val="22"/>
          <w:szCs w:val="22"/>
        </w:rPr>
      </w:pPr>
    </w:p>
    <w:p w:rsidR="00BD17F1" w:rsidRDefault="00BD17F1" w:rsidP="00EB75F9">
      <w:pPr>
        <w:ind w:left="5246" w:right="1" w:firstLine="708"/>
        <w:jc w:val="right"/>
        <w:rPr>
          <w:b/>
          <w:sz w:val="22"/>
          <w:szCs w:val="22"/>
        </w:rPr>
      </w:pPr>
    </w:p>
    <w:p w:rsidR="00585CF1" w:rsidRDefault="00585CF1" w:rsidP="00EB75F9">
      <w:pPr>
        <w:ind w:left="5246" w:right="1" w:firstLine="708"/>
        <w:jc w:val="right"/>
        <w:rPr>
          <w:b/>
          <w:sz w:val="22"/>
          <w:szCs w:val="22"/>
        </w:rPr>
      </w:pPr>
    </w:p>
    <w:p w:rsidR="00585CF1" w:rsidRDefault="00585CF1" w:rsidP="00EB75F9">
      <w:pPr>
        <w:ind w:left="5246" w:right="1" w:firstLine="708"/>
        <w:jc w:val="right"/>
        <w:rPr>
          <w:b/>
          <w:sz w:val="22"/>
          <w:szCs w:val="22"/>
        </w:rPr>
      </w:pPr>
    </w:p>
    <w:p w:rsidR="00585CF1" w:rsidRDefault="00585CF1" w:rsidP="00EB75F9">
      <w:pPr>
        <w:ind w:left="5246" w:right="1" w:firstLine="708"/>
        <w:jc w:val="right"/>
        <w:rPr>
          <w:b/>
          <w:sz w:val="22"/>
          <w:szCs w:val="22"/>
        </w:rPr>
      </w:pPr>
    </w:p>
    <w:p w:rsidR="00585CF1" w:rsidRDefault="00585CF1" w:rsidP="00EB75F9">
      <w:pPr>
        <w:ind w:left="5246" w:right="1" w:firstLine="708"/>
        <w:jc w:val="right"/>
        <w:rPr>
          <w:b/>
          <w:sz w:val="22"/>
          <w:szCs w:val="22"/>
        </w:rPr>
      </w:pPr>
    </w:p>
    <w:p w:rsidR="008570FD" w:rsidRDefault="008570FD" w:rsidP="00EB75F9">
      <w:pPr>
        <w:ind w:left="5246" w:right="1" w:firstLine="708"/>
        <w:jc w:val="right"/>
        <w:rPr>
          <w:b/>
          <w:sz w:val="22"/>
          <w:szCs w:val="22"/>
        </w:rPr>
      </w:pPr>
    </w:p>
    <w:p w:rsidR="00585CF1" w:rsidRDefault="00585CF1" w:rsidP="00EB75F9">
      <w:pPr>
        <w:ind w:left="5246" w:right="1" w:firstLine="708"/>
        <w:jc w:val="right"/>
        <w:rPr>
          <w:b/>
          <w:sz w:val="22"/>
          <w:szCs w:val="22"/>
        </w:rPr>
      </w:pPr>
    </w:p>
    <w:p w:rsidR="00585CF1" w:rsidRDefault="00585CF1" w:rsidP="00EB75F9">
      <w:pPr>
        <w:ind w:left="5246" w:right="1" w:firstLine="708"/>
        <w:jc w:val="right"/>
        <w:rPr>
          <w:b/>
          <w:sz w:val="22"/>
          <w:szCs w:val="22"/>
        </w:rPr>
      </w:pPr>
    </w:p>
    <w:p w:rsidR="003B3A54" w:rsidRDefault="006A53F4" w:rsidP="00EB75F9">
      <w:pPr>
        <w:ind w:left="5246" w:right="1" w:firstLine="708"/>
        <w:jc w:val="right"/>
        <w:rPr>
          <w:b/>
          <w:sz w:val="22"/>
          <w:szCs w:val="22"/>
        </w:rPr>
      </w:pPr>
      <w:r w:rsidRPr="00720BA7">
        <w:rPr>
          <w:b/>
          <w:sz w:val="22"/>
          <w:szCs w:val="22"/>
        </w:rPr>
        <w:lastRenderedPageBreak/>
        <w:t>Załącznik nr 2</w:t>
      </w:r>
    </w:p>
    <w:p w:rsidR="003B3A54" w:rsidRPr="00720BA7" w:rsidRDefault="003B3A54" w:rsidP="00EB75F9">
      <w:pPr>
        <w:ind w:left="5246" w:right="1" w:firstLine="708"/>
        <w:jc w:val="right"/>
        <w:rPr>
          <w:b/>
          <w:sz w:val="22"/>
          <w:szCs w:val="22"/>
        </w:rPr>
      </w:pPr>
    </w:p>
    <w:p w:rsidR="006A53F4" w:rsidRPr="00B01B0A" w:rsidRDefault="006A53F4" w:rsidP="00716AC3">
      <w:pPr>
        <w:ind w:left="5246" w:right="1" w:hanging="1702"/>
        <w:rPr>
          <w:b/>
          <w:sz w:val="22"/>
          <w:szCs w:val="22"/>
        </w:rPr>
      </w:pPr>
      <w:r w:rsidRPr="00B01B0A">
        <w:rPr>
          <w:b/>
          <w:sz w:val="22"/>
          <w:szCs w:val="22"/>
        </w:rPr>
        <w:t>Zamawiający:</w:t>
      </w:r>
    </w:p>
    <w:p w:rsidR="00716AC3" w:rsidRPr="00716AC3" w:rsidRDefault="00716AC3" w:rsidP="00716AC3">
      <w:pPr>
        <w:ind w:right="1" w:firstLine="3544"/>
        <w:rPr>
          <w:b/>
          <w:sz w:val="22"/>
          <w:szCs w:val="22"/>
        </w:rPr>
      </w:pPr>
      <w:r w:rsidRPr="00716AC3">
        <w:rPr>
          <w:b/>
          <w:sz w:val="22"/>
          <w:szCs w:val="22"/>
        </w:rPr>
        <w:t>Spółka Wodociągowo-Kanalizacyjna Dzimierz-Nowa Wieś</w:t>
      </w:r>
    </w:p>
    <w:p w:rsidR="00716AC3" w:rsidRPr="00716AC3" w:rsidRDefault="00716AC3" w:rsidP="00716AC3">
      <w:pPr>
        <w:ind w:right="1" w:firstLine="3544"/>
        <w:rPr>
          <w:b/>
          <w:sz w:val="22"/>
          <w:szCs w:val="22"/>
        </w:rPr>
      </w:pPr>
      <w:r w:rsidRPr="00716AC3">
        <w:rPr>
          <w:b/>
          <w:sz w:val="22"/>
          <w:szCs w:val="22"/>
        </w:rPr>
        <w:t>ul. Sportowa 18a</w:t>
      </w:r>
    </w:p>
    <w:p w:rsidR="00716AC3" w:rsidRPr="00716AC3" w:rsidRDefault="00716AC3" w:rsidP="00716AC3">
      <w:pPr>
        <w:ind w:right="1" w:firstLine="3544"/>
        <w:rPr>
          <w:b/>
          <w:sz w:val="22"/>
          <w:szCs w:val="22"/>
        </w:rPr>
      </w:pPr>
      <w:r w:rsidRPr="00716AC3">
        <w:rPr>
          <w:b/>
          <w:sz w:val="22"/>
          <w:szCs w:val="22"/>
        </w:rPr>
        <w:t>44-295 Dzimierz</w:t>
      </w:r>
    </w:p>
    <w:p w:rsidR="006A53F4" w:rsidRDefault="006A53F4" w:rsidP="00EB75F9">
      <w:pPr>
        <w:ind w:right="1"/>
        <w:rPr>
          <w:b/>
          <w:sz w:val="22"/>
          <w:szCs w:val="22"/>
        </w:rPr>
      </w:pPr>
      <w:r w:rsidRPr="00B01B0A">
        <w:rPr>
          <w:b/>
          <w:sz w:val="22"/>
          <w:szCs w:val="22"/>
        </w:rPr>
        <w:t>Wykonawca:</w:t>
      </w:r>
    </w:p>
    <w:p w:rsidR="00B01B0A" w:rsidRPr="00B01B0A" w:rsidRDefault="00B01B0A" w:rsidP="00EB75F9">
      <w:pPr>
        <w:ind w:right="1"/>
        <w:rPr>
          <w:b/>
          <w:sz w:val="22"/>
          <w:szCs w:val="22"/>
        </w:rPr>
      </w:pPr>
    </w:p>
    <w:p w:rsidR="006A53F4" w:rsidRPr="00B01B0A" w:rsidRDefault="006A53F4" w:rsidP="00EB75F9">
      <w:pPr>
        <w:ind w:right="1"/>
        <w:rPr>
          <w:b/>
          <w:sz w:val="22"/>
          <w:szCs w:val="22"/>
        </w:rPr>
      </w:pPr>
      <w:r w:rsidRPr="00B01B0A">
        <w:rPr>
          <w:b/>
          <w:sz w:val="22"/>
          <w:szCs w:val="22"/>
        </w:rPr>
        <w:t>………………………………………………………………………………………………………….</w:t>
      </w:r>
    </w:p>
    <w:p w:rsidR="006A53F4" w:rsidRPr="007D109D" w:rsidRDefault="006A53F4" w:rsidP="00EB75F9">
      <w:pPr>
        <w:ind w:right="1"/>
        <w:rPr>
          <w:i/>
          <w:sz w:val="18"/>
          <w:szCs w:val="18"/>
        </w:rPr>
      </w:pPr>
      <w:r w:rsidRPr="007D109D">
        <w:rPr>
          <w:i/>
          <w:sz w:val="18"/>
          <w:szCs w:val="18"/>
        </w:rPr>
        <w:t>(pełna nazwa/firma, adres, w zal</w:t>
      </w:r>
      <w:r w:rsidR="00B01B0A" w:rsidRPr="007D109D">
        <w:rPr>
          <w:i/>
          <w:sz w:val="18"/>
          <w:szCs w:val="18"/>
        </w:rPr>
        <w:t>eżności od podmiotu: NIP/PESEL,</w:t>
      </w:r>
      <w:r w:rsidR="0087750B">
        <w:rPr>
          <w:i/>
          <w:sz w:val="18"/>
          <w:szCs w:val="18"/>
        </w:rPr>
        <w:t xml:space="preserve"> </w:t>
      </w:r>
      <w:r w:rsidRPr="007D109D">
        <w:rPr>
          <w:i/>
          <w:sz w:val="18"/>
          <w:szCs w:val="18"/>
        </w:rPr>
        <w:t>KRS/CEiDG)</w:t>
      </w:r>
    </w:p>
    <w:p w:rsidR="006A53F4" w:rsidRPr="00EB75F9" w:rsidRDefault="006A53F4" w:rsidP="00EB75F9">
      <w:pPr>
        <w:ind w:right="1"/>
        <w:rPr>
          <w:u w:val="single"/>
        </w:rPr>
      </w:pPr>
    </w:p>
    <w:p w:rsidR="006A53F4" w:rsidRDefault="006A53F4" w:rsidP="00EB75F9">
      <w:pPr>
        <w:ind w:right="1"/>
        <w:rPr>
          <w:b/>
          <w:sz w:val="22"/>
          <w:szCs w:val="22"/>
        </w:rPr>
      </w:pPr>
      <w:r w:rsidRPr="00B01B0A">
        <w:rPr>
          <w:b/>
          <w:sz w:val="22"/>
          <w:szCs w:val="22"/>
        </w:rPr>
        <w:t>reprezentowany przez:</w:t>
      </w:r>
    </w:p>
    <w:p w:rsidR="00B01B0A" w:rsidRPr="00B01B0A" w:rsidRDefault="00B01B0A" w:rsidP="00EB75F9">
      <w:pPr>
        <w:ind w:right="1"/>
        <w:rPr>
          <w:b/>
          <w:sz w:val="22"/>
          <w:szCs w:val="22"/>
        </w:rPr>
      </w:pPr>
    </w:p>
    <w:p w:rsidR="00B01B0A" w:rsidRPr="00B01B0A" w:rsidRDefault="00B01B0A" w:rsidP="00B01B0A">
      <w:pPr>
        <w:ind w:right="1"/>
        <w:rPr>
          <w:b/>
          <w:sz w:val="22"/>
          <w:szCs w:val="22"/>
        </w:rPr>
      </w:pPr>
      <w:r w:rsidRPr="00B01B0A">
        <w:rPr>
          <w:b/>
          <w:sz w:val="22"/>
          <w:szCs w:val="22"/>
        </w:rPr>
        <w:t>………………………………………………………………………………………………………….</w:t>
      </w:r>
    </w:p>
    <w:p w:rsidR="006A53F4" w:rsidRPr="007D109D" w:rsidRDefault="00B01B0A" w:rsidP="00B01B0A">
      <w:pPr>
        <w:ind w:right="1"/>
        <w:rPr>
          <w:i/>
          <w:sz w:val="18"/>
          <w:szCs w:val="18"/>
        </w:rPr>
      </w:pPr>
      <w:r w:rsidRPr="007D109D">
        <w:rPr>
          <w:i/>
          <w:sz w:val="18"/>
          <w:szCs w:val="18"/>
        </w:rPr>
        <w:t xml:space="preserve"> </w:t>
      </w:r>
      <w:r w:rsidR="006A53F4" w:rsidRPr="007D109D">
        <w:rPr>
          <w:i/>
          <w:sz w:val="18"/>
          <w:szCs w:val="18"/>
        </w:rPr>
        <w:t xml:space="preserve">(imię, </w:t>
      </w:r>
      <w:r w:rsidR="000C0874" w:rsidRPr="007D109D">
        <w:rPr>
          <w:i/>
          <w:sz w:val="18"/>
          <w:szCs w:val="18"/>
        </w:rPr>
        <w:t xml:space="preserve">nazwisko, </w:t>
      </w:r>
      <w:r w:rsidR="006A53F4" w:rsidRPr="007D109D">
        <w:rPr>
          <w:i/>
          <w:sz w:val="18"/>
          <w:szCs w:val="18"/>
        </w:rPr>
        <w:t>stanowisko/podstawa do reprezentacji)</w:t>
      </w:r>
    </w:p>
    <w:p w:rsidR="00A31C16" w:rsidRDefault="00A31C16" w:rsidP="00EB75F9">
      <w:pPr>
        <w:ind w:right="1"/>
      </w:pPr>
    </w:p>
    <w:p w:rsidR="00B01B0A" w:rsidRDefault="00B01B0A" w:rsidP="00EB75F9">
      <w:pPr>
        <w:ind w:right="1"/>
      </w:pPr>
    </w:p>
    <w:p w:rsidR="00B01B0A" w:rsidRPr="00EB75F9" w:rsidRDefault="00B01B0A" w:rsidP="00EB75F9">
      <w:pPr>
        <w:ind w:right="1"/>
      </w:pPr>
    </w:p>
    <w:p w:rsidR="006A53F4" w:rsidRDefault="004C1013" w:rsidP="009F28EB">
      <w:pPr>
        <w:jc w:val="center"/>
        <w:rPr>
          <w:b/>
          <w:sz w:val="28"/>
          <w:szCs w:val="28"/>
        </w:rPr>
      </w:pPr>
      <w:r w:rsidRPr="00B01B0A">
        <w:rPr>
          <w:b/>
          <w:sz w:val="28"/>
          <w:szCs w:val="28"/>
        </w:rPr>
        <w:t>OŚWIADCZENIE WYKONAWCY</w:t>
      </w:r>
    </w:p>
    <w:p w:rsidR="006A53F4" w:rsidRPr="00B01B0A" w:rsidRDefault="006A53F4" w:rsidP="009F28EB">
      <w:pPr>
        <w:jc w:val="center"/>
      </w:pPr>
      <w:r w:rsidRPr="00B01B0A">
        <w:t xml:space="preserve">składane na podstawie art. 25a ust. 1 ustawy z dnia 29 stycznia 2004 r. </w:t>
      </w:r>
    </w:p>
    <w:p w:rsidR="006A53F4" w:rsidRDefault="006A53F4" w:rsidP="009F28EB">
      <w:pPr>
        <w:jc w:val="center"/>
      </w:pPr>
      <w:r w:rsidRPr="00B01B0A">
        <w:t xml:space="preserve"> Prawo zamówień publicznych (dalej jako: ustawa Pzp), </w:t>
      </w:r>
    </w:p>
    <w:p w:rsidR="009F28EB" w:rsidRPr="00B01B0A" w:rsidRDefault="009F28EB" w:rsidP="009F28EB">
      <w:pPr>
        <w:jc w:val="center"/>
      </w:pPr>
    </w:p>
    <w:p w:rsidR="006A53F4" w:rsidRPr="00B01B0A" w:rsidRDefault="006A53F4" w:rsidP="009F28EB">
      <w:pPr>
        <w:jc w:val="center"/>
        <w:rPr>
          <w:b/>
          <w:sz w:val="22"/>
          <w:szCs w:val="22"/>
        </w:rPr>
      </w:pPr>
      <w:r w:rsidRPr="00B01B0A">
        <w:rPr>
          <w:b/>
          <w:sz w:val="22"/>
          <w:szCs w:val="22"/>
        </w:rPr>
        <w:t>DOTYCZĄCE PRZESŁANEK WYKLUCZENIA Z POSTĘPOWANIA</w:t>
      </w:r>
    </w:p>
    <w:p w:rsidR="00A31C16" w:rsidRPr="00EB75F9" w:rsidRDefault="00A31C16" w:rsidP="00EB75F9">
      <w:pPr>
        <w:ind w:right="1"/>
        <w:jc w:val="both"/>
      </w:pPr>
    </w:p>
    <w:p w:rsidR="006A53F4" w:rsidRPr="00D819C1" w:rsidRDefault="006A53F4" w:rsidP="00BD17F1">
      <w:pPr>
        <w:pStyle w:val="NormalnyWeb"/>
        <w:spacing w:before="0" w:beforeAutospacing="0" w:after="0" w:afterAutospacing="0"/>
        <w:jc w:val="both"/>
        <w:rPr>
          <w:b/>
          <w:sz w:val="22"/>
          <w:szCs w:val="22"/>
        </w:rPr>
      </w:pPr>
      <w:r w:rsidRPr="00D41430">
        <w:rPr>
          <w:sz w:val="22"/>
          <w:szCs w:val="22"/>
        </w:rPr>
        <w:t xml:space="preserve">Na potrzeby postępowania o udzielenie zamówienia publicznego pn. </w:t>
      </w:r>
      <w:r w:rsidR="002157DD" w:rsidRPr="00D41430">
        <w:rPr>
          <w:b/>
          <w:bCs/>
          <w:sz w:val="22"/>
          <w:szCs w:val="22"/>
        </w:rPr>
        <w:t>„</w:t>
      </w:r>
      <w:r w:rsidR="00716AC3" w:rsidRPr="00716AC3">
        <w:rPr>
          <w:b/>
          <w:color w:val="000000"/>
          <w:sz w:val="22"/>
          <w:szCs w:val="22"/>
        </w:rPr>
        <w:t>Przebudowa stacji uzdatniania wody w Dzimierzy</w:t>
      </w:r>
      <w:r w:rsidR="002157DD" w:rsidRPr="00D41430">
        <w:rPr>
          <w:b/>
          <w:bCs/>
          <w:sz w:val="22"/>
          <w:szCs w:val="22"/>
        </w:rPr>
        <w:t>”</w:t>
      </w:r>
      <w:r w:rsidRPr="00D41430">
        <w:rPr>
          <w:sz w:val="22"/>
          <w:szCs w:val="22"/>
        </w:rPr>
        <w:t>,</w:t>
      </w:r>
      <w:r w:rsidRPr="00D41430">
        <w:rPr>
          <w:i/>
          <w:sz w:val="22"/>
          <w:szCs w:val="22"/>
        </w:rPr>
        <w:t xml:space="preserve"> </w:t>
      </w:r>
      <w:r w:rsidRPr="00D41430">
        <w:rPr>
          <w:sz w:val="22"/>
          <w:szCs w:val="22"/>
        </w:rPr>
        <w:t xml:space="preserve">prowadzonego przez </w:t>
      </w:r>
      <w:r w:rsidR="00716AC3">
        <w:rPr>
          <w:sz w:val="22"/>
          <w:szCs w:val="22"/>
        </w:rPr>
        <w:t>Spółkę</w:t>
      </w:r>
      <w:r w:rsidR="00716AC3" w:rsidRPr="00716AC3">
        <w:rPr>
          <w:sz w:val="22"/>
          <w:szCs w:val="22"/>
        </w:rPr>
        <w:t xml:space="preserve"> Wodociągowo-Kanalizacyjna Dzimierz-Nowa Wieś, ul. Sportowa 18a, 44-295 Dzimierz</w:t>
      </w:r>
      <w:r w:rsidRPr="00D41430">
        <w:rPr>
          <w:i/>
          <w:sz w:val="22"/>
          <w:szCs w:val="22"/>
        </w:rPr>
        <w:t xml:space="preserve"> </w:t>
      </w:r>
      <w:r w:rsidRPr="00D41430">
        <w:rPr>
          <w:sz w:val="22"/>
          <w:szCs w:val="22"/>
        </w:rPr>
        <w:t>oświadczam, co następuje:</w:t>
      </w:r>
    </w:p>
    <w:p w:rsidR="006A53F4" w:rsidRPr="00B01B0A" w:rsidRDefault="006A53F4" w:rsidP="00EB75F9">
      <w:pPr>
        <w:ind w:right="1"/>
        <w:jc w:val="both"/>
        <w:rPr>
          <w:sz w:val="22"/>
          <w:szCs w:val="22"/>
        </w:rPr>
      </w:pPr>
    </w:p>
    <w:p w:rsidR="006A53F4" w:rsidRPr="00B01B0A" w:rsidRDefault="006A53F4" w:rsidP="007D109D">
      <w:pPr>
        <w:shd w:val="clear" w:color="auto" w:fill="D9D9D9" w:themeFill="background1" w:themeFillShade="D9"/>
        <w:ind w:right="1"/>
        <w:jc w:val="center"/>
        <w:rPr>
          <w:b/>
          <w:sz w:val="22"/>
          <w:szCs w:val="22"/>
        </w:rPr>
      </w:pPr>
      <w:r w:rsidRPr="00B01B0A">
        <w:rPr>
          <w:b/>
          <w:sz w:val="22"/>
          <w:szCs w:val="22"/>
        </w:rPr>
        <w:t>OŚWIADCZENIA DOTYCZĄCE WYKONAWCY:</w:t>
      </w:r>
    </w:p>
    <w:p w:rsidR="006A53F4" w:rsidRPr="00B01B0A" w:rsidRDefault="006A53F4" w:rsidP="00EB75F9">
      <w:pPr>
        <w:pStyle w:val="Akapitzlist"/>
        <w:ind w:right="1"/>
        <w:jc w:val="both"/>
        <w:rPr>
          <w:sz w:val="22"/>
          <w:szCs w:val="22"/>
        </w:rPr>
      </w:pPr>
    </w:p>
    <w:p w:rsidR="006C2FDE" w:rsidRDefault="006A53F4" w:rsidP="003922BA">
      <w:pPr>
        <w:pStyle w:val="Akapitzlist"/>
        <w:numPr>
          <w:ilvl w:val="0"/>
          <w:numId w:val="82"/>
        </w:numPr>
        <w:ind w:right="1"/>
        <w:contextualSpacing/>
        <w:jc w:val="both"/>
        <w:rPr>
          <w:sz w:val="22"/>
          <w:szCs w:val="22"/>
        </w:rPr>
      </w:pPr>
      <w:r w:rsidRPr="006C2FDE">
        <w:rPr>
          <w:sz w:val="22"/>
          <w:szCs w:val="22"/>
        </w:rPr>
        <w:t>Oświadczam, że nie podlegam wykluczeniu z postępowania na podstawie</w:t>
      </w:r>
    </w:p>
    <w:p w:rsidR="004C3807" w:rsidRPr="00B01B0A" w:rsidRDefault="006A53F4" w:rsidP="00EB75F9">
      <w:pPr>
        <w:pStyle w:val="Akapitzlist"/>
        <w:ind w:left="720" w:right="1"/>
        <w:contextualSpacing/>
        <w:jc w:val="both"/>
        <w:rPr>
          <w:sz w:val="22"/>
          <w:szCs w:val="22"/>
        </w:rPr>
      </w:pPr>
      <w:r w:rsidRPr="006C2FDE">
        <w:rPr>
          <w:sz w:val="22"/>
          <w:szCs w:val="22"/>
        </w:rPr>
        <w:t>art. 24 ust</w:t>
      </w:r>
      <w:r w:rsidR="0087750B">
        <w:rPr>
          <w:sz w:val="22"/>
          <w:szCs w:val="22"/>
        </w:rPr>
        <w:t>.</w:t>
      </w:r>
      <w:r w:rsidRPr="006C2FDE">
        <w:rPr>
          <w:sz w:val="22"/>
          <w:szCs w:val="22"/>
        </w:rPr>
        <w:t xml:space="preserve"> 1 pkt 12-23 ustawy Pzp.</w:t>
      </w:r>
    </w:p>
    <w:p w:rsidR="006C2FDE" w:rsidRDefault="006A53F4" w:rsidP="003922BA">
      <w:pPr>
        <w:pStyle w:val="Akapitzlist"/>
        <w:numPr>
          <w:ilvl w:val="0"/>
          <w:numId w:val="82"/>
        </w:numPr>
        <w:ind w:right="1"/>
        <w:contextualSpacing/>
        <w:jc w:val="both"/>
        <w:rPr>
          <w:sz w:val="22"/>
          <w:szCs w:val="22"/>
        </w:rPr>
      </w:pPr>
      <w:r w:rsidRPr="006C2FDE">
        <w:rPr>
          <w:sz w:val="22"/>
          <w:szCs w:val="22"/>
        </w:rPr>
        <w:t>Oświadczam, że nie podlegam wykluczeniu z postępowania na podstawie</w:t>
      </w:r>
    </w:p>
    <w:p w:rsidR="006C2FDE" w:rsidRDefault="006A53F4" w:rsidP="006C2FDE">
      <w:pPr>
        <w:pStyle w:val="Akapitzlist"/>
        <w:ind w:left="720" w:right="1"/>
        <w:contextualSpacing/>
        <w:jc w:val="both"/>
        <w:rPr>
          <w:sz w:val="22"/>
          <w:szCs w:val="22"/>
        </w:rPr>
      </w:pPr>
      <w:r w:rsidRPr="006C2FDE">
        <w:rPr>
          <w:sz w:val="22"/>
          <w:szCs w:val="22"/>
        </w:rPr>
        <w:t>art. 24 ust. 5 ustawy Pzp</w:t>
      </w:r>
      <w:r w:rsidR="006C2FDE">
        <w:rPr>
          <w:sz w:val="22"/>
          <w:szCs w:val="22"/>
        </w:rPr>
        <w:t>.</w:t>
      </w:r>
    </w:p>
    <w:p w:rsidR="002B2F9F" w:rsidRPr="006C2FDE" w:rsidRDefault="002B2F9F" w:rsidP="006C2FDE">
      <w:pPr>
        <w:pStyle w:val="Akapitzlist"/>
        <w:ind w:left="720" w:right="1"/>
        <w:contextualSpacing/>
        <w:jc w:val="both"/>
        <w:rPr>
          <w:sz w:val="22"/>
          <w:szCs w:val="22"/>
        </w:rPr>
      </w:pPr>
    </w:p>
    <w:p w:rsidR="006A53F4" w:rsidRPr="00B01B0A" w:rsidRDefault="006A53F4" w:rsidP="00EB75F9">
      <w:pPr>
        <w:ind w:right="1"/>
        <w:jc w:val="both"/>
        <w:rPr>
          <w:i/>
          <w:sz w:val="22"/>
          <w:szCs w:val="22"/>
        </w:rPr>
      </w:pPr>
    </w:p>
    <w:p w:rsidR="006C2FDE" w:rsidRPr="00707BFD" w:rsidRDefault="006C2FDE" w:rsidP="006C2FDE">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6C2FDE" w:rsidRPr="00707BFD" w:rsidRDefault="006C2FDE" w:rsidP="006C2FDE">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6C2FDE" w:rsidRPr="00290400" w:rsidRDefault="006C2FDE" w:rsidP="006C2FDE">
      <w:pPr>
        <w:pStyle w:val="Tekstpodstawowy"/>
        <w:ind w:left="4248" w:right="1" w:firstLine="708"/>
        <w:rPr>
          <w:sz w:val="22"/>
          <w:szCs w:val="22"/>
        </w:rPr>
      </w:pPr>
      <w:r w:rsidRPr="00290400">
        <w:rPr>
          <w:sz w:val="22"/>
          <w:szCs w:val="22"/>
        </w:rPr>
        <w:t>......................................................................</w:t>
      </w:r>
    </w:p>
    <w:p w:rsidR="006C2FDE" w:rsidRDefault="006C2FDE" w:rsidP="006C2FDE">
      <w:pPr>
        <w:pStyle w:val="Tekstpodstawowy"/>
        <w:ind w:left="5103" w:right="1"/>
        <w:jc w:val="center"/>
        <w:rPr>
          <w:sz w:val="18"/>
          <w:szCs w:val="18"/>
        </w:rPr>
      </w:pPr>
      <w:r w:rsidRPr="00707BFD">
        <w:rPr>
          <w:sz w:val="18"/>
          <w:szCs w:val="18"/>
        </w:rPr>
        <w:t>Podpis wraz z pieczęcią osoby uprawnionej</w:t>
      </w:r>
    </w:p>
    <w:p w:rsidR="006C2FDE" w:rsidRPr="00707BFD" w:rsidRDefault="006C2FDE" w:rsidP="006C2FDE">
      <w:pPr>
        <w:pStyle w:val="Tekstpodstawowy"/>
        <w:ind w:left="5103" w:right="1"/>
        <w:jc w:val="center"/>
        <w:rPr>
          <w:sz w:val="18"/>
          <w:szCs w:val="18"/>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6C2FDE" w:rsidRDefault="006C2FDE" w:rsidP="00EB75F9">
      <w:pPr>
        <w:ind w:right="1"/>
        <w:jc w:val="both"/>
        <w:rPr>
          <w:sz w:val="22"/>
          <w:szCs w:val="22"/>
        </w:rPr>
      </w:pPr>
    </w:p>
    <w:p w:rsidR="006C2FDE" w:rsidRDefault="006A53F4" w:rsidP="00EB75F9">
      <w:pPr>
        <w:ind w:right="1"/>
        <w:jc w:val="both"/>
        <w:rPr>
          <w:sz w:val="22"/>
          <w:szCs w:val="22"/>
        </w:rPr>
      </w:pPr>
      <w:r w:rsidRPr="006C2FDE">
        <w:rPr>
          <w:sz w:val="22"/>
          <w:szCs w:val="22"/>
        </w:rPr>
        <w:t xml:space="preserve">Oświadczam, że zachodzą w stosunku do mnie podstawy wykluczenia z postępowania na podstawie art. …………. ustawy Pzp </w:t>
      </w:r>
      <w:r w:rsidRPr="00435D2B">
        <w:rPr>
          <w:i/>
          <w:sz w:val="22"/>
          <w:szCs w:val="22"/>
        </w:rPr>
        <w:t>(podać mającą zastosowanie podstawę wyk</w:t>
      </w:r>
      <w:r w:rsidR="00A31C16" w:rsidRPr="00435D2B">
        <w:rPr>
          <w:i/>
          <w:sz w:val="22"/>
          <w:szCs w:val="22"/>
        </w:rPr>
        <w:t>luczenia spośród wymienionych w </w:t>
      </w:r>
      <w:r w:rsidRPr="00435D2B">
        <w:rPr>
          <w:i/>
          <w:sz w:val="22"/>
          <w:szCs w:val="22"/>
        </w:rPr>
        <w:t>art. 24 ust. 1 pkt 13-14, 16-20 lub art. 24 ust. 5</w:t>
      </w:r>
      <w:r w:rsidR="00A31C16" w:rsidRPr="00435D2B">
        <w:rPr>
          <w:i/>
          <w:sz w:val="22"/>
          <w:szCs w:val="22"/>
        </w:rPr>
        <w:t xml:space="preserve"> </w:t>
      </w:r>
      <w:r w:rsidRPr="00435D2B">
        <w:rPr>
          <w:i/>
          <w:sz w:val="22"/>
          <w:szCs w:val="22"/>
        </w:rPr>
        <w:t>ustawy Pzp)</w:t>
      </w:r>
      <w:r w:rsidRPr="006C2FDE">
        <w:rPr>
          <w:i/>
          <w:sz w:val="22"/>
          <w:szCs w:val="22"/>
        </w:rPr>
        <w:t>.</w:t>
      </w:r>
      <w:r w:rsidRPr="006C2FDE">
        <w:rPr>
          <w:sz w:val="22"/>
          <w:szCs w:val="22"/>
        </w:rPr>
        <w:t xml:space="preserve"> </w:t>
      </w:r>
      <w:r w:rsidR="00A31C16" w:rsidRPr="006C2FDE">
        <w:rPr>
          <w:sz w:val="22"/>
          <w:szCs w:val="22"/>
        </w:rPr>
        <w:t>Jednocześnie oświadczam, że w </w:t>
      </w:r>
      <w:r w:rsidRPr="006C2FDE">
        <w:rPr>
          <w:sz w:val="22"/>
          <w:szCs w:val="22"/>
        </w:rPr>
        <w:t>związku z ww. okolicznością, na podstawie art. 24 ust. 8 ustawy Pzp podjąłem następujące środki naprawcze</w:t>
      </w:r>
      <w:r w:rsidR="005B3A94" w:rsidRPr="006C2FDE">
        <w:rPr>
          <w:sz w:val="22"/>
          <w:szCs w:val="22"/>
        </w:rPr>
        <w:t xml:space="preserve"> (procedura sanacyjna - samooczyszczenie)</w:t>
      </w:r>
    </w:p>
    <w:p w:rsidR="006A53F4" w:rsidRPr="006C2FDE" w:rsidRDefault="006A53F4" w:rsidP="00EB75F9">
      <w:pPr>
        <w:ind w:right="1"/>
        <w:jc w:val="both"/>
        <w:rPr>
          <w:sz w:val="22"/>
          <w:szCs w:val="22"/>
        </w:rPr>
      </w:pPr>
      <w:r w:rsidRPr="006C2FDE">
        <w:rPr>
          <w:sz w:val="22"/>
          <w:szCs w:val="22"/>
        </w:rPr>
        <w:t>…………………………………………………………</w:t>
      </w:r>
      <w:r w:rsidR="000E3EF8" w:rsidRPr="006C2FDE">
        <w:rPr>
          <w:sz w:val="22"/>
          <w:szCs w:val="22"/>
        </w:rPr>
        <w:t>…………………………………………………………………</w:t>
      </w:r>
      <w:r w:rsidRPr="006C2FDE">
        <w:rPr>
          <w:sz w:val="22"/>
          <w:szCs w:val="22"/>
        </w:rPr>
        <w:t>………………………………………………………………………………………………………………………</w:t>
      </w:r>
      <w:r w:rsidR="006C2FDE">
        <w:rPr>
          <w:sz w:val="22"/>
          <w:szCs w:val="22"/>
        </w:rPr>
        <w:t>…………………………………………………………………………………</w:t>
      </w:r>
    </w:p>
    <w:p w:rsidR="00152127" w:rsidRDefault="00152127" w:rsidP="00EB75F9">
      <w:pPr>
        <w:ind w:left="6372" w:right="1"/>
        <w:rPr>
          <w:sz w:val="18"/>
          <w:szCs w:val="18"/>
        </w:rPr>
      </w:pPr>
    </w:p>
    <w:p w:rsidR="002B2F9F" w:rsidRDefault="002B2F9F" w:rsidP="006C2FDE">
      <w:pPr>
        <w:pStyle w:val="Tekstpodstawowy"/>
        <w:ind w:right="1"/>
        <w:rPr>
          <w:sz w:val="22"/>
          <w:szCs w:val="22"/>
        </w:rPr>
      </w:pPr>
    </w:p>
    <w:p w:rsidR="006C2FDE" w:rsidRPr="00707BFD" w:rsidRDefault="006C2FDE" w:rsidP="006C2FDE">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6C2FDE" w:rsidRPr="00707BFD" w:rsidRDefault="006C2FDE" w:rsidP="006C2FDE">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00D325E7">
        <w:rPr>
          <w:sz w:val="18"/>
          <w:szCs w:val="18"/>
        </w:rPr>
        <w:t xml:space="preserve"> </w:t>
      </w:r>
      <w:r>
        <w:rPr>
          <w:sz w:val="18"/>
          <w:szCs w:val="18"/>
        </w:rPr>
        <w:t xml:space="preserve">       </w:t>
      </w:r>
      <w:r w:rsidRPr="00707BFD">
        <w:rPr>
          <w:sz w:val="18"/>
          <w:szCs w:val="18"/>
        </w:rPr>
        <w:t>(data)</w:t>
      </w:r>
    </w:p>
    <w:p w:rsidR="006C2FDE" w:rsidRPr="00290400" w:rsidRDefault="006C2FDE" w:rsidP="006C2FDE">
      <w:pPr>
        <w:pStyle w:val="Tekstpodstawowy"/>
        <w:ind w:left="4248" w:right="1" w:firstLine="708"/>
        <w:rPr>
          <w:sz w:val="22"/>
          <w:szCs w:val="22"/>
        </w:rPr>
      </w:pPr>
      <w:r w:rsidRPr="00290400">
        <w:rPr>
          <w:sz w:val="22"/>
          <w:szCs w:val="22"/>
        </w:rPr>
        <w:t>......................................................................</w:t>
      </w:r>
    </w:p>
    <w:p w:rsidR="006C2FDE" w:rsidRDefault="006C2FDE" w:rsidP="006C2FDE">
      <w:pPr>
        <w:pStyle w:val="Tekstpodstawowy"/>
        <w:ind w:left="5103" w:right="1"/>
        <w:jc w:val="center"/>
        <w:rPr>
          <w:sz w:val="18"/>
          <w:szCs w:val="18"/>
        </w:rPr>
      </w:pPr>
      <w:r w:rsidRPr="00707BFD">
        <w:rPr>
          <w:sz w:val="18"/>
          <w:szCs w:val="18"/>
        </w:rPr>
        <w:t>Podpis wraz z pieczęcią osoby uprawnionej</w:t>
      </w:r>
    </w:p>
    <w:p w:rsidR="006C2FDE" w:rsidRPr="00707BFD" w:rsidRDefault="006C2FDE" w:rsidP="006C2FDE">
      <w:pPr>
        <w:pStyle w:val="Tekstpodstawowy"/>
        <w:ind w:left="5103" w:right="1"/>
        <w:jc w:val="center"/>
        <w:rPr>
          <w:sz w:val="18"/>
          <w:szCs w:val="18"/>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6C2FDE" w:rsidRPr="007D109D" w:rsidRDefault="006C2FDE" w:rsidP="00EB75F9">
      <w:pPr>
        <w:ind w:left="6372" w:right="1"/>
        <w:rPr>
          <w:sz w:val="22"/>
          <w:szCs w:val="22"/>
        </w:rPr>
      </w:pPr>
    </w:p>
    <w:p w:rsidR="006A53F4" w:rsidRPr="007D109D" w:rsidRDefault="006A53F4" w:rsidP="007D109D">
      <w:pPr>
        <w:shd w:val="clear" w:color="auto" w:fill="D9D9D9" w:themeFill="background1" w:themeFillShade="D9"/>
        <w:ind w:right="1"/>
        <w:jc w:val="center"/>
        <w:rPr>
          <w:b/>
          <w:sz w:val="22"/>
          <w:szCs w:val="22"/>
        </w:rPr>
      </w:pPr>
      <w:r w:rsidRPr="007D109D">
        <w:rPr>
          <w:b/>
          <w:sz w:val="22"/>
          <w:szCs w:val="22"/>
        </w:rPr>
        <w:t>OŚWIADCZENIE DOTYCZĄCE PODMIOTU, NA KTÓREGO ZASOBY POWOŁUJE SIĘ WYKONAWCA:</w:t>
      </w:r>
    </w:p>
    <w:p w:rsidR="006A53F4" w:rsidRPr="007D109D" w:rsidRDefault="006A53F4" w:rsidP="00EB75F9">
      <w:pPr>
        <w:ind w:right="1"/>
        <w:jc w:val="both"/>
        <w:rPr>
          <w:b/>
          <w:sz w:val="22"/>
          <w:szCs w:val="22"/>
        </w:rPr>
      </w:pPr>
    </w:p>
    <w:p w:rsidR="007D109D" w:rsidRDefault="006A53F4" w:rsidP="00EB75F9">
      <w:pPr>
        <w:ind w:right="1"/>
        <w:jc w:val="both"/>
        <w:rPr>
          <w:sz w:val="22"/>
          <w:szCs w:val="22"/>
        </w:rPr>
      </w:pPr>
      <w:r w:rsidRPr="007D109D">
        <w:rPr>
          <w:sz w:val="22"/>
          <w:szCs w:val="22"/>
        </w:rPr>
        <w:t xml:space="preserve">Oświadczam, że następujący/e podmiot/y, na którego/ych zasoby powołuję się w niniejszym postępowaniu, tj.: </w:t>
      </w:r>
    </w:p>
    <w:p w:rsidR="007D109D" w:rsidRDefault="006A53F4" w:rsidP="00EB75F9">
      <w:pPr>
        <w:ind w:right="1"/>
        <w:jc w:val="both"/>
        <w:rPr>
          <w:sz w:val="22"/>
          <w:szCs w:val="22"/>
        </w:rPr>
      </w:pPr>
      <w:r w:rsidRPr="007D109D">
        <w:rPr>
          <w:sz w:val="22"/>
          <w:szCs w:val="22"/>
        </w:rPr>
        <w:t>……………………………………………………………</w:t>
      </w:r>
      <w:r w:rsidR="007D109D">
        <w:rPr>
          <w:sz w:val="22"/>
          <w:szCs w:val="22"/>
        </w:rPr>
        <w:t>……………...</w:t>
      </w:r>
      <w:r w:rsidRPr="007D109D">
        <w:rPr>
          <w:sz w:val="22"/>
          <w:szCs w:val="22"/>
        </w:rPr>
        <w:t xml:space="preserve">……….……………………… </w:t>
      </w:r>
    </w:p>
    <w:p w:rsidR="007D109D" w:rsidRDefault="007D109D" w:rsidP="007D109D">
      <w:pPr>
        <w:ind w:right="1"/>
        <w:jc w:val="both"/>
        <w:rPr>
          <w:sz w:val="22"/>
          <w:szCs w:val="22"/>
        </w:rPr>
      </w:pPr>
      <w:r w:rsidRPr="007D109D">
        <w:rPr>
          <w:sz w:val="22"/>
          <w:szCs w:val="22"/>
        </w:rPr>
        <w:t>……………………………………………………………</w:t>
      </w:r>
      <w:r>
        <w:rPr>
          <w:sz w:val="22"/>
          <w:szCs w:val="22"/>
        </w:rPr>
        <w:t>……………...</w:t>
      </w:r>
      <w:r w:rsidRPr="007D109D">
        <w:rPr>
          <w:sz w:val="22"/>
          <w:szCs w:val="22"/>
        </w:rPr>
        <w:t xml:space="preserve">……….……………………… </w:t>
      </w:r>
    </w:p>
    <w:p w:rsidR="007D109D" w:rsidRPr="00435D2B" w:rsidRDefault="006A53F4" w:rsidP="00EB75F9">
      <w:pPr>
        <w:ind w:right="1"/>
        <w:jc w:val="both"/>
        <w:rPr>
          <w:i/>
          <w:sz w:val="18"/>
          <w:szCs w:val="18"/>
        </w:rPr>
      </w:pPr>
      <w:r w:rsidRPr="00435D2B">
        <w:rPr>
          <w:i/>
          <w:sz w:val="18"/>
          <w:szCs w:val="18"/>
        </w:rPr>
        <w:t xml:space="preserve">(podać pełną nazwę/firmę, adres, a także w zależności od podmiotu: NIP/PESEL, KRS/CEiDG) </w:t>
      </w:r>
    </w:p>
    <w:p w:rsidR="006A53F4" w:rsidRPr="007D109D" w:rsidRDefault="00B46CB8" w:rsidP="00EB75F9">
      <w:pPr>
        <w:ind w:right="1"/>
        <w:jc w:val="both"/>
        <w:rPr>
          <w:i/>
          <w:sz w:val="22"/>
          <w:szCs w:val="22"/>
        </w:rPr>
      </w:pPr>
      <w:r w:rsidRPr="007D109D">
        <w:rPr>
          <w:sz w:val="22"/>
          <w:szCs w:val="22"/>
        </w:rPr>
        <w:t>nie podlega/ją wykluczeniu</w:t>
      </w:r>
      <w:r w:rsidR="007D109D">
        <w:rPr>
          <w:sz w:val="22"/>
          <w:szCs w:val="22"/>
        </w:rPr>
        <w:t xml:space="preserve"> </w:t>
      </w:r>
      <w:r w:rsidR="006A53F4" w:rsidRPr="007D109D">
        <w:rPr>
          <w:sz w:val="22"/>
          <w:szCs w:val="22"/>
        </w:rPr>
        <w:t>z postępowania o udzielenie zamówienia.</w:t>
      </w:r>
    </w:p>
    <w:p w:rsidR="006A53F4" w:rsidRPr="00EB75F9" w:rsidRDefault="006A53F4" w:rsidP="00EB75F9">
      <w:pPr>
        <w:ind w:right="1"/>
        <w:jc w:val="both"/>
      </w:pPr>
    </w:p>
    <w:p w:rsidR="00152127" w:rsidRPr="00EB75F9" w:rsidRDefault="00152127" w:rsidP="00EB75F9">
      <w:pPr>
        <w:ind w:right="1"/>
        <w:jc w:val="both"/>
      </w:pPr>
    </w:p>
    <w:p w:rsidR="007D109D" w:rsidRPr="00707BFD" w:rsidRDefault="007D109D" w:rsidP="007D109D">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7D109D" w:rsidRPr="00707BFD" w:rsidRDefault="007D109D" w:rsidP="007D109D">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7D109D" w:rsidRPr="00290400" w:rsidRDefault="007D109D" w:rsidP="007D109D">
      <w:pPr>
        <w:pStyle w:val="Tekstpodstawowy"/>
        <w:ind w:left="4248" w:right="1" w:firstLine="708"/>
        <w:rPr>
          <w:sz w:val="22"/>
          <w:szCs w:val="22"/>
        </w:rPr>
      </w:pPr>
      <w:r w:rsidRPr="00290400">
        <w:rPr>
          <w:sz w:val="22"/>
          <w:szCs w:val="22"/>
        </w:rPr>
        <w:t>......................................................................</w:t>
      </w:r>
    </w:p>
    <w:p w:rsidR="007D109D" w:rsidRDefault="007D109D" w:rsidP="007D109D">
      <w:pPr>
        <w:pStyle w:val="Tekstpodstawowy"/>
        <w:ind w:left="5103" w:right="1"/>
        <w:jc w:val="center"/>
        <w:rPr>
          <w:sz w:val="18"/>
          <w:szCs w:val="18"/>
        </w:rPr>
      </w:pPr>
      <w:r w:rsidRPr="00707BFD">
        <w:rPr>
          <w:sz w:val="18"/>
          <w:szCs w:val="18"/>
        </w:rPr>
        <w:t>Podpis wraz z pieczęcią osoby uprawnionej</w:t>
      </w:r>
    </w:p>
    <w:p w:rsidR="007D109D" w:rsidRPr="00707BFD" w:rsidRDefault="007D109D" w:rsidP="007D109D">
      <w:pPr>
        <w:pStyle w:val="Tekstpodstawowy"/>
        <w:ind w:left="5103" w:right="1"/>
        <w:jc w:val="center"/>
        <w:rPr>
          <w:sz w:val="18"/>
          <w:szCs w:val="18"/>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7D109D" w:rsidRDefault="007D109D" w:rsidP="00EB75F9">
      <w:pPr>
        <w:ind w:left="6372" w:right="1"/>
        <w:rPr>
          <w:sz w:val="18"/>
          <w:szCs w:val="18"/>
        </w:rPr>
      </w:pPr>
    </w:p>
    <w:p w:rsidR="007D109D" w:rsidRDefault="007D109D" w:rsidP="00EB75F9">
      <w:pPr>
        <w:ind w:left="6372" w:right="1"/>
        <w:rPr>
          <w:sz w:val="18"/>
          <w:szCs w:val="18"/>
        </w:rPr>
      </w:pPr>
    </w:p>
    <w:p w:rsidR="00D51F61" w:rsidRDefault="00D51F61" w:rsidP="00EB75F9">
      <w:pPr>
        <w:ind w:left="6372" w:right="1"/>
        <w:rPr>
          <w:sz w:val="18"/>
          <w:szCs w:val="18"/>
        </w:rPr>
      </w:pPr>
    </w:p>
    <w:p w:rsidR="00435D2B" w:rsidRDefault="00D51F61" w:rsidP="00D51F61">
      <w:pPr>
        <w:shd w:val="clear" w:color="auto" w:fill="D9D9D9" w:themeFill="background1" w:themeFillShade="D9"/>
        <w:jc w:val="center"/>
        <w:rPr>
          <w:b/>
          <w:sz w:val="22"/>
          <w:szCs w:val="22"/>
        </w:rPr>
      </w:pPr>
      <w:r w:rsidRPr="00D51F61">
        <w:rPr>
          <w:b/>
          <w:sz w:val="22"/>
          <w:szCs w:val="22"/>
        </w:rPr>
        <w:t>OŚWIADCZENIE DOTYCZĄCE PODWYKONAWCY NIEBĘDĄCEGO PODMIOTEM,</w:t>
      </w:r>
    </w:p>
    <w:p w:rsidR="00D51F61" w:rsidRPr="00D51F61" w:rsidRDefault="00D51F61" w:rsidP="00435D2B">
      <w:pPr>
        <w:shd w:val="clear" w:color="auto" w:fill="D9D9D9" w:themeFill="background1" w:themeFillShade="D9"/>
        <w:jc w:val="center"/>
        <w:rPr>
          <w:b/>
          <w:sz w:val="22"/>
          <w:szCs w:val="22"/>
        </w:rPr>
      </w:pPr>
      <w:r w:rsidRPr="00D51F61">
        <w:rPr>
          <w:b/>
          <w:sz w:val="22"/>
          <w:szCs w:val="22"/>
        </w:rPr>
        <w:t>NA KTÓREGO ZASOBY POWOŁUJE SIĘ WYKONAWCA:</w:t>
      </w:r>
    </w:p>
    <w:p w:rsidR="00D51F61" w:rsidRDefault="00D51F61" w:rsidP="00435D2B">
      <w:pPr>
        <w:jc w:val="both"/>
        <w:rPr>
          <w:rFonts w:ascii="Arial" w:hAnsi="Arial" w:cs="Arial"/>
          <w:b/>
          <w:sz w:val="22"/>
          <w:szCs w:val="22"/>
        </w:rPr>
      </w:pPr>
    </w:p>
    <w:p w:rsidR="00435D2B" w:rsidRDefault="00D51F61" w:rsidP="00435D2B">
      <w:pPr>
        <w:ind w:right="1"/>
        <w:jc w:val="both"/>
        <w:rPr>
          <w:sz w:val="22"/>
          <w:szCs w:val="22"/>
        </w:rPr>
      </w:pPr>
      <w:r w:rsidRPr="00435D2B">
        <w:rPr>
          <w:sz w:val="22"/>
          <w:szCs w:val="22"/>
        </w:rPr>
        <w:t xml:space="preserve">Oświadczam, że w stosunku do następującego/ych podmiotu/tów, będącego/ych podwykonawcą/ami: </w:t>
      </w:r>
      <w:r w:rsidR="00435D2B" w:rsidRPr="007D109D">
        <w:rPr>
          <w:sz w:val="22"/>
          <w:szCs w:val="22"/>
        </w:rPr>
        <w:t>……………………………………………………………</w:t>
      </w:r>
      <w:r w:rsidR="00435D2B">
        <w:rPr>
          <w:sz w:val="22"/>
          <w:szCs w:val="22"/>
        </w:rPr>
        <w:t>……………...</w:t>
      </w:r>
      <w:r w:rsidR="00435D2B" w:rsidRPr="007D109D">
        <w:rPr>
          <w:sz w:val="22"/>
          <w:szCs w:val="22"/>
        </w:rPr>
        <w:t xml:space="preserve">……….……………………… </w:t>
      </w:r>
    </w:p>
    <w:p w:rsidR="00435D2B" w:rsidRDefault="00435D2B" w:rsidP="00435D2B">
      <w:pPr>
        <w:ind w:right="1"/>
        <w:jc w:val="both"/>
        <w:rPr>
          <w:sz w:val="22"/>
          <w:szCs w:val="22"/>
        </w:rPr>
      </w:pPr>
      <w:r w:rsidRPr="007D109D">
        <w:rPr>
          <w:sz w:val="22"/>
          <w:szCs w:val="22"/>
        </w:rPr>
        <w:t>……………………………………………………………</w:t>
      </w:r>
      <w:r>
        <w:rPr>
          <w:sz w:val="22"/>
          <w:szCs w:val="22"/>
        </w:rPr>
        <w:t>……………...</w:t>
      </w:r>
      <w:r w:rsidRPr="007D109D">
        <w:rPr>
          <w:sz w:val="22"/>
          <w:szCs w:val="22"/>
        </w:rPr>
        <w:t xml:space="preserve">……….……………………… </w:t>
      </w:r>
    </w:p>
    <w:p w:rsidR="00435D2B" w:rsidRPr="00435D2B" w:rsidRDefault="00D51F61" w:rsidP="00435D2B">
      <w:pPr>
        <w:jc w:val="both"/>
        <w:rPr>
          <w:sz w:val="18"/>
          <w:szCs w:val="18"/>
        </w:rPr>
      </w:pPr>
      <w:r w:rsidRPr="00435D2B">
        <w:rPr>
          <w:i/>
          <w:sz w:val="18"/>
          <w:szCs w:val="18"/>
        </w:rPr>
        <w:t>(podać pełną nazwę/firmę, adres, a także w zależności od podmiotu: NIP/PESEL, KRS/CEiDG)</w:t>
      </w:r>
      <w:r w:rsidRPr="00435D2B">
        <w:rPr>
          <w:sz w:val="18"/>
          <w:szCs w:val="18"/>
        </w:rPr>
        <w:t>,</w:t>
      </w:r>
    </w:p>
    <w:p w:rsidR="00D51F61" w:rsidRDefault="00D51F61" w:rsidP="00435D2B">
      <w:pPr>
        <w:jc w:val="both"/>
        <w:rPr>
          <w:sz w:val="22"/>
          <w:szCs w:val="22"/>
        </w:rPr>
      </w:pPr>
      <w:r w:rsidRPr="00435D2B">
        <w:rPr>
          <w:sz w:val="22"/>
          <w:szCs w:val="22"/>
        </w:rPr>
        <w:t>nie zachodzą podstawy wykluczenia z postępowania o udzielenie zamówienia.</w:t>
      </w:r>
    </w:p>
    <w:p w:rsidR="00435D2B" w:rsidRDefault="00435D2B" w:rsidP="00435D2B">
      <w:pPr>
        <w:jc w:val="both"/>
        <w:rPr>
          <w:sz w:val="22"/>
          <w:szCs w:val="22"/>
        </w:rPr>
      </w:pPr>
    </w:p>
    <w:p w:rsidR="00435D2B" w:rsidRDefault="00435D2B" w:rsidP="00435D2B">
      <w:pPr>
        <w:jc w:val="both"/>
        <w:rPr>
          <w:sz w:val="22"/>
          <w:szCs w:val="22"/>
        </w:rPr>
      </w:pPr>
    </w:p>
    <w:p w:rsidR="00435D2B" w:rsidRPr="00707BFD" w:rsidRDefault="00435D2B" w:rsidP="00435D2B">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435D2B" w:rsidRPr="00707BFD" w:rsidRDefault="00435D2B" w:rsidP="00435D2B">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435D2B" w:rsidRPr="00290400" w:rsidRDefault="00435D2B" w:rsidP="00435D2B">
      <w:pPr>
        <w:pStyle w:val="Tekstpodstawowy"/>
        <w:ind w:left="4248" w:right="1" w:firstLine="708"/>
        <w:rPr>
          <w:sz w:val="22"/>
          <w:szCs w:val="22"/>
        </w:rPr>
      </w:pPr>
      <w:r w:rsidRPr="00290400">
        <w:rPr>
          <w:sz w:val="22"/>
          <w:szCs w:val="22"/>
        </w:rPr>
        <w:t>......................................................................</w:t>
      </w:r>
    </w:p>
    <w:p w:rsidR="00435D2B" w:rsidRDefault="00435D2B" w:rsidP="00435D2B">
      <w:pPr>
        <w:pStyle w:val="Tekstpodstawowy"/>
        <w:ind w:left="5103" w:right="1"/>
        <w:jc w:val="center"/>
        <w:rPr>
          <w:sz w:val="18"/>
          <w:szCs w:val="18"/>
        </w:rPr>
      </w:pPr>
      <w:r w:rsidRPr="00707BFD">
        <w:rPr>
          <w:sz w:val="18"/>
          <w:szCs w:val="18"/>
        </w:rPr>
        <w:t>Podpis wraz z pieczęcią osoby uprawnionej</w:t>
      </w:r>
    </w:p>
    <w:p w:rsidR="00D51F61" w:rsidRPr="00435D2B" w:rsidRDefault="00435D2B" w:rsidP="00CE47B3">
      <w:pPr>
        <w:pStyle w:val="Tekstpodstawowy"/>
        <w:ind w:left="5103" w:right="1"/>
        <w:jc w:val="center"/>
        <w:rPr>
          <w:sz w:val="22"/>
          <w:szCs w:val="22"/>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D51F61" w:rsidRPr="00CE47B3" w:rsidRDefault="00D51F61" w:rsidP="00EB75F9">
      <w:pPr>
        <w:ind w:left="6372" w:right="1"/>
        <w:rPr>
          <w:sz w:val="18"/>
          <w:szCs w:val="18"/>
        </w:rPr>
      </w:pPr>
    </w:p>
    <w:p w:rsidR="007D109D" w:rsidRPr="00EB75F9" w:rsidRDefault="007D109D" w:rsidP="00EB75F9">
      <w:pPr>
        <w:ind w:left="6372" w:right="1"/>
        <w:rPr>
          <w:sz w:val="18"/>
          <w:szCs w:val="18"/>
        </w:rPr>
      </w:pPr>
    </w:p>
    <w:p w:rsidR="006A53F4" w:rsidRPr="00D51F61" w:rsidRDefault="006A53F4" w:rsidP="00D51F61">
      <w:pPr>
        <w:shd w:val="clear" w:color="auto" w:fill="D9D9D9" w:themeFill="background1" w:themeFillShade="D9"/>
        <w:ind w:right="1"/>
        <w:jc w:val="center"/>
        <w:rPr>
          <w:b/>
          <w:sz w:val="22"/>
          <w:szCs w:val="22"/>
        </w:rPr>
      </w:pPr>
      <w:r w:rsidRPr="00D51F61">
        <w:rPr>
          <w:b/>
          <w:sz w:val="22"/>
          <w:szCs w:val="22"/>
        </w:rPr>
        <w:t>OŚWIADCZENIE DOTYCZĄCE PODANYCH INFORMACJI:</w:t>
      </w:r>
    </w:p>
    <w:p w:rsidR="006A53F4" w:rsidRPr="00EB75F9" w:rsidRDefault="006A53F4" w:rsidP="00EB75F9">
      <w:pPr>
        <w:ind w:right="1"/>
        <w:jc w:val="both"/>
        <w:rPr>
          <w:b/>
        </w:rPr>
      </w:pPr>
    </w:p>
    <w:p w:rsidR="006A53F4" w:rsidRPr="00CE47B3" w:rsidRDefault="006A53F4" w:rsidP="00EB75F9">
      <w:pPr>
        <w:ind w:right="1"/>
        <w:jc w:val="both"/>
        <w:rPr>
          <w:sz w:val="22"/>
          <w:szCs w:val="22"/>
        </w:rPr>
      </w:pPr>
      <w:r w:rsidRPr="00CE47B3">
        <w:rPr>
          <w:sz w:val="22"/>
          <w:szCs w:val="22"/>
        </w:rPr>
        <w:t xml:space="preserve">Oświadczam, że wszystkie informacje podane w powyższych oświadczeniach są aktualne </w:t>
      </w:r>
      <w:r w:rsidRPr="00CE47B3">
        <w:rPr>
          <w:sz w:val="22"/>
          <w:szCs w:val="22"/>
        </w:rPr>
        <w:br/>
        <w:t>i zgodne z prawdą oraz zostały przedstawione z pełną świadomością konsekwencji wprowadzenia zamawiającego w błąd przy przedstawianiu informacji.</w:t>
      </w:r>
    </w:p>
    <w:p w:rsidR="00152127" w:rsidRDefault="00152127" w:rsidP="00EB75F9">
      <w:pPr>
        <w:ind w:right="1"/>
        <w:jc w:val="both"/>
      </w:pPr>
    </w:p>
    <w:p w:rsidR="00CE47B3" w:rsidRPr="00EB75F9" w:rsidRDefault="00CE47B3" w:rsidP="00EB75F9">
      <w:pPr>
        <w:ind w:right="1"/>
        <w:jc w:val="both"/>
      </w:pPr>
    </w:p>
    <w:p w:rsidR="00CE47B3" w:rsidRPr="00707BFD" w:rsidRDefault="00CE47B3" w:rsidP="00CE47B3">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CE47B3" w:rsidRPr="00707BFD" w:rsidRDefault="00CE47B3" w:rsidP="00CE47B3">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CE47B3" w:rsidRPr="00290400" w:rsidRDefault="00CE47B3" w:rsidP="00CE47B3">
      <w:pPr>
        <w:pStyle w:val="Tekstpodstawowy"/>
        <w:ind w:left="4248" w:right="1" w:firstLine="708"/>
        <w:rPr>
          <w:sz w:val="22"/>
          <w:szCs w:val="22"/>
        </w:rPr>
      </w:pPr>
      <w:r w:rsidRPr="00290400">
        <w:rPr>
          <w:sz w:val="22"/>
          <w:szCs w:val="22"/>
        </w:rPr>
        <w:t>......................................................................</w:t>
      </w:r>
    </w:p>
    <w:p w:rsidR="00CE47B3" w:rsidRDefault="00CE47B3" w:rsidP="00CE47B3">
      <w:pPr>
        <w:pStyle w:val="Tekstpodstawowy"/>
        <w:ind w:left="5103" w:right="1"/>
        <w:jc w:val="center"/>
        <w:rPr>
          <w:sz w:val="18"/>
          <w:szCs w:val="18"/>
        </w:rPr>
      </w:pPr>
      <w:r w:rsidRPr="00707BFD">
        <w:rPr>
          <w:sz w:val="18"/>
          <w:szCs w:val="18"/>
        </w:rPr>
        <w:t>Podpis wraz z pieczęcią osoby uprawnionej</w:t>
      </w:r>
    </w:p>
    <w:p w:rsidR="002157DD" w:rsidRPr="00F63AC6" w:rsidRDefault="00CE47B3" w:rsidP="00F63AC6">
      <w:pPr>
        <w:pStyle w:val="Tekstpodstawowy"/>
        <w:ind w:left="5103" w:right="1"/>
        <w:jc w:val="center"/>
        <w:rPr>
          <w:sz w:val="22"/>
          <w:szCs w:val="22"/>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822A43" w:rsidRDefault="00822A43" w:rsidP="00720BA7">
      <w:pPr>
        <w:ind w:left="5246" w:right="1" w:firstLine="708"/>
        <w:jc w:val="right"/>
        <w:rPr>
          <w:b/>
          <w:sz w:val="22"/>
          <w:szCs w:val="22"/>
        </w:rPr>
      </w:pPr>
    </w:p>
    <w:p w:rsidR="00822A43" w:rsidRDefault="00822A43" w:rsidP="00720BA7">
      <w:pPr>
        <w:ind w:left="5246" w:right="1" w:firstLine="708"/>
        <w:jc w:val="right"/>
        <w:rPr>
          <w:b/>
          <w:sz w:val="22"/>
          <w:szCs w:val="22"/>
        </w:rPr>
      </w:pPr>
    </w:p>
    <w:p w:rsidR="00822A43" w:rsidRDefault="00822A43" w:rsidP="00720BA7">
      <w:pPr>
        <w:ind w:left="5246" w:right="1" w:firstLine="708"/>
        <w:jc w:val="right"/>
        <w:rPr>
          <w:b/>
          <w:sz w:val="22"/>
          <w:szCs w:val="22"/>
        </w:rPr>
      </w:pPr>
    </w:p>
    <w:p w:rsidR="00822A43" w:rsidRDefault="00822A43" w:rsidP="00720BA7">
      <w:pPr>
        <w:ind w:left="5246" w:right="1" w:firstLine="708"/>
        <w:jc w:val="right"/>
        <w:rPr>
          <w:b/>
          <w:sz w:val="22"/>
          <w:szCs w:val="22"/>
        </w:rPr>
      </w:pPr>
    </w:p>
    <w:p w:rsidR="00822A43" w:rsidRDefault="00822A43" w:rsidP="00720BA7">
      <w:pPr>
        <w:ind w:left="5246" w:right="1" w:firstLine="708"/>
        <w:jc w:val="right"/>
        <w:rPr>
          <w:b/>
          <w:sz w:val="22"/>
          <w:szCs w:val="22"/>
        </w:rPr>
      </w:pPr>
    </w:p>
    <w:p w:rsidR="00822A43" w:rsidRDefault="00822A43" w:rsidP="00720BA7">
      <w:pPr>
        <w:ind w:left="5246" w:right="1" w:firstLine="708"/>
        <w:jc w:val="right"/>
        <w:rPr>
          <w:b/>
          <w:sz w:val="22"/>
          <w:szCs w:val="22"/>
        </w:rPr>
      </w:pPr>
    </w:p>
    <w:p w:rsidR="00822A43" w:rsidRDefault="00822A43" w:rsidP="00720BA7">
      <w:pPr>
        <w:ind w:left="5246" w:right="1" w:firstLine="708"/>
        <w:jc w:val="right"/>
        <w:rPr>
          <w:b/>
          <w:sz w:val="22"/>
          <w:szCs w:val="22"/>
        </w:rPr>
      </w:pPr>
    </w:p>
    <w:p w:rsidR="00822A43" w:rsidRDefault="00822A43" w:rsidP="00720BA7">
      <w:pPr>
        <w:ind w:left="5246" w:right="1" w:firstLine="708"/>
        <w:jc w:val="right"/>
        <w:rPr>
          <w:b/>
          <w:sz w:val="22"/>
          <w:szCs w:val="22"/>
        </w:rPr>
      </w:pPr>
    </w:p>
    <w:p w:rsidR="00822A43" w:rsidRDefault="00822A43" w:rsidP="00720BA7">
      <w:pPr>
        <w:ind w:left="5246" w:right="1" w:firstLine="708"/>
        <w:jc w:val="right"/>
        <w:rPr>
          <w:b/>
          <w:sz w:val="22"/>
          <w:szCs w:val="22"/>
        </w:rPr>
      </w:pPr>
    </w:p>
    <w:p w:rsidR="00720BA7" w:rsidRPr="00720BA7" w:rsidRDefault="00720BA7" w:rsidP="00720BA7">
      <w:pPr>
        <w:ind w:left="5246" w:right="1" w:firstLine="708"/>
        <w:jc w:val="right"/>
        <w:rPr>
          <w:b/>
          <w:sz w:val="22"/>
          <w:szCs w:val="22"/>
        </w:rPr>
      </w:pPr>
      <w:r>
        <w:rPr>
          <w:b/>
          <w:sz w:val="22"/>
          <w:szCs w:val="22"/>
        </w:rPr>
        <w:lastRenderedPageBreak/>
        <w:t>Załącznik nr 3</w:t>
      </w:r>
    </w:p>
    <w:p w:rsidR="001356A2" w:rsidRDefault="001356A2" w:rsidP="00720BA7">
      <w:pPr>
        <w:ind w:left="5246" w:right="1" w:firstLine="708"/>
        <w:rPr>
          <w:b/>
          <w:sz w:val="22"/>
          <w:szCs w:val="22"/>
        </w:rPr>
      </w:pPr>
    </w:p>
    <w:p w:rsidR="00716AC3" w:rsidRPr="00B01B0A" w:rsidRDefault="00716AC3" w:rsidP="00716AC3">
      <w:pPr>
        <w:ind w:left="5246" w:right="1" w:hanging="1702"/>
        <w:rPr>
          <w:b/>
          <w:sz w:val="22"/>
          <w:szCs w:val="22"/>
        </w:rPr>
      </w:pPr>
      <w:r w:rsidRPr="00B01B0A">
        <w:rPr>
          <w:b/>
          <w:sz w:val="22"/>
          <w:szCs w:val="22"/>
        </w:rPr>
        <w:t>Zamawiający:</w:t>
      </w:r>
    </w:p>
    <w:p w:rsidR="00716AC3" w:rsidRPr="00716AC3" w:rsidRDefault="00716AC3" w:rsidP="00716AC3">
      <w:pPr>
        <w:ind w:right="1" w:firstLine="3544"/>
        <w:rPr>
          <w:b/>
          <w:sz w:val="22"/>
          <w:szCs w:val="22"/>
        </w:rPr>
      </w:pPr>
      <w:r w:rsidRPr="00716AC3">
        <w:rPr>
          <w:b/>
          <w:sz w:val="22"/>
          <w:szCs w:val="22"/>
        </w:rPr>
        <w:t>Spółka Wodociągowo-Kanalizacyjna Dzimierz-Nowa Wieś</w:t>
      </w:r>
    </w:p>
    <w:p w:rsidR="00716AC3" w:rsidRPr="00716AC3" w:rsidRDefault="00716AC3" w:rsidP="00716AC3">
      <w:pPr>
        <w:ind w:right="1" w:firstLine="3544"/>
        <w:rPr>
          <w:b/>
          <w:sz w:val="22"/>
          <w:szCs w:val="22"/>
        </w:rPr>
      </w:pPr>
      <w:r w:rsidRPr="00716AC3">
        <w:rPr>
          <w:b/>
          <w:sz w:val="22"/>
          <w:szCs w:val="22"/>
        </w:rPr>
        <w:t>ul. Sportowa 18a</w:t>
      </w:r>
    </w:p>
    <w:p w:rsidR="00716AC3" w:rsidRPr="00716AC3" w:rsidRDefault="00716AC3" w:rsidP="00716AC3">
      <w:pPr>
        <w:ind w:right="1" w:firstLine="3544"/>
        <w:rPr>
          <w:b/>
          <w:sz w:val="22"/>
          <w:szCs w:val="22"/>
        </w:rPr>
      </w:pPr>
      <w:r w:rsidRPr="00716AC3">
        <w:rPr>
          <w:b/>
          <w:sz w:val="22"/>
          <w:szCs w:val="22"/>
        </w:rPr>
        <w:t>44-295 Dzimierz</w:t>
      </w:r>
    </w:p>
    <w:p w:rsidR="00720BA7" w:rsidRDefault="00720BA7" w:rsidP="00720BA7">
      <w:pPr>
        <w:ind w:right="1"/>
        <w:rPr>
          <w:b/>
          <w:sz w:val="22"/>
          <w:szCs w:val="22"/>
        </w:rPr>
      </w:pPr>
      <w:r w:rsidRPr="00B01B0A">
        <w:rPr>
          <w:b/>
          <w:sz w:val="22"/>
          <w:szCs w:val="22"/>
        </w:rPr>
        <w:t>Wykonawca:</w:t>
      </w:r>
    </w:p>
    <w:p w:rsidR="00720BA7" w:rsidRPr="00B01B0A" w:rsidRDefault="00720BA7" w:rsidP="00720BA7">
      <w:pPr>
        <w:ind w:right="1"/>
        <w:rPr>
          <w:b/>
          <w:sz w:val="22"/>
          <w:szCs w:val="22"/>
        </w:rPr>
      </w:pPr>
    </w:p>
    <w:p w:rsidR="00720BA7" w:rsidRPr="00B01B0A" w:rsidRDefault="00720BA7" w:rsidP="00720BA7">
      <w:pPr>
        <w:ind w:right="1"/>
        <w:rPr>
          <w:b/>
          <w:sz w:val="22"/>
          <w:szCs w:val="22"/>
        </w:rPr>
      </w:pPr>
      <w:r w:rsidRPr="00B01B0A">
        <w:rPr>
          <w:b/>
          <w:sz w:val="22"/>
          <w:szCs w:val="22"/>
        </w:rPr>
        <w:t>………………………………………………………………………………………………………….</w:t>
      </w:r>
    </w:p>
    <w:p w:rsidR="00720BA7" w:rsidRPr="007D109D" w:rsidRDefault="00720BA7" w:rsidP="00720BA7">
      <w:pPr>
        <w:ind w:right="1"/>
        <w:rPr>
          <w:i/>
          <w:sz w:val="18"/>
          <w:szCs w:val="18"/>
        </w:rPr>
      </w:pPr>
      <w:r w:rsidRPr="007D109D">
        <w:rPr>
          <w:i/>
          <w:sz w:val="18"/>
          <w:szCs w:val="18"/>
        </w:rPr>
        <w:t>(pełna nazwa/firma, adres, w zależności od podmiotu: NIP/PESEL,</w:t>
      </w:r>
      <w:r w:rsidR="001356A2">
        <w:rPr>
          <w:i/>
          <w:sz w:val="18"/>
          <w:szCs w:val="18"/>
        </w:rPr>
        <w:t xml:space="preserve"> </w:t>
      </w:r>
      <w:r w:rsidRPr="007D109D">
        <w:rPr>
          <w:i/>
          <w:sz w:val="18"/>
          <w:szCs w:val="18"/>
        </w:rPr>
        <w:t>KRS/CEiDG)</w:t>
      </w:r>
    </w:p>
    <w:p w:rsidR="00720BA7" w:rsidRPr="00EB75F9" w:rsidRDefault="00720BA7" w:rsidP="00720BA7">
      <w:pPr>
        <w:ind w:right="1"/>
        <w:rPr>
          <w:u w:val="single"/>
        </w:rPr>
      </w:pPr>
    </w:p>
    <w:p w:rsidR="00720BA7" w:rsidRDefault="00720BA7" w:rsidP="00720BA7">
      <w:pPr>
        <w:ind w:right="1"/>
        <w:rPr>
          <w:b/>
          <w:sz w:val="22"/>
          <w:szCs w:val="22"/>
        </w:rPr>
      </w:pPr>
      <w:r w:rsidRPr="00B01B0A">
        <w:rPr>
          <w:b/>
          <w:sz w:val="22"/>
          <w:szCs w:val="22"/>
        </w:rPr>
        <w:t>reprezentowany przez:</w:t>
      </w:r>
    </w:p>
    <w:p w:rsidR="00720BA7" w:rsidRPr="00B01B0A" w:rsidRDefault="00720BA7" w:rsidP="00720BA7">
      <w:pPr>
        <w:ind w:right="1"/>
        <w:rPr>
          <w:b/>
          <w:sz w:val="22"/>
          <w:szCs w:val="22"/>
        </w:rPr>
      </w:pPr>
    </w:p>
    <w:p w:rsidR="00720BA7" w:rsidRPr="00B01B0A" w:rsidRDefault="00720BA7" w:rsidP="00720BA7">
      <w:pPr>
        <w:ind w:right="1"/>
        <w:rPr>
          <w:b/>
          <w:sz w:val="22"/>
          <w:szCs w:val="22"/>
        </w:rPr>
      </w:pPr>
      <w:r w:rsidRPr="00B01B0A">
        <w:rPr>
          <w:b/>
          <w:sz w:val="22"/>
          <w:szCs w:val="22"/>
        </w:rPr>
        <w:t>………………………………………………………………………………………………………….</w:t>
      </w:r>
    </w:p>
    <w:p w:rsidR="00720BA7" w:rsidRPr="007D109D" w:rsidRDefault="00720BA7" w:rsidP="00720BA7">
      <w:pPr>
        <w:ind w:right="1"/>
        <w:rPr>
          <w:i/>
          <w:sz w:val="18"/>
          <w:szCs w:val="18"/>
        </w:rPr>
      </w:pPr>
      <w:r w:rsidRPr="007D109D">
        <w:rPr>
          <w:i/>
          <w:sz w:val="18"/>
          <w:szCs w:val="18"/>
        </w:rPr>
        <w:t xml:space="preserve"> (imię, nazwisko, stanowisko/podstawa do reprezentacji)</w:t>
      </w:r>
    </w:p>
    <w:p w:rsidR="000C0874" w:rsidRDefault="000C0874" w:rsidP="00EB75F9">
      <w:pPr>
        <w:ind w:right="1"/>
        <w:rPr>
          <w:sz w:val="21"/>
          <w:szCs w:val="21"/>
        </w:rPr>
      </w:pPr>
    </w:p>
    <w:p w:rsidR="009F28EB" w:rsidRDefault="009F28EB" w:rsidP="00EB75F9">
      <w:pPr>
        <w:ind w:right="1"/>
        <w:rPr>
          <w:sz w:val="21"/>
          <w:szCs w:val="21"/>
        </w:rPr>
      </w:pPr>
    </w:p>
    <w:p w:rsidR="009F28EB" w:rsidRPr="00EB75F9" w:rsidRDefault="009F28EB" w:rsidP="00EB75F9">
      <w:pPr>
        <w:ind w:right="1"/>
        <w:rPr>
          <w:sz w:val="21"/>
          <w:szCs w:val="21"/>
        </w:rPr>
      </w:pPr>
    </w:p>
    <w:p w:rsidR="004C1013" w:rsidRPr="00EB75F9" w:rsidRDefault="004C1013" w:rsidP="009F28EB">
      <w:pPr>
        <w:jc w:val="center"/>
        <w:rPr>
          <w:b/>
        </w:rPr>
      </w:pPr>
      <w:r w:rsidRPr="009F28EB">
        <w:rPr>
          <w:b/>
          <w:sz w:val="28"/>
          <w:szCs w:val="28"/>
        </w:rPr>
        <w:t>OŚWIADCZENIE WYKONAWCY</w:t>
      </w:r>
    </w:p>
    <w:p w:rsidR="000C0874" w:rsidRPr="009F28EB" w:rsidRDefault="000C0874" w:rsidP="009F28EB">
      <w:pPr>
        <w:jc w:val="center"/>
      </w:pPr>
      <w:r w:rsidRPr="009F28EB">
        <w:t xml:space="preserve">składane na podstawie art. 25a ust. 1 ustawy z dnia 29 stycznia 2004 r. </w:t>
      </w:r>
    </w:p>
    <w:p w:rsidR="000C0874" w:rsidRDefault="000C0874" w:rsidP="009F28EB">
      <w:pPr>
        <w:jc w:val="center"/>
      </w:pPr>
      <w:r w:rsidRPr="009F28EB">
        <w:t xml:space="preserve"> Prawo zamówień publicznych</w:t>
      </w:r>
      <w:r w:rsidR="004C1013" w:rsidRPr="009F28EB">
        <w:t xml:space="preserve"> (dalej jako: ustawa Pzp),</w:t>
      </w:r>
    </w:p>
    <w:p w:rsidR="009F28EB" w:rsidRPr="009F28EB" w:rsidRDefault="009F28EB" w:rsidP="009F28EB">
      <w:pPr>
        <w:jc w:val="center"/>
      </w:pPr>
    </w:p>
    <w:p w:rsidR="000C0874" w:rsidRPr="009F28EB" w:rsidRDefault="000C0874" w:rsidP="009F28EB">
      <w:pPr>
        <w:jc w:val="center"/>
        <w:rPr>
          <w:b/>
          <w:sz w:val="22"/>
          <w:szCs w:val="22"/>
        </w:rPr>
      </w:pPr>
      <w:r w:rsidRPr="009F28EB">
        <w:rPr>
          <w:b/>
          <w:sz w:val="22"/>
          <w:szCs w:val="22"/>
        </w:rPr>
        <w:t xml:space="preserve">DOTYCZĄCE SPEŁNIANIA WARUNKÓW UDZIAŁU W </w:t>
      </w:r>
      <w:r w:rsidR="004C1013" w:rsidRPr="009F28EB">
        <w:rPr>
          <w:b/>
          <w:sz w:val="22"/>
          <w:szCs w:val="22"/>
        </w:rPr>
        <w:t>POSTĘPOWANIU</w:t>
      </w:r>
    </w:p>
    <w:p w:rsidR="000C0874" w:rsidRPr="00EB75F9" w:rsidRDefault="000C0874" w:rsidP="00EB75F9">
      <w:pPr>
        <w:ind w:right="1"/>
        <w:jc w:val="both"/>
      </w:pPr>
    </w:p>
    <w:p w:rsidR="004C1013" w:rsidRPr="00D819C1" w:rsidRDefault="004C1013" w:rsidP="00BD17F1">
      <w:pPr>
        <w:pStyle w:val="NormalnyWeb"/>
        <w:spacing w:before="0" w:beforeAutospacing="0" w:after="0" w:afterAutospacing="0"/>
        <w:jc w:val="both"/>
        <w:rPr>
          <w:b/>
          <w:sz w:val="22"/>
          <w:szCs w:val="22"/>
        </w:rPr>
      </w:pPr>
      <w:r w:rsidRPr="009F28EB">
        <w:rPr>
          <w:sz w:val="22"/>
          <w:szCs w:val="22"/>
        </w:rPr>
        <w:t xml:space="preserve">Na </w:t>
      </w:r>
      <w:r w:rsidRPr="00D41430">
        <w:rPr>
          <w:sz w:val="22"/>
          <w:szCs w:val="22"/>
        </w:rPr>
        <w:t xml:space="preserve">potrzeby postępowania o udzielenie zamówienia publicznego pn. </w:t>
      </w:r>
      <w:r w:rsidR="00DC14BF" w:rsidRPr="00DC14BF">
        <w:rPr>
          <w:b/>
          <w:bCs/>
          <w:sz w:val="22"/>
          <w:szCs w:val="22"/>
        </w:rPr>
        <w:t>„Przebudowa stacji uzdatniania wody w Dzimierzy”,</w:t>
      </w:r>
      <w:r w:rsidR="00DC14BF" w:rsidRPr="00DC14BF">
        <w:rPr>
          <w:b/>
          <w:bCs/>
          <w:i/>
          <w:sz w:val="22"/>
          <w:szCs w:val="22"/>
        </w:rPr>
        <w:t xml:space="preserve"> </w:t>
      </w:r>
      <w:r w:rsidR="00DC14BF" w:rsidRPr="00DC14BF">
        <w:rPr>
          <w:bCs/>
          <w:sz w:val="22"/>
          <w:szCs w:val="22"/>
        </w:rPr>
        <w:t>prowadzonego przez Spółkę Wodociągowo-Kanalizacyjna Dzimierz-Nowa Wieś, ul. Sportowa 18a, 44-295 Dzimierz</w:t>
      </w:r>
      <w:r w:rsidRPr="00D41430">
        <w:rPr>
          <w:sz w:val="22"/>
          <w:szCs w:val="22"/>
        </w:rPr>
        <w:t xml:space="preserve"> oświadczam, co następuje:</w:t>
      </w:r>
    </w:p>
    <w:p w:rsidR="000C0874" w:rsidRPr="009F28EB" w:rsidRDefault="000C0874" w:rsidP="00EB75F9">
      <w:pPr>
        <w:ind w:right="1" w:firstLine="709"/>
        <w:jc w:val="both"/>
        <w:rPr>
          <w:sz w:val="22"/>
          <w:szCs w:val="22"/>
        </w:rPr>
      </w:pPr>
    </w:p>
    <w:p w:rsidR="000C0874" w:rsidRPr="009F28EB" w:rsidRDefault="000C0874" w:rsidP="009F28EB">
      <w:pPr>
        <w:shd w:val="clear" w:color="auto" w:fill="D9D9D9" w:themeFill="background1" w:themeFillShade="D9"/>
        <w:ind w:right="1"/>
        <w:jc w:val="center"/>
        <w:rPr>
          <w:b/>
          <w:sz w:val="22"/>
          <w:szCs w:val="22"/>
        </w:rPr>
      </w:pPr>
      <w:r w:rsidRPr="009F28EB">
        <w:rPr>
          <w:b/>
          <w:sz w:val="22"/>
          <w:szCs w:val="22"/>
        </w:rPr>
        <w:t>INFORMACJA DOTYCZĄCA WYKONAWCY:</w:t>
      </w:r>
    </w:p>
    <w:p w:rsidR="000C0874" w:rsidRPr="009F28EB" w:rsidRDefault="000C0874" w:rsidP="00EB75F9">
      <w:pPr>
        <w:ind w:right="1"/>
        <w:jc w:val="both"/>
        <w:rPr>
          <w:sz w:val="22"/>
          <w:szCs w:val="22"/>
        </w:rPr>
      </w:pPr>
    </w:p>
    <w:p w:rsidR="00804E2D" w:rsidRDefault="000C0874" w:rsidP="00EB75F9">
      <w:pPr>
        <w:ind w:right="1"/>
        <w:jc w:val="both"/>
        <w:rPr>
          <w:sz w:val="22"/>
          <w:szCs w:val="22"/>
        </w:rPr>
      </w:pPr>
      <w:r w:rsidRPr="009F28EB">
        <w:rPr>
          <w:sz w:val="22"/>
          <w:szCs w:val="22"/>
        </w:rPr>
        <w:t xml:space="preserve">Oświadczam, że spełniam warunki udziału </w:t>
      </w:r>
      <w:r w:rsidR="00A0127B" w:rsidRPr="009F28EB">
        <w:rPr>
          <w:sz w:val="22"/>
          <w:szCs w:val="22"/>
        </w:rPr>
        <w:t>w postępowaniu określone przez Z</w:t>
      </w:r>
      <w:r w:rsidRPr="009F28EB">
        <w:rPr>
          <w:sz w:val="22"/>
          <w:szCs w:val="22"/>
        </w:rPr>
        <w:t>amawiającego w</w:t>
      </w:r>
      <w:r w:rsidR="00A0127B" w:rsidRPr="009F28EB">
        <w:rPr>
          <w:sz w:val="22"/>
          <w:szCs w:val="22"/>
        </w:rPr>
        <w:t> </w:t>
      </w:r>
      <w:r w:rsidR="002157DD" w:rsidRPr="009F28EB">
        <w:rPr>
          <w:sz w:val="22"/>
          <w:szCs w:val="22"/>
        </w:rPr>
        <w:t>ogłoszeniu</w:t>
      </w:r>
      <w:r w:rsidR="009F28EB">
        <w:rPr>
          <w:sz w:val="22"/>
          <w:szCs w:val="22"/>
        </w:rPr>
        <w:t xml:space="preserve"> </w:t>
      </w:r>
      <w:r w:rsidR="005E09A8" w:rsidRPr="009F28EB">
        <w:rPr>
          <w:sz w:val="22"/>
          <w:szCs w:val="22"/>
        </w:rPr>
        <w:t xml:space="preserve">o zamówieniu oraz w </w:t>
      </w:r>
      <w:r w:rsidR="009F28EB">
        <w:rPr>
          <w:sz w:val="22"/>
          <w:szCs w:val="22"/>
        </w:rPr>
        <w:t>§ 13 ust. 3 SIWZ.</w:t>
      </w:r>
    </w:p>
    <w:p w:rsidR="009F28EB" w:rsidRDefault="009F28EB" w:rsidP="00EB75F9">
      <w:pPr>
        <w:ind w:right="1"/>
        <w:jc w:val="both"/>
        <w:rPr>
          <w:sz w:val="22"/>
          <w:szCs w:val="22"/>
        </w:rPr>
      </w:pPr>
    </w:p>
    <w:p w:rsidR="009F28EB" w:rsidRPr="00EB75F9" w:rsidRDefault="009F28EB" w:rsidP="00EB75F9">
      <w:pPr>
        <w:ind w:right="1"/>
        <w:jc w:val="both"/>
      </w:pPr>
    </w:p>
    <w:p w:rsidR="009F28EB" w:rsidRPr="00707BFD" w:rsidRDefault="009F28EB" w:rsidP="009F28EB">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9F28EB" w:rsidRPr="00707BFD" w:rsidRDefault="009F28EB" w:rsidP="009F28EB">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9F28EB" w:rsidRPr="00290400" w:rsidRDefault="009F28EB" w:rsidP="009F28EB">
      <w:pPr>
        <w:pStyle w:val="Tekstpodstawowy"/>
        <w:ind w:left="4248" w:right="1" w:firstLine="708"/>
        <w:rPr>
          <w:sz w:val="22"/>
          <w:szCs w:val="22"/>
        </w:rPr>
      </w:pPr>
      <w:r w:rsidRPr="00290400">
        <w:rPr>
          <w:sz w:val="22"/>
          <w:szCs w:val="22"/>
        </w:rPr>
        <w:t>......................................................................</w:t>
      </w:r>
    </w:p>
    <w:p w:rsidR="009F28EB" w:rsidRDefault="009F28EB" w:rsidP="009F28EB">
      <w:pPr>
        <w:pStyle w:val="Tekstpodstawowy"/>
        <w:ind w:left="5103" w:right="1"/>
        <w:jc w:val="center"/>
        <w:rPr>
          <w:sz w:val="18"/>
          <w:szCs w:val="18"/>
        </w:rPr>
      </w:pPr>
      <w:r w:rsidRPr="00707BFD">
        <w:rPr>
          <w:sz w:val="18"/>
          <w:szCs w:val="18"/>
        </w:rPr>
        <w:t>Podpis wraz z pieczęcią osoby uprawnionej</w:t>
      </w:r>
    </w:p>
    <w:p w:rsidR="009F28EB" w:rsidRDefault="009F28EB" w:rsidP="009F28EB">
      <w:pPr>
        <w:pStyle w:val="Tekstpodstawowy"/>
        <w:ind w:left="5103" w:right="1"/>
        <w:jc w:val="center"/>
        <w:rPr>
          <w:sz w:val="18"/>
          <w:szCs w:val="18"/>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9F28EB" w:rsidRDefault="009F28EB" w:rsidP="009F28EB">
      <w:pPr>
        <w:pStyle w:val="Tekstpodstawowy"/>
        <w:ind w:left="5103" w:right="1"/>
        <w:jc w:val="center"/>
        <w:rPr>
          <w:sz w:val="18"/>
          <w:szCs w:val="18"/>
        </w:rPr>
      </w:pPr>
    </w:p>
    <w:p w:rsidR="009F28EB" w:rsidRPr="00435D2B" w:rsidRDefault="009F28EB" w:rsidP="009F28EB">
      <w:pPr>
        <w:pStyle w:val="Tekstpodstawowy"/>
        <w:ind w:left="5103" w:right="1"/>
        <w:jc w:val="center"/>
        <w:rPr>
          <w:sz w:val="22"/>
          <w:szCs w:val="22"/>
        </w:rPr>
      </w:pPr>
    </w:p>
    <w:p w:rsidR="000C0874" w:rsidRPr="009F28EB" w:rsidRDefault="000C0874" w:rsidP="009F28EB">
      <w:pPr>
        <w:shd w:val="clear" w:color="auto" w:fill="D9D9D9" w:themeFill="background1" w:themeFillShade="D9"/>
        <w:ind w:right="1"/>
        <w:jc w:val="center"/>
        <w:rPr>
          <w:sz w:val="22"/>
          <w:szCs w:val="22"/>
        </w:rPr>
      </w:pPr>
      <w:r w:rsidRPr="009F28EB">
        <w:rPr>
          <w:b/>
          <w:sz w:val="22"/>
          <w:szCs w:val="22"/>
        </w:rPr>
        <w:t>INFORMACJA W ZWIĄZKU Z POLEGANIEM NA ZASOBACH INNYCH PODMIOTÓW</w:t>
      </w:r>
      <w:r w:rsidRPr="008006D6">
        <w:rPr>
          <w:b/>
          <w:sz w:val="22"/>
          <w:szCs w:val="22"/>
        </w:rPr>
        <w:t>:</w:t>
      </w:r>
    </w:p>
    <w:p w:rsidR="005E09A8" w:rsidRPr="00EB75F9" w:rsidRDefault="005E09A8" w:rsidP="00EB75F9">
      <w:pPr>
        <w:ind w:right="1"/>
        <w:jc w:val="both"/>
      </w:pPr>
    </w:p>
    <w:p w:rsidR="00A4475C" w:rsidRDefault="000C0874" w:rsidP="00EB75F9">
      <w:pPr>
        <w:ind w:right="1"/>
        <w:jc w:val="both"/>
        <w:rPr>
          <w:sz w:val="22"/>
          <w:szCs w:val="22"/>
        </w:rPr>
      </w:pPr>
      <w:r w:rsidRPr="00A4475C">
        <w:rPr>
          <w:sz w:val="22"/>
          <w:szCs w:val="22"/>
        </w:rPr>
        <w:t>Oświadczam, że w celu wykazania spełniania warunków udziału w p</w:t>
      </w:r>
      <w:r w:rsidR="00A0127B" w:rsidRPr="00A4475C">
        <w:rPr>
          <w:sz w:val="22"/>
          <w:szCs w:val="22"/>
        </w:rPr>
        <w:t>ostępowaniu, określonych przez Z</w:t>
      </w:r>
      <w:r w:rsidRPr="00A4475C">
        <w:rPr>
          <w:sz w:val="22"/>
          <w:szCs w:val="22"/>
        </w:rPr>
        <w:t>amawiającego w</w:t>
      </w:r>
      <w:r w:rsidR="00A0127B" w:rsidRPr="00A4475C">
        <w:rPr>
          <w:sz w:val="22"/>
          <w:szCs w:val="22"/>
        </w:rPr>
        <w:t xml:space="preserve"> o zamówieniu oraz w </w:t>
      </w:r>
      <w:r w:rsidR="00A4475C">
        <w:rPr>
          <w:sz w:val="22"/>
          <w:szCs w:val="22"/>
        </w:rPr>
        <w:t>§ 13 ust. 3 SIWZ</w:t>
      </w:r>
      <w:r w:rsidRPr="00A4475C">
        <w:rPr>
          <w:i/>
          <w:sz w:val="22"/>
          <w:szCs w:val="22"/>
        </w:rPr>
        <w:t>,</w:t>
      </w:r>
      <w:r w:rsidRPr="00A4475C">
        <w:rPr>
          <w:sz w:val="22"/>
          <w:szCs w:val="22"/>
        </w:rPr>
        <w:t xml:space="preserve"> polegam na zasobach następującego/ych podmiotu/</w:t>
      </w:r>
      <w:r w:rsidR="00A0127B" w:rsidRPr="00A4475C">
        <w:rPr>
          <w:sz w:val="22"/>
          <w:szCs w:val="22"/>
        </w:rPr>
        <w:t xml:space="preserve">ów: </w:t>
      </w:r>
    </w:p>
    <w:p w:rsidR="00A4475C" w:rsidRDefault="00A4475C" w:rsidP="00A4475C">
      <w:pPr>
        <w:ind w:right="1"/>
        <w:jc w:val="both"/>
        <w:rPr>
          <w:sz w:val="22"/>
          <w:szCs w:val="22"/>
        </w:rPr>
      </w:pPr>
      <w:r w:rsidRPr="00A4475C">
        <w:rPr>
          <w:sz w:val="22"/>
          <w:szCs w:val="22"/>
        </w:rPr>
        <w:t>..…………………………………………………………………………………………………………,</w:t>
      </w:r>
    </w:p>
    <w:p w:rsidR="00F93300" w:rsidRPr="00F93300" w:rsidRDefault="00F93300" w:rsidP="00F93300">
      <w:pPr>
        <w:ind w:right="1"/>
        <w:rPr>
          <w:i/>
          <w:sz w:val="18"/>
          <w:szCs w:val="18"/>
        </w:rPr>
      </w:pPr>
      <w:r w:rsidRPr="00F93300">
        <w:rPr>
          <w:i/>
          <w:sz w:val="18"/>
          <w:szCs w:val="18"/>
        </w:rPr>
        <w:t>(wskazać podmiot)</w:t>
      </w:r>
    </w:p>
    <w:p w:rsidR="000C0874" w:rsidRPr="00A4475C" w:rsidRDefault="000C0874" w:rsidP="00EB75F9">
      <w:pPr>
        <w:ind w:right="1"/>
        <w:jc w:val="both"/>
        <w:rPr>
          <w:sz w:val="22"/>
          <w:szCs w:val="22"/>
        </w:rPr>
      </w:pPr>
      <w:r w:rsidRPr="00A4475C">
        <w:rPr>
          <w:sz w:val="22"/>
          <w:szCs w:val="22"/>
        </w:rPr>
        <w:t xml:space="preserve"> w następującym zakresie: </w:t>
      </w:r>
    </w:p>
    <w:p w:rsidR="00A4475C" w:rsidRDefault="00A4475C" w:rsidP="00A4475C">
      <w:pPr>
        <w:ind w:right="1"/>
        <w:jc w:val="both"/>
        <w:rPr>
          <w:sz w:val="22"/>
          <w:szCs w:val="22"/>
        </w:rPr>
      </w:pPr>
      <w:r w:rsidRPr="00A4475C">
        <w:rPr>
          <w:sz w:val="22"/>
          <w:szCs w:val="22"/>
        </w:rPr>
        <w:t>..…………………………………………………………………………………………………………,</w:t>
      </w:r>
    </w:p>
    <w:p w:rsidR="000C0874" w:rsidRPr="00F93300" w:rsidRDefault="00A4475C" w:rsidP="00A4475C">
      <w:pPr>
        <w:ind w:right="1"/>
        <w:jc w:val="both"/>
        <w:rPr>
          <w:i/>
          <w:sz w:val="18"/>
          <w:szCs w:val="18"/>
        </w:rPr>
      </w:pPr>
      <w:r w:rsidRPr="00F93300">
        <w:rPr>
          <w:i/>
          <w:sz w:val="18"/>
          <w:szCs w:val="18"/>
        </w:rPr>
        <w:t xml:space="preserve"> </w:t>
      </w:r>
      <w:r w:rsidR="000C0874" w:rsidRPr="00F93300">
        <w:rPr>
          <w:i/>
          <w:sz w:val="18"/>
          <w:szCs w:val="18"/>
        </w:rPr>
        <w:t>(określić odpowiedni z</w:t>
      </w:r>
      <w:r w:rsidR="00A0127B" w:rsidRPr="00F93300">
        <w:rPr>
          <w:i/>
          <w:sz w:val="18"/>
          <w:szCs w:val="18"/>
        </w:rPr>
        <w:t>akres dla wskazanego podmiotu).</w:t>
      </w:r>
    </w:p>
    <w:p w:rsidR="000C0874" w:rsidRPr="00EB75F9" w:rsidRDefault="000C0874" w:rsidP="00EB75F9">
      <w:pPr>
        <w:ind w:right="1"/>
        <w:jc w:val="both"/>
      </w:pPr>
    </w:p>
    <w:p w:rsidR="000C0874" w:rsidRPr="00EB75F9" w:rsidRDefault="000C0874" w:rsidP="00EB75F9">
      <w:pPr>
        <w:ind w:right="1"/>
        <w:jc w:val="both"/>
      </w:pPr>
    </w:p>
    <w:p w:rsidR="00F93300" w:rsidRPr="00707BFD" w:rsidRDefault="00F93300" w:rsidP="00F93300">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F93300" w:rsidRPr="00707BFD" w:rsidRDefault="00F93300" w:rsidP="00F93300">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F93300" w:rsidRPr="00290400" w:rsidRDefault="00F93300" w:rsidP="00F93300">
      <w:pPr>
        <w:pStyle w:val="Tekstpodstawowy"/>
        <w:ind w:left="4248" w:right="1" w:firstLine="708"/>
        <w:rPr>
          <w:sz w:val="22"/>
          <w:szCs w:val="22"/>
        </w:rPr>
      </w:pPr>
      <w:r w:rsidRPr="00290400">
        <w:rPr>
          <w:sz w:val="22"/>
          <w:szCs w:val="22"/>
        </w:rPr>
        <w:t>......................................................................</w:t>
      </w:r>
    </w:p>
    <w:p w:rsidR="00F93300" w:rsidRDefault="00F93300" w:rsidP="00F93300">
      <w:pPr>
        <w:pStyle w:val="Tekstpodstawowy"/>
        <w:ind w:left="5103" w:right="1"/>
        <w:jc w:val="center"/>
        <w:rPr>
          <w:sz w:val="18"/>
          <w:szCs w:val="18"/>
        </w:rPr>
      </w:pPr>
      <w:r w:rsidRPr="00707BFD">
        <w:rPr>
          <w:sz w:val="18"/>
          <w:szCs w:val="18"/>
        </w:rPr>
        <w:t>Podpis wraz z pieczęcią osoby uprawnionej</w:t>
      </w:r>
    </w:p>
    <w:p w:rsidR="00F93300" w:rsidRDefault="00F93300" w:rsidP="00F93300">
      <w:pPr>
        <w:pStyle w:val="Tekstpodstawowy"/>
        <w:ind w:left="5103" w:right="1"/>
        <w:jc w:val="center"/>
        <w:rPr>
          <w:sz w:val="18"/>
          <w:szCs w:val="18"/>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804E2D" w:rsidRPr="00EB75F9" w:rsidRDefault="00804E2D" w:rsidP="00EB75F9">
      <w:pPr>
        <w:ind w:right="1"/>
        <w:jc w:val="both"/>
        <w:rPr>
          <w:i/>
        </w:rPr>
      </w:pPr>
    </w:p>
    <w:p w:rsidR="000C0874" w:rsidRPr="008006D6" w:rsidRDefault="000C0874" w:rsidP="008006D6">
      <w:pPr>
        <w:shd w:val="clear" w:color="auto" w:fill="D9D9D9" w:themeFill="background1" w:themeFillShade="D9"/>
        <w:ind w:right="1"/>
        <w:jc w:val="center"/>
        <w:rPr>
          <w:b/>
          <w:sz w:val="22"/>
          <w:szCs w:val="22"/>
        </w:rPr>
      </w:pPr>
      <w:r w:rsidRPr="008006D6">
        <w:rPr>
          <w:b/>
          <w:sz w:val="22"/>
          <w:szCs w:val="22"/>
        </w:rPr>
        <w:t>OŚWIADCZENIE DOTYCZĄCE PODANYCH INFORMACJI:</w:t>
      </w:r>
    </w:p>
    <w:p w:rsidR="000C0874" w:rsidRPr="00EB75F9" w:rsidRDefault="000C0874" w:rsidP="00EB75F9">
      <w:pPr>
        <w:ind w:right="1"/>
        <w:jc w:val="both"/>
      </w:pPr>
    </w:p>
    <w:p w:rsidR="000C0874" w:rsidRPr="008006D6" w:rsidRDefault="000C0874" w:rsidP="00EB75F9">
      <w:pPr>
        <w:ind w:right="1"/>
        <w:jc w:val="both"/>
        <w:rPr>
          <w:sz w:val="22"/>
          <w:szCs w:val="22"/>
        </w:rPr>
      </w:pPr>
      <w:r w:rsidRPr="008006D6">
        <w:rPr>
          <w:sz w:val="22"/>
          <w:szCs w:val="22"/>
        </w:rPr>
        <w:t xml:space="preserve">Oświadczam, że wszystkie informacje podane w powyższych oświadczeniach są aktualne </w:t>
      </w:r>
      <w:r w:rsidRPr="008006D6">
        <w:rPr>
          <w:sz w:val="22"/>
          <w:szCs w:val="22"/>
        </w:rPr>
        <w:br/>
        <w:t>i zgodne z prawdą oraz zostały przedstawione z pełną świadomością konsekwencji wprowadzenia zamawiającego w błąd przy przedstawianiu informacji.</w:t>
      </w:r>
    </w:p>
    <w:p w:rsidR="000C0874" w:rsidRPr="00EB75F9" w:rsidRDefault="000C0874" w:rsidP="00EB75F9">
      <w:pPr>
        <w:ind w:right="1"/>
        <w:jc w:val="both"/>
      </w:pPr>
    </w:p>
    <w:p w:rsidR="005E09A8" w:rsidRPr="00EB75F9" w:rsidRDefault="005E09A8" w:rsidP="00EB75F9">
      <w:pPr>
        <w:ind w:right="1"/>
        <w:jc w:val="both"/>
      </w:pPr>
    </w:p>
    <w:p w:rsidR="008006D6" w:rsidRPr="00707BFD" w:rsidRDefault="008006D6" w:rsidP="008006D6">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8006D6" w:rsidRPr="00707BFD" w:rsidRDefault="008006D6" w:rsidP="008006D6">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8006D6" w:rsidRPr="00290400" w:rsidRDefault="008006D6" w:rsidP="008006D6">
      <w:pPr>
        <w:pStyle w:val="Tekstpodstawowy"/>
        <w:ind w:left="4248" w:right="1" w:firstLine="708"/>
        <w:rPr>
          <w:sz w:val="22"/>
          <w:szCs w:val="22"/>
        </w:rPr>
      </w:pPr>
      <w:r w:rsidRPr="00290400">
        <w:rPr>
          <w:sz w:val="22"/>
          <w:szCs w:val="22"/>
        </w:rPr>
        <w:t>......................................................................</w:t>
      </w:r>
    </w:p>
    <w:p w:rsidR="008006D6" w:rsidRDefault="008006D6" w:rsidP="008006D6">
      <w:pPr>
        <w:pStyle w:val="Tekstpodstawowy"/>
        <w:ind w:left="5103" w:right="1"/>
        <w:jc w:val="center"/>
        <w:rPr>
          <w:sz w:val="18"/>
          <w:szCs w:val="18"/>
        </w:rPr>
      </w:pPr>
      <w:r w:rsidRPr="00707BFD">
        <w:rPr>
          <w:sz w:val="18"/>
          <w:szCs w:val="18"/>
        </w:rPr>
        <w:t>Podpis wraz z pieczęcią osoby uprawnionej</w:t>
      </w:r>
    </w:p>
    <w:p w:rsidR="008006D6" w:rsidRDefault="008006D6" w:rsidP="008006D6">
      <w:pPr>
        <w:pStyle w:val="Tekstpodstawowy"/>
        <w:ind w:left="5103" w:right="1"/>
        <w:jc w:val="center"/>
        <w:rPr>
          <w:sz w:val="18"/>
          <w:szCs w:val="18"/>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A673C9" w:rsidRPr="00EB75F9" w:rsidRDefault="00A673C9" w:rsidP="00EB75F9">
      <w:pPr>
        <w:rPr>
          <w:sz w:val="18"/>
          <w:szCs w:val="18"/>
        </w:rPr>
      </w:pPr>
      <w:r w:rsidRPr="00EB75F9">
        <w:rPr>
          <w:sz w:val="18"/>
          <w:szCs w:val="18"/>
        </w:rPr>
        <w:br w:type="page"/>
      </w:r>
    </w:p>
    <w:p w:rsidR="003B5C25" w:rsidRDefault="003B5C25" w:rsidP="003B5C25">
      <w:pPr>
        <w:pStyle w:val="Tekstpodstawowy"/>
        <w:ind w:right="1"/>
        <w:jc w:val="right"/>
        <w:rPr>
          <w:sz w:val="20"/>
        </w:rPr>
      </w:pPr>
      <w:r w:rsidRPr="00EB75F9">
        <w:rPr>
          <w:b/>
          <w:sz w:val="22"/>
          <w:szCs w:val="22"/>
        </w:rPr>
        <w:lastRenderedPageBreak/>
        <w:t>Załącznik nr 4</w:t>
      </w:r>
    </w:p>
    <w:p w:rsidR="003B5C25" w:rsidRDefault="003B5C25" w:rsidP="00EB75F9">
      <w:pPr>
        <w:pStyle w:val="Tekstpodstawowy"/>
        <w:ind w:right="1"/>
        <w:jc w:val="left"/>
        <w:rPr>
          <w:sz w:val="20"/>
        </w:rPr>
      </w:pPr>
    </w:p>
    <w:p w:rsidR="00956F1D" w:rsidRPr="00EB75F9" w:rsidRDefault="00956F1D" w:rsidP="00EB75F9">
      <w:pPr>
        <w:pStyle w:val="Tekstpodstawowy"/>
        <w:ind w:right="1"/>
        <w:jc w:val="left"/>
        <w:rPr>
          <w:sz w:val="20"/>
        </w:rPr>
      </w:pPr>
      <w:r w:rsidRPr="00EB75F9">
        <w:rPr>
          <w:sz w:val="20"/>
        </w:rPr>
        <w:t>………………………………</w:t>
      </w:r>
    </w:p>
    <w:p w:rsidR="00956F1D" w:rsidRPr="003B5C25" w:rsidRDefault="001C57C2" w:rsidP="00EB75F9">
      <w:pPr>
        <w:pStyle w:val="Tekstpodstawowy"/>
        <w:ind w:right="1"/>
        <w:jc w:val="left"/>
        <w:rPr>
          <w:b/>
          <w:sz w:val="18"/>
          <w:szCs w:val="18"/>
        </w:rPr>
      </w:pPr>
      <w:r>
        <w:rPr>
          <w:sz w:val="18"/>
          <w:szCs w:val="18"/>
        </w:rPr>
        <w:t xml:space="preserve">       </w:t>
      </w:r>
      <w:r w:rsidR="003B5C25" w:rsidRPr="003B5C25">
        <w:rPr>
          <w:sz w:val="18"/>
          <w:szCs w:val="18"/>
        </w:rPr>
        <w:t>(Pieczęć Wykonawcy)</w:t>
      </w:r>
      <w:r w:rsidR="00956F1D" w:rsidRPr="003B5C25">
        <w:rPr>
          <w:sz w:val="18"/>
          <w:szCs w:val="18"/>
        </w:rPr>
        <w:tab/>
      </w:r>
      <w:r w:rsidR="00956F1D" w:rsidRPr="003B5C25">
        <w:rPr>
          <w:sz w:val="18"/>
          <w:szCs w:val="18"/>
        </w:rPr>
        <w:tab/>
      </w:r>
      <w:r w:rsidR="00956F1D" w:rsidRPr="003B5C25">
        <w:rPr>
          <w:sz w:val="18"/>
          <w:szCs w:val="18"/>
        </w:rPr>
        <w:tab/>
      </w:r>
      <w:r w:rsidR="00956F1D" w:rsidRPr="003B5C25">
        <w:rPr>
          <w:sz w:val="18"/>
          <w:szCs w:val="18"/>
        </w:rPr>
        <w:tab/>
      </w:r>
      <w:r w:rsidR="00956F1D" w:rsidRPr="003B5C25">
        <w:rPr>
          <w:sz w:val="18"/>
          <w:szCs w:val="18"/>
        </w:rPr>
        <w:tab/>
      </w:r>
      <w:r w:rsidR="00956F1D" w:rsidRPr="003B5C25">
        <w:rPr>
          <w:sz w:val="18"/>
          <w:szCs w:val="18"/>
        </w:rPr>
        <w:tab/>
      </w:r>
      <w:r w:rsidR="00956F1D" w:rsidRPr="003B5C25">
        <w:rPr>
          <w:sz w:val="18"/>
          <w:szCs w:val="18"/>
        </w:rPr>
        <w:tab/>
      </w:r>
    </w:p>
    <w:p w:rsidR="00956F1D" w:rsidRPr="00EB75F9" w:rsidRDefault="00956F1D" w:rsidP="00EB75F9">
      <w:pPr>
        <w:pStyle w:val="Tekstpodstawowy"/>
        <w:ind w:right="1"/>
        <w:jc w:val="left"/>
        <w:rPr>
          <w:b/>
          <w:sz w:val="20"/>
        </w:rPr>
      </w:pPr>
    </w:p>
    <w:p w:rsidR="00956F1D" w:rsidRDefault="00956F1D" w:rsidP="00EB75F9">
      <w:pPr>
        <w:pStyle w:val="Tekstpodstawowy"/>
        <w:ind w:right="1"/>
        <w:jc w:val="left"/>
        <w:rPr>
          <w:b/>
          <w:sz w:val="20"/>
        </w:rPr>
      </w:pPr>
    </w:p>
    <w:p w:rsidR="003B5C25" w:rsidRPr="00EB75F9" w:rsidRDefault="003B5C25" w:rsidP="00EB75F9">
      <w:pPr>
        <w:pStyle w:val="Tekstpodstawowy"/>
        <w:ind w:right="1"/>
        <w:jc w:val="left"/>
        <w:rPr>
          <w:b/>
          <w:sz w:val="20"/>
        </w:rPr>
      </w:pPr>
    </w:p>
    <w:p w:rsidR="00956F1D" w:rsidRDefault="00956F1D" w:rsidP="00EB75F9">
      <w:pPr>
        <w:pStyle w:val="Tekstpodstawowy"/>
        <w:ind w:right="1"/>
        <w:jc w:val="center"/>
        <w:rPr>
          <w:b/>
          <w:sz w:val="28"/>
          <w:szCs w:val="28"/>
        </w:rPr>
      </w:pPr>
      <w:r w:rsidRPr="003B5C25">
        <w:rPr>
          <w:b/>
          <w:sz w:val="28"/>
          <w:szCs w:val="28"/>
        </w:rPr>
        <w:t>OŚWIADCZENIE</w:t>
      </w:r>
    </w:p>
    <w:p w:rsidR="003B5C25" w:rsidRPr="003B5C25" w:rsidRDefault="003B5C25" w:rsidP="00EB75F9">
      <w:pPr>
        <w:pStyle w:val="Tekstpodstawowy"/>
        <w:ind w:right="1"/>
        <w:jc w:val="center"/>
        <w:rPr>
          <w:b/>
          <w:sz w:val="22"/>
          <w:szCs w:val="22"/>
        </w:rPr>
      </w:pPr>
      <w:r w:rsidRPr="003B5C25">
        <w:rPr>
          <w:b/>
          <w:sz w:val="22"/>
          <w:szCs w:val="22"/>
        </w:rPr>
        <w:t>(grupa kapitałowa)</w:t>
      </w:r>
    </w:p>
    <w:p w:rsidR="00956F1D" w:rsidRPr="00EB75F9" w:rsidRDefault="00956F1D" w:rsidP="00EB75F9">
      <w:pPr>
        <w:pStyle w:val="Tekstpodstawowy"/>
        <w:ind w:right="1"/>
        <w:jc w:val="center"/>
        <w:rPr>
          <w:b/>
          <w:sz w:val="20"/>
        </w:rPr>
      </w:pPr>
    </w:p>
    <w:p w:rsidR="00956F1D" w:rsidRPr="00EB75F9" w:rsidRDefault="00956F1D" w:rsidP="00EB75F9">
      <w:pPr>
        <w:pStyle w:val="Tekstpodstawowy"/>
        <w:ind w:right="1"/>
        <w:jc w:val="center"/>
        <w:rPr>
          <w:b/>
          <w:sz w:val="20"/>
        </w:rPr>
      </w:pPr>
    </w:p>
    <w:p w:rsidR="003B5C25" w:rsidRDefault="00956F1D" w:rsidP="003B5C25">
      <w:pPr>
        <w:ind w:right="1"/>
        <w:rPr>
          <w:sz w:val="22"/>
          <w:szCs w:val="22"/>
        </w:rPr>
      </w:pPr>
      <w:r w:rsidRPr="003B5C25">
        <w:rPr>
          <w:sz w:val="22"/>
          <w:szCs w:val="22"/>
        </w:rPr>
        <w:t>Składając ofertę w postępowaniu o udzielenie zamówienia publicznego na:</w:t>
      </w:r>
    </w:p>
    <w:p w:rsidR="003B5C25" w:rsidRPr="003B5C25" w:rsidRDefault="00DC14BF" w:rsidP="003B5C25">
      <w:pPr>
        <w:ind w:right="1"/>
        <w:rPr>
          <w:b/>
          <w:bCs/>
          <w:sz w:val="22"/>
          <w:szCs w:val="22"/>
        </w:rPr>
      </w:pPr>
      <w:r>
        <w:rPr>
          <w:b/>
          <w:bCs/>
          <w:color w:val="000000"/>
          <w:sz w:val="22"/>
          <w:szCs w:val="22"/>
        </w:rPr>
        <w:t>Przebudowę</w:t>
      </w:r>
      <w:r w:rsidRPr="00DC14BF">
        <w:rPr>
          <w:b/>
          <w:bCs/>
          <w:color w:val="000000"/>
          <w:sz w:val="22"/>
          <w:szCs w:val="22"/>
        </w:rPr>
        <w:t xml:space="preserve"> stacji uzdatniania wody w Dzimierzy</w:t>
      </w:r>
    </w:p>
    <w:p w:rsidR="00956F1D" w:rsidRPr="003B5C25" w:rsidRDefault="00956F1D" w:rsidP="00EB75F9">
      <w:pPr>
        <w:ind w:right="1"/>
        <w:rPr>
          <w:sz w:val="22"/>
          <w:szCs w:val="22"/>
        </w:rPr>
      </w:pPr>
    </w:p>
    <w:p w:rsidR="00956F1D" w:rsidRPr="003B5C25" w:rsidRDefault="00956F1D" w:rsidP="00EB75F9">
      <w:pPr>
        <w:pStyle w:val="Tekstpodstawowy"/>
        <w:ind w:right="1"/>
        <w:rPr>
          <w:sz w:val="22"/>
          <w:szCs w:val="22"/>
        </w:rPr>
      </w:pPr>
      <w:r w:rsidRPr="003B5C25">
        <w:rPr>
          <w:sz w:val="22"/>
          <w:szCs w:val="22"/>
        </w:rPr>
        <w:t>oświadczam/y, że</w:t>
      </w:r>
      <w:r w:rsidR="00290CA3">
        <w:rPr>
          <w:sz w:val="22"/>
          <w:szCs w:val="22"/>
        </w:rPr>
        <w:t>*</w:t>
      </w:r>
      <w:r w:rsidRPr="003B5C25">
        <w:rPr>
          <w:sz w:val="22"/>
          <w:szCs w:val="22"/>
        </w:rPr>
        <w:t>:</w:t>
      </w:r>
    </w:p>
    <w:p w:rsidR="00956F1D" w:rsidRPr="003B5C25" w:rsidRDefault="00956F1D" w:rsidP="003922BA">
      <w:pPr>
        <w:pStyle w:val="Tekstpodstawowy"/>
        <w:numPr>
          <w:ilvl w:val="0"/>
          <w:numId w:val="83"/>
        </w:numPr>
        <w:ind w:right="1"/>
        <w:rPr>
          <w:sz w:val="22"/>
          <w:szCs w:val="22"/>
        </w:rPr>
      </w:pPr>
      <w:r w:rsidRPr="003B5C25">
        <w:rPr>
          <w:sz w:val="22"/>
          <w:szCs w:val="22"/>
        </w:rPr>
        <w:t xml:space="preserve">z żadnym z Wykonawców, którzy złożyli oferty w niniejszym postępowaniu  </w:t>
      </w:r>
      <w:r w:rsidRPr="003B5C25">
        <w:rPr>
          <w:b/>
          <w:sz w:val="22"/>
          <w:szCs w:val="22"/>
        </w:rPr>
        <w:t>nie należę/nie należymy</w:t>
      </w:r>
      <w:r w:rsidRPr="003B5C25">
        <w:rPr>
          <w:sz w:val="22"/>
          <w:szCs w:val="22"/>
        </w:rPr>
        <w:t xml:space="preserve"> do tej samej grupy kapitałowej w rozumien</w:t>
      </w:r>
      <w:r w:rsidR="00A673C9" w:rsidRPr="003B5C25">
        <w:rPr>
          <w:sz w:val="22"/>
          <w:szCs w:val="22"/>
        </w:rPr>
        <w:t>iu ustawy z dnia 16.02</w:t>
      </w:r>
      <w:r w:rsidR="003B07AC" w:rsidRPr="003B5C25">
        <w:rPr>
          <w:sz w:val="22"/>
          <w:szCs w:val="22"/>
        </w:rPr>
        <w:t>.2007 r.</w:t>
      </w:r>
      <w:r w:rsidR="00AF566B">
        <w:rPr>
          <w:sz w:val="22"/>
          <w:szCs w:val="22"/>
        </w:rPr>
        <w:br/>
      </w:r>
      <w:r w:rsidR="003B07AC" w:rsidRPr="003B5C25">
        <w:rPr>
          <w:sz w:val="22"/>
          <w:szCs w:val="22"/>
        </w:rPr>
        <w:t xml:space="preserve">o ochronie konkurencji </w:t>
      </w:r>
      <w:r w:rsidRPr="003B5C25">
        <w:rPr>
          <w:sz w:val="22"/>
          <w:szCs w:val="22"/>
        </w:rPr>
        <w:t>i konsumentów (</w:t>
      </w:r>
      <w:r w:rsidR="00290CA3">
        <w:rPr>
          <w:sz w:val="22"/>
          <w:szCs w:val="22"/>
        </w:rPr>
        <w:t>Dz.</w:t>
      </w:r>
      <w:r w:rsidRPr="003B5C25">
        <w:rPr>
          <w:sz w:val="22"/>
          <w:szCs w:val="22"/>
        </w:rPr>
        <w:t xml:space="preserve">U. </w:t>
      </w:r>
      <w:r w:rsidR="00290CA3">
        <w:rPr>
          <w:sz w:val="22"/>
          <w:szCs w:val="22"/>
        </w:rPr>
        <w:t>z 2015 r. poz. 184 z późn. zm.)</w:t>
      </w:r>
      <w:r w:rsidRPr="003B5C25">
        <w:rPr>
          <w:sz w:val="22"/>
          <w:szCs w:val="22"/>
        </w:rPr>
        <w:t>:</w:t>
      </w:r>
    </w:p>
    <w:p w:rsidR="00956F1D" w:rsidRPr="003B5C25" w:rsidRDefault="00956F1D" w:rsidP="00EB75F9">
      <w:pPr>
        <w:pStyle w:val="Tekstpodstawowy"/>
        <w:ind w:right="1"/>
        <w:rPr>
          <w:sz w:val="22"/>
          <w:szCs w:val="22"/>
        </w:rPr>
      </w:pPr>
    </w:p>
    <w:p w:rsidR="00AF566B" w:rsidRDefault="00956F1D" w:rsidP="003922BA">
      <w:pPr>
        <w:pStyle w:val="Tekstpodstawowy"/>
        <w:numPr>
          <w:ilvl w:val="0"/>
          <w:numId w:val="83"/>
        </w:numPr>
        <w:ind w:right="1"/>
        <w:rPr>
          <w:sz w:val="22"/>
          <w:szCs w:val="22"/>
        </w:rPr>
      </w:pPr>
      <w:r w:rsidRPr="003B5C25">
        <w:rPr>
          <w:sz w:val="22"/>
          <w:szCs w:val="22"/>
        </w:rPr>
        <w:t>wspólnie z ………</w:t>
      </w:r>
      <w:r w:rsidR="00AF566B">
        <w:rPr>
          <w:sz w:val="22"/>
          <w:szCs w:val="22"/>
        </w:rPr>
        <w:t>………</w:t>
      </w:r>
      <w:r w:rsidRPr="003B5C25">
        <w:rPr>
          <w:sz w:val="22"/>
          <w:szCs w:val="22"/>
        </w:rPr>
        <w:t>……………………………………………………………………</w:t>
      </w:r>
    </w:p>
    <w:p w:rsidR="00956F1D" w:rsidRPr="003B5C25" w:rsidRDefault="00956F1D" w:rsidP="00AF566B">
      <w:pPr>
        <w:pStyle w:val="Tekstpodstawowy"/>
        <w:ind w:left="720" w:right="1"/>
        <w:rPr>
          <w:sz w:val="22"/>
          <w:szCs w:val="22"/>
        </w:rPr>
      </w:pPr>
      <w:r w:rsidRPr="003B5C25">
        <w:rPr>
          <w:b/>
          <w:sz w:val="22"/>
          <w:szCs w:val="22"/>
        </w:rPr>
        <w:t>należę/należymy</w:t>
      </w:r>
      <w:r w:rsidRPr="003B5C25">
        <w:rPr>
          <w:sz w:val="22"/>
          <w:szCs w:val="22"/>
        </w:rPr>
        <w:t xml:space="preserve"> do tej samej  grupy kapitałowej w rozumieniu ustawy z dnia 16.02.2007 r. o ochronie konku</w:t>
      </w:r>
      <w:r w:rsidR="00290CA3">
        <w:rPr>
          <w:sz w:val="22"/>
          <w:szCs w:val="22"/>
        </w:rPr>
        <w:t>rencji i konsumentów (Dz.</w:t>
      </w:r>
      <w:r w:rsidR="00A673C9" w:rsidRPr="003B5C25">
        <w:rPr>
          <w:sz w:val="22"/>
          <w:szCs w:val="22"/>
        </w:rPr>
        <w:t>U.</w:t>
      </w:r>
      <w:r w:rsidR="00290CA3">
        <w:rPr>
          <w:sz w:val="22"/>
          <w:szCs w:val="22"/>
        </w:rPr>
        <w:t xml:space="preserve"> </w:t>
      </w:r>
      <w:r w:rsidRPr="003B5C25">
        <w:rPr>
          <w:sz w:val="22"/>
          <w:szCs w:val="22"/>
        </w:rPr>
        <w:t>z 2015 r. poz. 184 z późn. zm.)</w:t>
      </w:r>
      <w:r w:rsidR="00290CA3">
        <w:rPr>
          <w:sz w:val="22"/>
          <w:szCs w:val="22"/>
        </w:rPr>
        <w:br/>
      </w:r>
      <w:r w:rsidRPr="003B5C25">
        <w:rPr>
          <w:sz w:val="22"/>
          <w:szCs w:val="22"/>
        </w:rPr>
        <w:t>i przedkładam/y niżej wymienione dowody, że powiązania między nami nie prowadzą do zakłócenia konkure</w:t>
      </w:r>
      <w:r w:rsidR="00290CA3">
        <w:rPr>
          <w:sz w:val="22"/>
          <w:szCs w:val="22"/>
        </w:rPr>
        <w:t>ncji w niniejszym postępowaniu</w:t>
      </w:r>
      <w:r w:rsidRPr="003B5C25">
        <w:rPr>
          <w:sz w:val="22"/>
          <w:szCs w:val="22"/>
        </w:rPr>
        <w:t>:</w:t>
      </w:r>
    </w:p>
    <w:p w:rsidR="00956F1D" w:rsidRPr="003B5C25" w:rsidRDefault="00956F1D" w:rsidP="00EB75F9">
      <w:pPr>
        <w:pStyle w:val="Tekstpodstawowy"/>
        <w:ind w:right="1"/>
        <w:rPr>
          <w:sz w:val="22"/>
          <w:szCs w:val="22"/>
        </w:rPr>
      </w:pPr>
    </w:p>
    <w:p w:rsidR="00956F1D" w:rsidRDefault="00956F1D" w:rsidP="0093624F">
      <w:pPr>
        <w:pStyle w:val="Tekstpodstawowy"/>
        <w:numPr>
          <w:ilvl w:val="0"/>
          <w:numId w:val="20"/>
        </w:numPr>
        <w:tabs>
          <w:tab w:val="num" w:pos="360"/>
        </w:tabs>
        <w:ind w:left="360" w:right="1"/>
        <w:rPr>
          <w:sz w:val="22"/>
          <w:szCs w:val="22"/>
        </w:rPr>
      </w:pPr>
      <w:r w:rsidRPr="003B5C25">
        <w:rPr>
          <w:sz w:val="22"/>
          <w:szCs w:val="22"/>
        </w:rPr>
        <w:t>……………………………</w:t>
      </w:r>
      <w:r w:rsidR="00290CA3">
        <w:rPr>
          <w:sz w:val="22"/>
          <w:szCs w:val="22"/>
        </w:rPr>
        <w:t>…………………………………………………………………………</w:t>
      </w:r>
    </w:p>
    <w:p w:rsidR="00290CA3" w:rsidRPr="003B5C25" w:rsidRDefault="00290CA3" w:rsidP="00290CA3">
      <w:pPr>
        <w:pStyle w:val="Tekstpodstawowy"/>
        <w:ind w:left="360" w:right="1"/>
        <w:rPr>
          <w:sz w:val="22"/>
          <w:szCs w:val="22"/>
        </w:rPr>
      </w:pPr>
    </w:p>
    <w:p w:rsidR="00956F1D" w:rsidRDefault="00956F1D" w:rsidP="0093624F">
      <w:pPr>
        <w:pStyle w:val="Tekstpodstawowy"/>
        <w:numPr>
          <w:ilvl w:val="0"/>
          <w:numId w:val="20"/>
        </w:numPr>
        <w:tabs>
          <w:tab w:val="num" w:pos="360"/>
        </w:tabs>
        <w:ind w:left="360" w:right="1"/>
        <w:rPr>
          <w:sz w:val="22"/>
          <w:szCs w:val="22"/>
        </w:rPr>
      </w:pPr>
      <w:r w:rsidRPr="003B5C25">
        <w:rPr>
          <w:sz w:val="22"/>
          <w:szCs w:val="22"/>
        </w:rPr>
        <w:t>………………………………………………………………………………………………………</w:t>
      </w:r>
    </w:p>
    <w:p w:rsidR="00290CA3" w:rsidRDefault="00290CA3" w:rsidP="00290CA3">
      <w:pPr>
        <w:pStyle w:val="Akapitzlist"/>
        <w:rPr>
          <w:sz w:val="22"/>
          <w:szCs w:val="22"/>
        </w:rPr>
      </w:pPr>
    </w:p>
    <w:p w:rsidR="00956F1D" w:rsidRPr="00290CA3" w:rsidRDefault="00956F1D" w:rsidP="0093624F">
      <w:pPr>
        <w:pStyle w:val="Tekstpodstawowy"/>
        <w:numPr>
          <w:ilvl w:val="0"/>
          <w:numId w:val="20"/>
        </w:numPr>
        <w:tabs>
          <w:tab w:val="num" w:pos="360"/>
        </w:tabs>
        <w:ind w:left="360" w:right="1"/>
        <w:rPr>
          <w:sz w:val="22"/>
          <w:szCs w:val="22"/>
        </w:rPr>
      </w:pPr>
      <w:r w:rsidRPr="00290CA3">
        <w:rPr>
          <w:sz w:val="22"/>
          <w:szCs w:val="22"/>
        </w:rPr>
        <w:t>………………………………………………………………………………………………………</w:t>
      </w:r>
    </w:p>
    <w:p w:rsidR="00956F1D" w:rsidRPr="00EB75F9" w:rsidRDefault="00956F1D" w:rsidP="00EB75F9">
      <w:pPr>
        <w:pStyle w:val="Tekstpodstawowy"/>
        <w:ind w:right="1"/>
        <w:rPr>
          <w:sz w:val="20"/>
        </w:rPr>
      </w:pPr>
    </w:p>
    <w:p w:rsidR="00956F1D" w:rsidRPr="00EB75F9" w:rsidRDefault="00956F1D" w:rsidP="00EB75F9">
      <w:pPr>
        <w:pStyle w:val="Tekstpodstawowy"/>
        <w:ind w:right="1"/>
        <w:rPr>
          <w:sz w:val="20"/>
        </w:rPr>
      </w:pPr>
    </w:p>
    <w:p w:rsidR="00956F1D" w:rsidRPr="00EB75F9" w:rsidRDefault="00956F1D" w:rsidP="00EB75F9">
      <w:pPr>
        <w:pStyle w:val="Tekstpodstawowy"/>
        <w:ind w:right="1"/>
        <w:rPr>
          <w:b/>
          <w:sz w:val="20"/>
        </w:rPr>
      </w:pPr>
    </w:p>
    <w:p w:rsidR="00956F1D" w:rsidRPr="00EB75F9" w:rsidRDefault="00956F1D" w:rsidP="00290CA3">
      <w:pPr>
        <w:pStyle w:val="Tekstpodstawowy"/>
        <w:ind w:right="1"/>
        <w:jc w:val="left"/>
        <w:rPr>
          <w:sz w:val="20"/>
        </w:rPr>
      </w:pPr>
      <w:r w:rsidRPr="00EB75F9">
        <w:rPr>
          <w:sz w:val="20"/>
        </w:rPr>
        <w:t xml:space="preserve">* </w:t>
      </w:r>
      <w:r w:rsidR="00290CA3">
        <w:rPr>
          <w:sz w:val="20"/>
        </w:rPr>
        <w:t>należy zaznaczyć odpowiednie</w:t>
      </w:r>
      <w:r w:rsidRPr="00EB75F9">
        <w:rPr>
          <w:sz w:val="20"/>
        </w:rPr>
        <w:t xml:space="preserve"> </w:t>
      </w:r>
    </w:p>
    <w:p w:rsidR="00956F1D" w:rsidRPr="00EB75F9" w:rsidRDefault="00956F1D" w:rsidP="00EB75F9">
      <w:pPr>
        <w:pStyle w:val="Tekstpodstawowy"/>
        <w:ind w:right="1"/>
        <w:jc w:val="left"/>
        <w:rPr>
          <w:sz w:val="20"/>
        </w:rPr>
      </w:pPr>
    </w:p>
    <w:p w:rsidR="00956F1D" w:rsidRPr="00EB75F9" w:rsidRDefault="00956F1D" w:rsidP="00EB75F9">
      <w:pPr>
        <w:pStyle w:val="Tekstpodstawowy"/>
        <w:ind w:right="1"/>
        <w:rPr>
          <w:b/>
          <w:sz w:val="16"/>
          <w:szCs w:val="16"/>
        </w:rPr>
      </w:pPr>
    </w:p>
    <w:p w:rsidR="00290CA3" w:rsidRPr="00707BFD" w:rsidRDefault="00290CA3" w:rsidP="00290CA3">
      <w:pPr>
        <w:pStyle w:val="Tekstpodstawowy"/>
        <w:ind w:right="1"/>
        <w:rPr>
          <w:sz w:val="22"/>
          <w:szCs w:val="22"/>
        </w:rPr>
      </w:pPr>
      <w:r w:rsidRPr="00707BFD">
        <w:rPr>
          <w:sz w:val="22"/>
          <w:szCs w:val="22"/>
        </w:rPr>
        <w:t>..........................................., dnia .....................</w:t>
      </w:r>
      <w:r w:rsidRPr="00707BFD">
        <w:rPr>
          <w:sz w:val="22"/>
          <w:szCs w:val="22"/>
        </w:rPr>
        <w:tab/>
      </w:r>
      <w:r w:rsidRPr="00707BFD">
        <w:rPr>
          <w:sz w:val="22"/>
          <w:szCs w:val="22"/>
        </w:rPr>
        <w:tab/>
      </w:r>
    </w:p>
    <w:p w:rsidR="00290CA3" w:rsidRPr="00707BFD" w:rsidRDefault="00290CA3" w:rsidP="00290CA3">
      <w:pPr>
        <w:pStyle w:val="Tekstpodstawowy"/>
        <w:ind w:right="1"/>
        <w:rPr>
          <w:sz w:val="18"/>
          <w:szCs w:val="18"/>
        </w:rPr>
      </w:pPr>
      <w:r>
        <w:rPr>
          <w:sz w:val="18"/>
          <w:szCs w:val="18"/>
        </w:rPr>
        <w:t xml:space="preserve">                 </w:t>
      </w:r>
      <w:r w:rsidRPr="00707BFD">
        <w:rPr>
          <w:sz w:val="18"/>
          <w:szCs w:val="18"/>
        </w:rPr>
        <w:t>(miejscowość)</w:t>
      </w:r>
      <w:r w:rsidRPr="00707BFD">
        <w:rPr>
          <w:sz w:val="18"/>
          <w:szCs w:val="18"/>
        </w:rPr>
        <w:tab/>
      </w:r>
      <w:r w:rsidRPr="00707BFD">
        <w:rPr>
          <w:sz w:val="18"/>
          <w:szCs w:val="18"/>
        </w:rPr>
        <w:tab/>
      </w:r>
      <w:r>
        <w:rPr>
          <w:sz w:val="18"/>
          <w:szCs w:val="18"/>
        </w:rPr>
        <w:t xml:space="preserve">          </w:t>
      </w:r>
      <w:r w:rsidRPr="00707BFD">
        <w:rPr>
          <w:sz w:val="18"/>
          <w:szCs w:val="18"/>
        </w:rPr>
        <w:t>(data)</w:t>
      </w:r>
    </w:p>
    <w:p w:rsidR="00290CA3" w:rsidRPr="00290400" w:rsidRDefault="00290CA3" w:rsidP="00290CA3">
      <w:pPr>
        <w:pStyle w:val="Tekstpodstawowy"/>
        <w:ind w:left="4248" w:right="1" w:firstLine="708"/>
        <w:rPr>
          <w:sz w:val="22"/>
          <w:szCs w:val="22"/>
        </w:rPr>
      </w:pPr>
      <w:r w:rsidRPr="00290400">
        <w:rPr>
          <w:sz w:val="22"/>
          <w:szCs w:val="22"/>
        </w:rPr>
        <w:t>......................................................................</w:t>
      </w:r>
    </w:p>
    <w:p w:rsidR="00290CA3" w:rsidRDefault="00290CA3" w:rsidP="00290CA3">
      <w:pPr>
        <w:pStyle w:val="Tekstpodstawowy"/>
        <w:ind w:left="5103" w:right="1"/>
        <w:jc w:val="center"/>
        <w:rPr>
          <w:sz w:val="18"/>
          <w:szCs w:val="18"/>
        </w:rPr>
      </w:pPr>
      <w:r w:rsidRPr="00707BFD">
        <w:rPr>
          <w:sz w:val="18"/>
          <w:szCs w:val="18"/>
        </w:rPr>
        <w:t>Podpis wraz z pieczęcią osoby uprawnionej</w:t>
      </w:r>
    </w:p>
    <w:p w:rsidR="00290CA3" w:rsidRDefault="00290CA3" w:rsidP="00290CA3">
      <w:pPr>
        <w:pStyle w:val="Tekstpodstawowy"/>
        <w:ind w:left="5103" w:right="1"/>
        <w:jc w:val="center"/>
        <w:rPr>
          <w:sz w:val="18"/>
          <w:szCs w:val="18"/>
        </w:rPr>
      </w:pPr>
      <w:r>
        <w:rPr>
          <w:sz w:val="18"/>
          <w:szCs w:val="18"/>
        </w:rPr>
        <w:t>d</w:t>
      </w:r>
      <w:r w:rsidRPr="00707BFD">
        <w:rPr>
          <w:sz w:val="18"/>
          <w:szCs w:val="18"/>
        </w:rPr>
        <w:t>o</w:t>
      </w:r>
      <w:r>
        <w:rPr>
          <w:sz w:val="18"/>
          <w:szCs w:val="18"/>
        </w:rPr>
        <w:t xml:space="preserve"> </w:t>
      </w:r>
      <w:r w:rsidRPr="00707BFD">
        <w:rPr>
          <w:sz w:val="18"/>
          <w:szCs w:val="18"/>
        </w:rPr>
        <w:t>reprezentowania Wykonawcy</w:t>
      </w:r>
    </w:p>
    <w:p w:rsidR="00956F1D" w:rsidRPr="00EB75F9" w:rsidRDefault="00956F1D" w:rsidP="00EB75F9">
      <w:pPr>
        <w:pStyle w:val="Tekstpodstawowy"/>
        <w:ind w:right="1"/>
        <w:rPr>
          <w:sz w:val="18"/>
          <w:szCs w:val="18"/>
        </w:rPr>
      </w:pPr>
    </w:p>
    <w:p w:rsidR="00956F1D" w:rsidRPr="00EB75F9" w:rsidRDefault="00956F1D" w:rsidP="00EB75F9">
      <w:pPr>
        <w:ind w:right="1"/>
        <w:rPr>
          <w:sz w:val="18"/>
          <w:szCs w:val="18"/>
        </w:rPr>
      </w:pPr>
    </w:p>
    <w:p w:rsidR="00B27A8F" w:rsidRPr="00EB75F9" w:rsidRDefault="00B27A8F" w:rsidP="00EB75F9">
      <w:pPr>
        <w:pStyle w:val="Tekstpodstawowy"/>
        <w:ind w:right="1"/>
        <w:jc w:val="center"/>
        <w:rPr>
          <w:b/>
          <w:sz w:val="20"/>
        </w:rPr>
      </w:pPr>
    </w:p>
    <w:p w:rsidR="00BA09E0" w:rsidRDefault="00BA09E0"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Default="00290CA3" w:rsidP="00EB75F9">
      <w:pPr>
        <w:pStyle w:val="Tekstpodstawowy"/>
        <w:ind w:right="1"/>
        <w:rPr>
          <w:sz w:val="18"/>
          <w:szCs w:val="18"/>
        </w:rPr>
      </w:pPr>
    </w:p>
    <w:p w:rsidR="00290CA3" w:rsidRPr="00EB75F9" w:rsidRDefault="00290CA3" w:rsidP="00EB75F9">
      <w:pPr>
        <w:pStyle w:val="Tekstpodstawowy"/>
        <w:ind w:right="1"/>
        <w:rPr>
          <w:sz w:val="18"/>
          <w:szCs w:val="18"/>
        </w:rPr>
      </w:pPr>
    </w:p>
    <w:p w:rsidR="005E09A8" w:rsidRPr="00EB75F9" w:rsidRDefault="005E09A8" w:rsidP="00EB75F9">
      <w:pPr>
        <w:pStyle w:val="Tekstpodstawowy"/>
        <w:ind w:right="1"/>
        <w:jc w:val="right"/>
        <w:rPr>
          <w:b/>
          <w:sz w:val="20"/>
        </w:rPr>
      </w:pPr>
    </w:p>
    <w:p w:rsidR="00F44DF6" w:rsidRPr="00290CA3" w:rsidRDefault="00E4328A" w:rsidP="00290CA3">
      <w:pPr>
        <w:jc w:val="right"/>
        <w:rPr>
          <w:b/>
          <w:sz w:val="22"/>
          <w:szCs w:val="22"/>
        </w:rPr>
      </w:pPr>
      <w:r w:rsidRPr="00290CA3">
        <w:rPr>
          <w:sz w:val="22"/>
          <w:szCs w:val="22"/>
        </w:rPr>
        <w:br w:type="page"/>
      </w:r>
      <w:r w:rsidR="00716C32" w:rsidRPr="00290CA3">
        <w:rPr>
          <w:b/>
          <w:sz w:val="22"/>
          <w:szCs w:val="22"/>
        </w:rPr>
        <w:lastRenderedPageBreak/>
        <w:t xml:space="preserve">Załącznik nr </w:t>
      </w:r>
      <w:r w:rsidR="00290CA3" w:rsidRPr="00290CA3">
        <w:rPr>
          <w:b/>
          <w:sz w:val="22"/>
          <w:szCs w:val="22"/>
        </w:rPr>
        <w:t>5</w:t>
      </w:r>
    </w:p>
    <w:p w:rsidR="00956F1D" w:rsidRPr="00EB75F9" w:rsidRDefault="00956F1D" w:rsidP="00EB75F9">
      <w:pPr>
        <w:ind w:right="1"/>
        <w:jc w:val="center"/>
        <w:rPr>
          <w:b/>
        </w:rPr>
      </w:pPr>
    </w:p>
    <w:p w:rsidR="00290CA3" w:rsidRPr="00385A16" w:rsidRDefault="00290CA3" w:rsidP="00BF3F1C">
      <w:pPr>
        <w:spacing w:before="100" w:beforeAutospacing="1"/>
        <w:jc w:val="center"/>
        <w:rPr>
          <w:b/>
          <w:sz w:val="22"/>
          <w:szCs w:val="22"/>
        </w:rPr>
      </w:pPr>
      <w:r w:rsidRPr="00385A16">
        <w:rPr>
          <w:b/>
          <w:sz w:val="22"/>
          <w:szCs w:val="22"/>
        </w:rPr>
        <w:t>Istotne dla stron postanowienia, które zostaną wprowadzone do tre</w:t>
      </w:r>
      <w:r w:rsidR="00D41430" w:rsidRPr="00385A16">
        <w:rPr>
          <w:b/>
          <w:sz w:val="22"/>
          <w:szCs w:val="22"/>
        </w:rPr>
        <w:t>ści zawieranej umowy</w:t>
      </w:r>
    </w:p>
    <w:p w:rsidR="00290CA3" w:rsidRPr="00385A16" w:rsidRDefault="00290CA3" w:rsidP="00BF3F1C">
      <w:pPr>
        <w:jc w:val="center"/>
        <w:rPr>
          <w:b/>
          <w:sz w:val="22"/>
          <w:szCs w:val="22"/>
        </w:rPr>
      </w:pPr>
    </w:p>
    <w:p w:rsidR="00290CA3" w:rsidRPr="00385A16" w:rsidRDefault="00290CA3" w:rsidP="00BF3F1C">
      <w:pPr>
        <w:jc w:val="center"/>
        <w:rPr>
          <w:b/>
          <w:sz w:val="22"/>
          <w:szCs w:val="22"/>
        </w:rPr>
      </w:pPr>
    </w:p>
    <w:p w:rsidR="00753F95" w:rsidRPr="00385A16" w:rsidRDefault="00753F95" w:rsidP="00BF3F1C">
      <w:pPr>
        <w:widowControl w:val="0"/>
        <w:tabs>
          <w:tab w:val="left" w:pos="2175"/>
          <w:tab w:val="center" w:pos="4536"/>
        </w:tabs>
        <w:suppressAutoHyphens/>
        <w:jc w:val="center"/>
        <w:rPr>
          <w:rFonts w:eastAsia="SimSun"/>
          <w:kern w:val="1"/>
          <w:sz w:val="22"/>
          <w:szCs w:val="22"/>
          <w:lang w:eastAsia="hi-IN" w:bidi="hi-IN"/>
        </w:rPr>
      </w:pPr>
      <w:r w:rsidRPr="00385A16">
        <w:rPr>
          <w:rFonts w:eastAsia="SimSun"/>
          <w:kern w:val="1"/>
          <w:sz w:val="22"/>
          <w:szCs w:val="22"/>
          <w:lang w:eastAsia="hi-IN" w:bidi="hi-IN"/>
        </w:rPr>
        <w:t>Umowa nr</w:t>
      </w:r>
    </w:p>
    <w:p w:rsidR="00753F95" w:rsidRPr="00385A16" w:rsidRDefault="00753F95" w:rsidP="00753F95">
      <w:pPr>
        <w:widowControl w:val="0"/>
        <w:suppressAutoHyphens/>
        <w:rPr>
          <w:rFonts w:eastAsia="SimSun"/>
          <w:kern w:val="1"/>
          <w:sz w:val="22"/>
          <w:szCs w:val="22"/>
          <w:lang w:eastAsia="hi-IN" w:bidi="hi-IN"/>
        </w:rPr>
      </w:pPr>
    </w:p>
    <w:p w:rsidR="00753F95" w:rsidRPr="00385A16" w:rsidRDefault="00753F95" w:rsidP="00EE0B10">
      <w:pPr>
        <w:widowControl w:val="0"/>
        <w:tabs>
          <w:tab w:val="left" w:pos="360"/>
        </w:tabs>
        <w:suppressAutoHyphens/>
        <w:jc w:val="both"/>
        <w:rPr>
          <w:rFonts w:eastAsia="SimSun"/>
          <w:b/>
          <w:kern w:val="1"/>
          <w:sz w:val="22"/>
          <w:szCs w:val="22"/>
          <w:lang w:eastAsia="hi-IN" w:bidi="hi-IN"/>
        </w:rPr>
      </w:pPr>
      <w:r w:rsidRPr="00385A16">
        <w:rPr>
          <w:rFonts w:eastAsia="SimSun"/>
          <w:kern w:val="1"/>
          <w:sz w:val="22"/>
          <w:szCs w:val="22"/>
          <w:lang w:eastAsia="hi-IN" w:bidi="hi-IN"/>
        </w:rPr>
        <w:t>zawarta w dniu ............ pomiędzy Zam</w:t>
      </w:r>
      <w:r w:rsidRPr="00EE0B10">
        <w:rPr>
          <w:rFonts w:eastAsia="SimSun"/>
          <w:kern w:val="1"/>
          <w:sz w:val="22"/>
          <w:szCs w:val="22"/>
          <w:lang w:eastAsia="hi-IN" w:bidi="hi-IN"/>
        </w:rPr>
        <w:t xml:space="preserve">awiającym, tj. </w:t>
      </w:r>
      <w:r w:rsidR="00EE0B10" w:rsidRPr="00EE0B10">
        <w:rPr>
          <w:rFonts w:eastAsia="SimSun"/>
          <w:bCs/>
          <w:kern w:val="1"/>
          <w:sz w:val="22"/>
          <w:szCs w:val="22"/>
          <w:lang w:eastAsia="hi-IN" w:bidi="hi-IN"/>
        </w:rPr>
        <w:t>Spółka Wodociągowo-Kanalizacyjna Dzimierz-Nowa Wieś, ul. Sportowa 18a</w:t>
      </w:r>
      <w:r w:rsidR="00EE0B10">
        <w:rPr>
          <w:rFonts w:eastAsia="SimSun"/>
          <w:bCs/>
          <w:kern w:val="1"/>
          <w:sz w:val="22"/>
          <w:szCs w:val="22"/>
          <w:lang w:eastAsia="hi-IN" w:bidi="hi-IN"/>
        </w:rPr>
        <w:t xml:space="preserve">, </w:t>
      </w:r>
      <w:r w:rsidR="00EE0B10" w:rsidRPr="00EE0B10">
        <w:rPr>
          <w:rFonts w:eastAsia="SimSun"/>
          <w:bCs/>
          <w:kern w:val="1"/>
          <w:sz w:val="22"/>
          <w:szCs w:val="22"/>
          <w:lang w:eastAsia="hi-IN" w:bidi="hi-IN"/>
        </w:rPr>
        <w:t>44-295 Dzimierz</w:t>
      </w:r>
      <w:r w:rsidRPr="00385A16">
        <w:rPr>
          <w:rFonts w:eastAsia="SimSun"/>
          <w:kern w:val="1"/>
          <w:sz w:val="22"/>
          <w:szCs w:val="22"/>
          <w:lang w:eastAsia="hi-IN" w:bidi="hi-IN"/>
        </w:rPr>
        <w:t>,</w:t>
      </w:r>
      <w:r w:rsidR="00BD17F1" w:rsidRPr="00385A16">
        <w:rPr>
          <w:rFonts w:eastAsia="SimSun"/>
          <w:kern w:val="1"/>
          <w:sz w:val="22"/>
          <w:szCs w:val="22"/>
          <w:lang w:eastAsia="hi-IN" w:bidi="hi-IN"/>
        </w:rPr>
        <w:t xml:space="preserve"> NIP </w:t>
      </w:r>
      <w:r w:rsidR="00EE0B10" w:rsidRPr="00EE0B10">
        <w:rPr>
          <w:rFonts w:eastAsia="SimSun"/>
          <w:kern w:val="1"/>
          <w:sz w:val="22"/>
          <w:szCs w:val="22"/>
          <w:lang w:eastAsia="hi-IN" w:bidi="hi-IN"/>
        </w:rPr>
        <w:t>6422670849</w:t>
      </w:r>
      <w:r w:rsidRPr="00385A16">
        <w:rPr>
          <w:rFonts w:eastAsia="SimSun"/>
          <w:kern w:val="1"/>
          <w:sz w:val="22"/>
          <w:szCs w:val="22"/>
          <w:lang w:eastAsia="hi-IN" w:bidi="hi-IN"/>
        </w:rPr>
        <w:t xml:space="preserve"> którą reprezentuje: </w:t>
      </w:r>
    </w:p>
    <w:p w:rsidR="00753F95" w:rsidRPr="00385A16" w:rsidRDefault="00EE0B10" w:rsidP="00753F95">
      <w:pPr>
        <w:widowControl w:val="0"/>
        <w:tabs>
          <w:tab w:val="left" w:pos="360"/>
        </w:tabs>
        <w:suppressAutoHyphens/>
        <w:jc w:val="both"/>
        <w:rPr>
          <w:rFonts w:eastAsia="SimSun"/>
          <w:kern w:val="1"/>
          <w:sz w:val="22"/>
          <w:szCs w:val="22"/>
          <w:lang w:eastAsia="hi-IN" w:bidi="hi-IN"/>
        </w:rPr>
      </w:pPr>
      <w:r>
        <w:rPr>
          <w:rFonts w:eastAsia="SimSun"/>
          <w:b/>
          <w:kern w:val="1"/>
          <w:sz w:val="22"/>
          <w:szCs w:val="22"/>
          <w:lang w:eastAsia="hi-IN" w:bidi="hi-IN"/>
        </w:rPr>
        <w:t>Prezes Zarządu</w:t>
      </w:r>
      <w:r w:rsidR="00753F95" w:rsidRPr="00385A16">
        <w:rPr>
          <w:rFonts w:eastAsia="SimSun"/>
          <w:b/>
          <w:kern w:val="1"/>
          <w:sz w:val="22"/>
          <w:szCs w:val="22"/>
          <w:lang w:eastAsia="hi-IN" w:bidi="hi-IN"/>
        </w:rPr>
        <w:t xml:space="preserve"> – </w:t>
      </w:r>
      <w:r>
        <w:rPr>
          <w:rFonts w:eastAsia="SimSun"/>
          <w:b/>
          <w:kern w:val="1"/>
          <w:sz w:val="22"/>
          <w:szCs w:val="22"/>
          <w:lang w:eastAsia="hi-IN" w:bidi="hi-IN"/>
        </w:rPr>
        <w:t>Marcin Kostka</w:t>
      </w:r>
    </w:p>
    <w:p w:rsidR="00753F95" w:rsidRPr="00385A16" w:rsidRDefault="00753F95" w:rsidP="00753F95">
      <w:pPr>
        <w:widowControl w:val="0"/>
        <w:tabs>
          <w:tab w:val="left" w:pos="360"/>
        </w:tabs>
        <w:suppressAutoHyphens/>
        <w:jc w:val="both"/>
        <w:rPr>
          <w:rFonts w:eastAsia="SimSun"/>
          <w:kern w:val="1"/>
          <w:sz w:val="22"/>
          <w:szCs w:val="22"/>
          <w:lang w:eastAsia="hi-IN" w:bidi="hi-IN"/>
        </w:rPr>
      </w:pPr>
    </w:p>
    <w:p w:rsidR="00753F95" w:rsidRPr="00385A16" w:rsidRDefault="00753F95" w:rsidP="00753F95">
      <w:pPr>
        <w:widowControl w:val="0"/>
        <w:suppressAutoHyphens/>
        <w:jc w:val="both"/>
        <w:rPr>
          <w:rFonts w:eastAsia="SimSun"/>
          <w:kern w:val="1"/>
          <w:sz w:val="22"/>
          <w:szCs w:val="22"/>
          <w:lang w:eastAsia="hi-IN" w:bidi="hi-IN"/>
        </w:rPr>
      </w:pPr>
      <w:r w:rsidRPr="00385A16">
        <w:rPr>
          <w:rFonts w:eastAsia="SimSun"/>
          <w:kern w:val="1"/>
          <w:sz w:val="22"/>
          <w:szCs w:val="22"/>
          <w:lang w:eastAsia="hi-IN" w:bidi="hi-IN"/>
        </w:rPr>
        <w:t xml:space="preserve">a Wykonawcą, którym jest:   </w:t>
      </w:r>
    </w:p>
    <w:p w:rsidR="00753F95" w:rsidRPr="00385A16" w:rsidRDefault="00753F95" w:rsidP="00753F95">
      <w:pPr>
        <w:widowControl w:val="0"/>
        <w:suppressAutoHyphens/>
        <w:jc w:val="both"/>
        <w:rPr>
          <w:rFonts w:eastAsia="SimSun"/>
          <w:kern w:val="1"/>
          <w:sz w:val="22"/>
          <w:szCs w:val="22"/>
          <w:lang w:eastAsia="hi-IN" w:bidi="hi-IN"/>
        </w:rPr>
      </w:pPr>
      <w:r w:rsidRPr="00385A16">
        <w:rPr>
          <w:rFonts w:eastAsia="SimSun"/>
          <w:kern w:val="1"/>
          <w:sz w:val="22"/>
          <w:szCs w:val="22"/>
          <w:lang w:eastAsia="hi-IN" w:bidi="hi-IN"/>
        </w:rPr>
        <w:t xml:space="preserve"> ............................................................................................, </w:t>
      </w:r>
    </w:p>
    <w:p w:rsidR="00753F95" w:rsidRPr="00385A16" w:rsidRDefault="00753F95" w:rsidP="00753F95">
      <w:pPr>
        <w:widowControl w:val="0"/>
        <w:suppressAutoHyphens/>
        <w:jc w:val="both"/>
        <w:rPr>
          <w:rFonts w:eastAsia="SimSun"/>
          <w:kern w:val="1"/>
          <w:sz w:val="22"/>
          <w:szCs w:val="22"/>
          <w:lang w:eastAsia="hi-IN" w:bidi="hi-IN"/>
        </w:rPr>
      </w:pPr>
      <w:r w:rsidRPr="00385A16">
        <w:rPr>
          <w:rFonts w:eastAsia="SimSun"/>
          <w:kern w:val="1"/>
          <w:sz w:val="22"/>
          <w:szCs w:val="22"/>
          <w:lang w:eastAsia="hi-IN" w:bidi="hi-IN"/>
        </w:rPr>
        <w:t>reprezentowanym przez: ....................................................,</w:t>
      </w:r>
    </w:p>
    <w:p w:rsidR="00753F95" w:rsidRPr="00385A16" w:rsidRDefault="00753F95" w:rsidP="00753F95">
      <w:pPr>
        <w:widowControl w:val="0"/>
        <w:suppressAutoHyphens/>
        <w:jc w:val="both"/>
        <w:rPr>
          <w:rFonts w:eastAsia="SimSun"/>
          <w:kern w:val="1"/>
          <w:sz w:val="22"/>
          <w:szCs w:val="22"/>
          <w:lang w:eastAsia="hi-IN" w:bidi="hi-IN"/>
        </w:rPr>
      </w:pPr>
    </w:p>
    <w:p w:rsidR="00753F95" w:rsidRPr="00385A16" w:rsidRDefault="00753F95" w:rsidP="00753F95">
      <w:pPr>
        <w:widowControl w:val="0"/>
        <w:suppressAutoHyphens/>
        <w:jc w:val="both"/>
        <w:rPr>
          <w:rFonts w:eastAsia="SimSun"/>
          <w:kern w:val="1"/>
          <w:sz w:val="22"/>
          <w:szCs w:val="22"/>
          <w:lang w:eastAsia="hi-IN" w:bidi="hi-IN"/>
        </w:rPr>
      </w:pPr>
      <w:r w:rsidRPr="00385A16">
        <w:rPr>
          <w:rFonts w:eastAsia="SimSun"/>
          <w:kern w:val="1"/>
          <w:sz w:val="22"/>
          <w:szCs w:val="22"/>
          <w:lang w:eastAsia="hi-IN" w:bidi="hi-IN"/>
        </w:rPr>
        <w:t>w rezultacie dokonania przez Zamawiającego wyboru oferty Wykonawcy w przetargu nieograniczonym, przeprowadzonego zgodnie z ustawą z dnia 29 stycznia 2004 r. Prawo zamówień publicznych</w:t>
      </w:r>
      <w:r w:rsidRPr="00385A16">
        <w:rPr>
          <w:rFonts w:eastAsia="SimSun"/>
          <w:kern w:val="1"/>
          <w:sz w:val="22"/>
          <w:szCs w:val="22"/>
          <w:lang w:eastAsia="hi-IN" w:bidi="hi-IN"/>
        </w:rPr>
        <w:br/>
        <w:t>(Dz.U. z 2015 r. poz. 2164 z późn. zm.).</w:t>
      </w: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1</w:t>
      </w:r>
    </w:p>
    <w:p w:rsidR="00CF495D" w:rsidRPr="00385A16" w:rsidRDefault="00CF495D" w:rsidP="00753F95">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przedmiot umowy</w:t>
      </w:r>
    </w:p>
    <w:p w:rsidR="00CF495D" w:rsidRPr="00385A16" w:rsidRDefault="00CF495D"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EE0B10" w:rsidRDefault="00753F95" w:rsidP="003922BA">
      <w:pPr>
        <w:pStyle w:val="Akapitzlist"/>
        <w:widowControl w:val="0"/>
        <w:numPr>
          <w:ilvl w:val="0"/>
          <w:numId w:val="101"/>
        </w:numPr>
        <w:suppressAutoHyphens/>
        <w:ind w:right="1"/>
        <w:jc w:val="both"/>
        <w:rPr>
          <w:rFonts w:eastAsia="SimSun"/>
          <w:kern w:val="1"/>
          <w:sz w:val="22"/>
          <w:szCs w:val="22"/>
          <w:lang w:eastAsia="hi-IN" w:bidi="hi-IN"/>
        </w:rPr>
      </w:pPr>
      <w:r w:rsidRPr="00EE0B10">
        <w:rPr>
          <w:rFonts w:eastAsia="SimSun"/>
          <w:kern w:val="1"/>
          <w:sz w:val="22"/>
          <w:szCs w:val="22"/>
          <w:lang w:eastAsia="hi-IN" w:bidi="hi-IN"/>
        </w:rPr>
        <w:t xml:space="preserve">Przedmiotem umowy jest </w:t>
      </w:r>
      <w:r w:rsidR="00EE0B10" w:rsidRPr="00EE0B10">
        <w:rPr>
          <w:b/>
          <w:bCs/>
          <w:color w:val="000000"/>
          <w:sz w:val="22"/>
          <w:szCs w:val="22"/>
        </w:rPr>
        <w:t>Przebudowa stacji uzdatniania wody w Dzimierzy.</w:t>
      </w:r>
    </w:p>
    <w:p w:rsidR="00753F95" w:rsidRPr="00385A16" w:rsidRDefault="00753F95" w:rsidP="003922BA">
      <w:pPr>
        <w:widowControl w:val="0"/>
        <w:numPr>
          <w:ilvl w:val="0"/>
          <w:numId w:val="101"/>
        </w:numPr>
        <w:suppressAutoHyphens/>
        <w:jc w:val="both"/>
        <w:rPr>
          <w:rFonts w:eastAsia="SimSun"/>
          <w:kern w:val="1"/>
          <w:sz w:val="22"/>
          <w:szCs w:val="22"/>
          <w:lang w:eastAsia="hi-IN" w:bidi="hi-IN"/>
        </w:rPr>
      </w:pPr>
      <w:r w:rsidRPr="00385A16">
        <w:rPr>
          <w:rFonts w:eastAsia="SimSun"/>
          <w:kern w:val="1"/>
          <w:sz w:val="22"/>
          <w:szCs w:val="22"/>
          <w:lang w:eastAsia="hi-IN" w:bidi="hi-IN"/>
        </w:rPr>
        <w:t>Szczegółowy zakres robót opisany został w Specyfikacji istotnych warunków zamówienia (dalej SIWZ) oraz dokumentacji technicznej.</w:t>
      </w:r>
    </w:p>
    <w:p w:rsidR="00CF495D" w:rsidRPr="00385A16" w:rsidRDefault="00CF495D" w:rsidP="003922BA">
      <w:pPr>
        <w:pStyle w:val="Akapitzlist"/>
        <w:widowControl w:val="0"/>
        <w:numPr>
          <w:ilvl w:val="0"/>
          <w:numId w:val="101"/>
        </w:numPr>
        <w:tabs>
          <w:tab w:val="left" w:pos="0"/>
        </w:tabs>
        <w:suppressAutoHyphens/>
        <w:jc w:val="both"/>
        <w:rPr>
          <w:rFonts w:eastAsia="SimSun"/>
          <w:kern w:val="1"/>
          <w:sz w:val="22"/>
          <w:szCs w:val="22"/>
          <w:lang w:eastAsia="hi-IN" w:bidi="hi-IN"/>
        </w:rPr>
      </w:pPr>
      <w:r w:rsidRPr="00385A16">
        <w:rPr>
          <w:rFonts w:eastAsia="SimSun"/>
          <w:kern w:val="1"/>
          <w:sz w:val="22"/>
          <w:szCs w:val="22"/>
          <w:lang w:eastAsia="hi-IN" w:bidi="hi-IN"/>
        </w:rPr>
        <w:t>Roboty muszą być wykonane zgodnie z obowiązującymi przepisami, normami oraz zasadami współczesnej wiedzy technicznej.</w:t>
      </w:r>
    </w:p>
    <w:p w:rsidR="00753F95" w:rsidRPr="00385A16" w:rsidRDefault="00753F95" w:rsidP="00753F95">
      <w:pPr>
        <w:widowControl w:val="0"/>
        <w:suppressAutoHyphens/>
        <w:ind w:left="720"/>
        <w:jc w:val="both"/>
        <w:rPr>
          <w:rFonts w:eastAsia="SimSun"/>
          <w:kern w:val="1"/>
          <w:sz w:val="22"/>
          <w:szCs w:val="22"/>
          <w:lang w:eastAsia="hi-IN" w:bidi="hi-IN"/>
        </w:rPr>
      </w:pPr>
    </w:p>
    <w:p w:rsidR="00CF495D" w:rsidRPr="00385A16" w:rsidRDefault="00CF495D" w:rsidP="00CF495D">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2</w:t>
      </w:r>
    </w:p>
    <w:p w:rsidR="00CF495D" w:rsidRPr="00385A16" w:rsidRDefault="00CF495D" w:rsidP="00CF495D">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termin wykonania zamówienia</w:t>
      </w:r>
    </w:p>
    <w:p w:rsidR="00CF495D" w:rsidRPr="00385A16" w:rsidRDefault="00CF495D" w:rsidP="00CF495D">
      <w:pPr>
        <w:widowControl w:val="0"/>
        <w:tabs>
          <w:tab w:val="left" w:pos="720"/>
          <w:tab w:val="left" w:pos="780"/>
        </w:tabs>
        <w:suppressAutoHyphens/>
        <w:ind w:left="360" w:hanging="360"/>
        <w:jc w:val="center"/>
        <w:rPr>
          <w:rFonts w:eastAsia="SimSun"/>
          <w:b/>
          <w:kern w:val="1"/>
          <w:sz w:val="22"/>
          <w:szCs w:val="22"/>
          <w:lang w:eastAsia="hi-IN" w:bidi="hi-IN"/>
        </w:rPr>
      </w:pPr>
    </w:p>
    <w:p w:rsidR="00CF495D" w:rsidRPr="00385A16" w:rsidRDefault="00CF495D" w:rsidP="00CF495D">
      <w:pPr>
        <w:widowControl w:val="0"/>
        <w:suppressAutoHyphens/>
        <w:jc w:val="both"/>
        <w:rPr>
          <w:rFonts w:eastAsia="SimSun"/>
          <w:kern w:val="1"/>
          <w:sz w:val="22"/>
          <w:szCs w:val="22"/>
          <w:lang w:eastAsia="hi-IN" w:bidi="hi-IN"/>
        </w:rPr>
      </w:pPr>
      <w:r w:rsidRPr="00385A16">
        <w:rPr>
          <w:rFonts w:eastAsia="SimSun"/>
          <w:kern w:val="1"/>
          <w:sz w:val="22"/>
          <w:szCs w:val="22"/>
          <w:lang w:eastAsia="hi-IN" w:bidi="hi-IN"/>
        </w:rPr>
        <w:t xml:space="preserve">Termin zakończenia robót będących przedmiotem umowy nastąpi nie później niż do </w:t>
      </w:r>
      <w:r w:rsidRPr="00385A16">
        <w:rPr>
          <w:rFonts w:eastAsia="SimSun"/>
          <w:b/>
          <w:bCs/>
          <w:kern w:val="1"/>
          <w:sz w:val="22"/>
          <w:szCs w:val="22"/>
          <w:lang w:eastAsia="hi-IN" w:bidi="hi-IN"/>
        </w:rPr>
        <w:t xml:space="preserve">………………... </w:t>
      </w:r>
    </w:p>
    <w:p w:rsidR="00CF495D" w:rsidRPr="00385A16" w:rsidRDefault="00CF495D" w:rsidP="00753F95">
      <w:pPr>
        <w:widowControl w:val="0"/>
        <w:suppressAutoHyphens/>
        <w:ind w:left="720"/>
        <w:jc w:val="both"/>
        <w:rPr>
          <w:rFonts w:eastAsia="SimSun"/>
          <w:kern w:val="1"/>
          <w:sz w:val="22"/>
          <w:szCs w:val="22"/>
          <w:lang w:eastAsia="hi-IN" w:bidi="hi-IN"/>
        </w:rPr>
      </w:pPr>
    </w:p>
    <w:p w:rsidR="00753F95" w:rsidRPr="00385A16" w:rsidRDefault="00753F95" w:rsidP="00CF495D">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xml:space="preserve">§ </w:t>
      </w:r>
      <w:r w:rsidR="00CF495D" w:rsidRPr="00385A16">
        <w:rPr>
          <w:rFonts w:eastAsia="SimSun"/>
          <w:kern w:val="1"/>
          <w:sz w:val="22"/>
          <w:szCs w:val="22"/>
          <w:lang w:eastAsia="hi-IN" w:bidi="hi-IN"/>
        </w:rPr>
        <w:t>3</w:t>
      </w:r>
    </w:p>
    <w:p w:rsidR="00753F95" w:rsidRPr="00385A16" w:rsidRDefault="00CF495D" w:rsidP="00753F95">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obowiązki Wykonawcy</w:t>
      </w:r>
    </w:p>
    <w:p w:rsidR="00CF495D" w:rsidRPr="00385A16" w:rsidRDefault="00CF495D" w:rsidP="00753F95">
      <w:pPr>
        <w:widowControl w:val="0"/>
        <w:tabs>
          <w:tab w:val="left" w:pos="720"/>
          <w:tab w:val="left" w:pos="780"/>
        </w:tabs>
        <w:suppressAutoHyphens/>
        <w:ind w:left="360" w:hanging="360"/>
        <w:jc w:val="center"/>
        <w:rPr>
          <w:rFonts w:eastAsia="SimSun"/>
          <w:b/>
          <w:kern w:val="1"/>
          <w:sz w:val="22"/>
          <w:szCs w:val="22"/>
          <w:lang w:eastAsia="hi-IN" w:bidi="hi-IN"/>
        </w:rPr>
      </w:pPr>
    </w:p>
    <w:p w:rsidR="00753F95" w:rsidRPr="00385A16" w:rsidRDefault="00753F95" w:rsidP="00CF495D">
      <w:pPr>
        <w:widowControl w:val="0"/>
        <w:suppressAutoHyphens/>
        <w:jc w:val="both"/>
        <w:rPr>
          <w:rFonts w:eastAsia="SimSun"/>
          <w:bCs/>
          <w:kern w:val="1"/>
          <w:sz w:val="22"/>
          <w:szCs w:val="22"/>
          <w:lang w:eastAsia="hi-IN" w:bidi="hi-IN"/>
        </w:rPr>
      </w:pPr>
      <w:r w:rsidRPr="00385A16">
        <w:rPr>
          <w:rFonts w:eastAsia="SimSun"/>
          <w:kern w:val="1"/>
          <w:sz w:val="22"/>
          <w:szCs w:val="22"/>
          <w:lang w:eastAsia="hi-IN" w:bidi="hi-IN"/>
        </w:rPr>
        <w:t>Do obowiązków Wykonawcy należy:</w:t>
      </w:r>
      <w:r w:rsidRPr="00385A16">
        <w:rPr>
          <w:rFonts w:eastAsia="SimSun"/>
          <w:color w:val="000000"/>
          <w:kern w:val="1"/>
          <w:sz w:val="22"/>
          <w:szCs w:val="22"/>
          <w:lang w:eastAsia="hi-IN" w:bidi="hi-IN"/>
        </w:rPr>
        <w:t xml:space="preserve"> </w:t>
      </w:r>
    </w:p>
    <w:p w:rsidR="00CF495D" w:rsidRPr="00385A16" w:rsidRDefault="00CF495D" w:rsidP="003922BA">
      <w:pPr>
        <w:numPr>
          <w:ilvl w:val="0"/>
          <w:numId w:val="108"/>
        </w:numPr>
        <w:jc w:val="both"/>
        <w:rPr>
          <w:sz w:val="22"/>
          <w:szCs w:val="22"/>
        </w:rPr>
      </w:pPr>
      <w:r w:rsidRPr="00385A16">
        <w:rPr>
          <w:sz w:val="22"/>
          <w:szCs w:val="22"/>
        </w:rPr>
        <w:t>Przejęcie terenu robót od Zamawiającego;</w:t>
      </w:r>
    </w:p>
    <w:p w:rsidR="00CF495D" w:rsidRPr="00385A16" w:rsidRDefault="00614969" w:rsidP="003922BA">
      <w:pPr>
        <w:numPr>
          <w:ilvl w:val="0"/>
          <w:numId w:val="108"/>
        </w:numPr>
        <w:jc w:val="both"/>
        <w:rPr>
          <w:sz w:val="22"/>
          <w:szCs w:val="22"/>
        </w:rPr>
      </w:pPr>
      <w:r w:rsidRPr="00385A16">
        <w:rPr>
          <w:sz w:val="22"/>
          <w:szCs w:val="22"/>
        </w:rPr>
        <w:t>R</w:t>
      </w:r>
      <w:r w:rsidR="00CF495D" w:rsidRPr="00385A16">
        <w:rPr>
          <w:sz w:val="22"/>
          <w:szCs w:val="22"/>
        </w:rPr>
        <w:t>ealizacja przedmiotu umowy zgodnie z postanowieniami SIWZ;</w:t>
      </w:r>
    </w:p>
    <w:p w:rsidR="00CF495D" w:rsidRPr="00385A16" w:rsidRDefault="00CF495D" w:rsidP="003922BA">
      <w:pPr>
        <w:numPr>
          <w:ilvl w:val="0"/>
          <w:numId w:val="108"/>
        </w:numPr>
        <w:jc w:val="both"/>
        <w:rPr>
          <w:sz w:val="22"/>
          <w:szCs w:val="22"/>
        </w:rPr>
      </w:pPr>
      <w:r w:rsidRPr="00385A16">
        <w:rPr>
          <w:sz w:val="22"/>
          <w:szCs w:val="22"/>
        </w:rPr>
        <w:t>Zabezpieczenie i wygrodzenie terenu robót;</w:t>
      </w:r>
    </w:p>
    <w:p w:rsidR="00CF495D" w:rsidRPr="00385A16" w:rsidRDefault="00CF495D" w:rsidP="003922BA">
      <w:pPr>
        <w:numPr>
          <w:ilvl w:val="0"/>
          <w:numId w:val="108"/>
        </w:numPr>
        <w:jc w:val="both"/>
        <w:rPr>
          <w:sz w:val="22"/>
          <w:szCs w:val="22"/>
        </w:rPr>
      </w:pPr>
      <w:r w:rsidRPr="00385A16">
        <w:rPr>
          <w:color w:val="000000"/>
          <w:sz w:val="22"/>
          <w:szCs w:val="22"/>
        </w:rPr>
        <w:t>Zapewnienie dozoru mienia na terenie robót na własny koszt;</w:t>
      </w:r>
    </w:p>
    <w:p w:rsidR="00CF495D" w:rsidRPr="00385A16" w:rsidRDefault="00CF495D" w:rsidP="003922BA">
      <w:pPr>
        <w:numPr>
          <w:ilvl w:val="0"/>
          <w:numId w:val="108"/>
        </w:numPr>
        <w:jc w:val="both"/>
        <w:rPr>
          <w:sz w:val="22"/>
          <w:szCs w:val="22"/>
        </w:rPr>
      </w:pPr>
      <w:r w:rsidRPr="00385A16">
        <w:rPr>
          <w:color w:val="000000"/>
          <w:sz w:val="22"/>
          <w:szCs w:val="22"/>
        </w:rPr>
        <w:t>Wykonanie przedmiotu umowy z materiałów odpowiadających wymaganiom określonym</w:t>
      </w:r>
      <w:r w:rsidR="00614969" w:rsidRPr="00385A16">
        <w:rPr>
          <w:color w:val="000000"/>
          <w:sz w:val="22"/>
          <w:szCs w:val="22"/>
        </w:rPr>
        <w:br/>
      </w:r>
      <w:r w:rsidRPr="00385A16">
        <w:rPr>
          <w:color w:val="000000"/>
          <w:sz w:val="22"/>
          <w:szCs w:val="22"/>
        </w:rPr>
        <w:t>w art. 10 ustawy z dnia 7 lipca 1994 r. Prawo budowlane (tekst jednolity Dz. U. z 2016 r.</w:t>
      </w:r>
      <w:r w:rsidR="00614969" w:rsidRPr="00385A16">
        <w:rPr>
          <w:color w:val="000000"/>
          <w:sz w:val="22"/>
          <w:szCs w:val="22"/>
        </w:rPr>
        <w:br/>
      </w:r>
      <w:r w:rsidRPr="00385A16">
        <w:rPr>
          <w:color w:val="000000"/>
          <w:sz w:val="22"/>
          <w:szCs w:val="22"/>
        </w:rPr>
        <w:t xml:space="preserve">poz. </w:t>
      </w:r>
      <w:r w:rsidR="00614969" w:rsidRPr="00385A16">
        <w:rPr>
          <w:color w:val="000000"/>
          <w:sz w:val="22"/>
          <w:szCs w:val="22"/>
        </w:rPr>
        <w:t xml:space="preserve">290 </w:t>
      </w:r>
      <w:r w:rsidRPr="00385A16">
        <w:rPr>
          <w:color w:val="000000"/>
          <w:sz w:val="22"/>
          <w:szCs w:val="22"/>
        </w:rPr>
        <w:t>z późniejszymi zmianami), okazania, na każde żądanie Zamawiającego lub Inspektora nadzoru inwestorskiego, certyfikatów zgodności z polską normą lub aprobatą techniczną każdego używanego na budowie wyrobu;</w:t>
      </w:r>
    </w:p>
    <w:p w:rsidR="00CF495D" w:rsidRPr="00385A16" w:rsidRDefault="00CF495D" w:rsidP="003922BA">
      <w:pPr>
        <w:numPr>
          <w:ilvl w:val="0"/>
          <w:numId w:val="108"/>
        </w:numPr>
        <w:jc w:val="both"/>
        <w:rPr>
          <w:sz w:val="22"/>
          <w:szCs w:val="22"/>
        </w:rPr>
      </w:pPr>
      <w:r w:rsidRPr="00385A16">
        <w:rPr>
          <w:color w:val="000000"/>
          <w:sz w:val="22"/>
          <w:szCs w:val="22"/>
        </w:rPr>
        <w:t>Zapewnienie na własny koszt transportu odpadów do miejsc ich wykorzystania lub utylizacji, łącznie z kosztami utylizacji;</w:t>
      </w:r>
    </w:p>
    <w:p w:rsidR="00CF495D" w:rsidRPr="00385A16" w:rsidRDefault="00CF495D" w:rsidP="003922BA">
      <w:pPr>
        <w:pStyle w:val="Akapitzlist"/>
        <w:numPr>
          <w:ilvl w:val="0"/>
          <w:numId w:val="108"/>
        </w:numPr>
        <w:jc w:val="both"/>
        <w:rPr>
          <w:sz w:val="22"/>
          <w:szCs w:val="22"/>
        </w:rPr>
      </w:pPr>
      <w:r w:rsidRPr="00385A16">
        <w:rPr>
          <w:sz w:val="22"/>
          <w:szCs w:val="22"/>
        </w:rPr>
        <w:t>Ponoszenie pełnej odpowiedzialności za stan</w:t>
      </w:r>
      <w:r w:rsidR="00614969" w:rsidRPr="00385A16">
        <w:rPr>
          <w:sz w:val="22"/>
          <w:szCs w:val="22"/>
        </w:rPr>
        <w:t xml:space="preserve"> i przestrzeganie przepisów bhp i</w:t>
      </w:r>
      <w:r w:rsidRPr="00385A16">
        <w:rPr>
          <w:sz w:val="22"/>
          <w:szCs w:val="22"/>
        </w:rPr>
        <w:t xml:space="preserve"> ochronę p.poż</w:t>
      </w:r>
      <w:r w:rsidR="00614969" w:rsidRPr="00385A16">
        <w:rPr>
          <w:sz w:val="22"/>
          <w:szCs w:val="22"/>
        </w:rPr>
        <w:t>.</w:t>
      </w:r>
      <w:r w:rsidRPr="00385A16">
        <w:rPr>
          <w:sz w:val="22"/>
          <w:szCs w:val="22"/>
        </w:rPr>
        <w:t xml:space="preserve"> na terenie robót, jak i za wszelkie szkody powstałe w trakcie trwania robót na terenie przyjętym od Zamawiającego lub mających związek z prowadzonymi robotami;</w:t>
      </w:r>
    </w:p>
    <w:p w:rsidR="00CF495D" w:rsidRPr="00385A16" w:rsidRDefault="00CF495D" w:rsidP="003922BA">
      <w:pPr>
        <w:numPr>
          <w:ilvl w:val="0"/>
          <w:numId w:val="108"/>
        </w:numPr>
        <w:jc w:val="both"/>
        <w:rPr>
          <w:sz w:val="22"/>
          <w:szCs w:val="22"/>
        </w:rPr>
      </w:pPr>
      <w:r w:rsidRPr="00385A16">
        <w:rPr>
          <w:sz w:val="22"/>
          <w:szCs w:val="22"/>
        </w:rPr>
        <w:t>Terminowe wykonanie i przekazanie do eksploatacji przedmiotu umowy</w:t>
      </w:r>
      <w:r w:rsidR="00614969" w:rsidRPr="00385A16">
        <w:rPr>
          <w:sz w:val="22"/>
          <w:szCs w:val="22"/>
        </w:rPr>
        <w:t>;</w:t>
      </w:r>
    </w:p>
    <w:p w:rsidR="00CF495D" w:rsidRPr="00385A16" w:rsidRDefault="00CF495D" w:rsidP="003922BA">
      <w:pPr>
        <w:numPr>
          <w:ilvl w:val="0"/>
          <w:numId w:val="108"/>
        </w:numPr>
        <w:jc w:val="both"/>
        <w:rPr>
          <w:sz w:val="22"/>
          <w:szCs w:val="22"/>
        </w:rPr>
      </w:pPr>
      <w:r w:rsidRPr="00385A16">
        <w:rPr>
          <w:sz w:val="22"/>
          <w:szCs w:val="22"/>
        </w:rPr>
        <w:lastRenderedPageBreak/>
        <w:t>Ponoszenie pełnej odpowiedzialności za stosowanie i bezpieczeństwo wszelkich działań prowadzonych na terenie robót i poza nim, a związanych z wykonaniem przedmiotu umowy;</w:t>
      </w:r>
    </w:p>
    <w:p w:rsidR="00CF495D" w:rsidRPr="00385A16" w:rsidRDefault="00CF495D" w:rsidP="003922BA">
      <w:pPr>
        <w:numPr>
          <w:ilvl w:val="0"/>
          <w:numId w:val="108"/>
        </w:numPr>
        <w:jc w:val="both"/>
        <w:rPr>
          <w:sz w:val="22"/>
          <w:szCs w:val="22"/>
        </w:rPr>
      </w:pPr>
      <w:r w:rsidRPr="00385A16">
        <w:rPr>
          <w:sz w:val="22"/>
          <w:szCs w:val="22"/>
        </w:rPr>
        <w:t>Ponoszenie pełnej odpowiedzialności za szkody oraz następstwa nieszczęśliwych wypadków pracowników i osób trzecich, powstałe w związku z prowadzonymi robotami, w tym także ruchem pojazdów;</w:t>
      </w:r>
    </w:p>
    <w:p w:rsidR="00CF495D" w:rsidRPr="00385A16" w:rsidRDefault="00CF495D" w:rsidP="003922BA">
      <w:pPr>
        <w:numPr>
          <w:ilvl w:val="0"/>
          <w:numId w:val="108"/>
        </w:numPr>
        <w:jc w:val="both"/>
        <w:rPr>
          <w:sz w:val="22"/>
          <w:szCs w:val="22"/>
        </w:rPr>
      </w:pPr>
      <w:r w:rsidRPr="00385A16">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F495D" w:rsidRPr="00385A16" w:rsidRDefault="00CF495D" w:rsidP="003922BA">
      <w:pPr>
        <w:numPr>
          <w:ilvl w:val="0"/>
          <w:numId w:val="108"/>
        </w:numPr>
        <w:jc w:val="both"/>
        <w:rPr>
          <w:sz w:val="22"/>
          <w:szCs w:val="22"/>
        </w:rPr>
      </w:pPr>
      <w:r w:rsidRPr="00385A16">
        <w:rPr>
          <w:color w:val="000000"/>
          <w:sz w:val="22"/>
          <w:szCs w:val="22"/>
        </w:rPr>
        <w:t>Zabezpieczenie instalacji, urządzeń i obiektów na terenie robót i w jej bezpośrednim otoczeniu, przed ich zniszczeniem lub uszkodzeniem w trakcie wykonywania robót;</w:t>
      </w:r>
    </w:p>
    <w:p w:rsidR="00CF495D" w:rsidRPr="00385A16" w:rsidRDefault="00CF495D" w:rsidP="003922BA">
      <w:pPr>
        <w:numPr>
          <w:ilvl w:val="0"/>
          <w:numId w:val="108"/>
        </w:numPr>
        <w:jc w:val="both"/>
        <w:rPr>
          <w:sz w:val="22"/>
          <w:szCs w:val="22"/>
        </w:rPr>
      </w:pPr>
      <w:r w:rsidRPr="00385A16">
        <w:rPr>
          <w:color w:val="000000"/>
          <w:sz w:val="22"/>
          <w:szCs w:val="22"/>
        </w:rPr>
        <w:t xml:space="preserve">Dbanie o porządek na terenie robót oraz utrzymywanie terenu robót </w:t>
      </w:r>
      <w:r w:rsidRPr="00385A16">
        <w:rPr>
          <w:sz w:val="22"/>
          <w:szCs w:val="22"/>
        </w:rPr>
        <w:t>w należytym stanie</w:t>
      </w:r>
      <w:r w:rsidR="00BB0A06" w:rsidRPr="00385A16">
        <w:rPr>
          <w:sz w:val="22"/>
          <w:szCs w:val="22"/>
        </w:rPr>
        <w:br/>
      </w:r>
      <w:r w:rsidRPr="00385A16">
        <w:rPr>
          <w:sz w:val="22"/>
          <w:szCs w:val="22"/>
        </w:rPr>
        <w:t>i porządku</w:t>
      </w:r>
      <w:r w:rsidRPr="00385A16">
        <w:rPr>
          <w:color w:val="000000"/>
          <w:sz w:val="22"/>
          <w:szCs w:val="22"/>
        </w:rPr>
        <w:t xml:space="preserve"> oraz w stanie wolnym od przeszkód komunikacyjnych;</w:t>
      </w:r>
    </w:p>
    <w:p w:rsidR="00CF495D" w:rsidRPr="00385A16" w:rsidRDefault="00CF495D" w:rsidP="003922BA">
      <w:pPr>
        <w:numPr>
          <w:ilvl w:val="0"/>
          <w:numId w:val="108"/>
        </w:numPr>
        <w:jc w:val="both"/>
        <w:rPr>
          <w:sz w:val="22"/>
          <w:szCs w:val="22"/>
        </w:rPr>
      </w:pPr>
      <w:r w:rsidRPr="00385A16">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F495D" w:rsidRPr="00385A16" w:rsidRDefault="00CF495D" w:rsidP="003922BA">
      <w:pPr>
        <w:numPr>
          <w:ilvl w:val="0"/>
          <w:numId w:val="108"/>
        </w:numPr>
        <w:jc w:val="both"/>
        <w:rPr>
          <w:sz w:val="22"/>
          <w:szCs w:val="22"/>
        </w:rPr>
      </w:pPr>
      <w:r w:rsidRPr="00385A16">
        <w:rPr>
          <w:sz w:val="22"/>
          <w:szCs w:val="22"/>
        </w:rPr>
        <w:t>Kompletowanie w trakcie realizacji robót wszelkiej dokumentacji zgodnie z przepisami Prawa budowlanego oraz przygotowanie do odbioru końcowego kompletu protokołów niezbędnych przy odbiorze;</w:t>
      </w:r>
    </w:p>
    <w:p w:rsidR="00CF495D" w:rsidRPr="00385A16" w:rsidRDefault="00CF495D" w:rsidP="003922BA">
      <w:pPr>
        <w:numPr>
          <w:ilvl w:val="0"/>
          <w:numId w:val="108"/>
        </w:numPr>
        <w:jc w:val="both"/>
        <w:rPr>
          <w:sz w:val="22"/>
          <w:szCs w:val="22"/>
        </w:rPr>
      </w:pPr>
      <w:r w:rsidRPr="00385A16">
        <w:rPr>
          <w:sz w:val="22"/>
          <w:szCs w:val="22"/>
        </w:rPr>
        <w:t>Usunięcie wszelkich wad i usterek stwierdzonych przez nadzór inwestorski w trakcie trwania robót w terminie nie dłuższym niż termin technicznie uzasadnio</w:t>
      </w:r>
      <w:r w:rsidR="00BB0A06" w:rsidRPr="00385A16">
        <w:rPr>
          <w:sz w:val="22"/>
          <w:szCs w:val="22"/>
        </w:rPr>
        <w:t>ny i konieczny do ich usunięcia</w:t>
      </w:r>
      <w:r w:rsidRPr="00385A16">
        <w:rPr>
          <w:sz w:val="22"/>
          <w:szCs w:val="22"/>
        </w:rPr>
        <w:t>;</w:t>
      </w:r>
    </w:p>
    <w:p w:rsidR="00CF495D" w:rsidRPr="00385A16" w:rsidRDefault="00CF495D" w:rsidP="003922BA">
      <w:pPr>
        <w:numPr>
          <w:ilvl w:val="0"/>
          <w:numId w:val="108"/>
        </w:numPr>
        <w:jc w:val="both"/>
        <w:rPr>
          <w:sz w:val="22"/>
          <w:szCs w:val="22"/>
        </w:rPr>
      </w:pPr>
      <w:r w:rsidRPr="00385A16">
        <w:rPr>
          <w:sz w:val="22"/>
          <w:szCs w:val="22"/>
        </w:rPr>
        <w:t>Ponoszenie wyłącznej odpowiedzialności za wszelkie szkody będące następstwem niewykonania lub nienależytego wykonania przedmiotu umowy, które to szkody Wykonawca zobowiązuje się pokryć w pełnej wysokości;</w:t>
      </w:r>
    </w:p>
    <w:p w:rsidR="00CF495D" w:rsidRPr="00385A16" w:rsidRDefault="00CF495D" w:rsidP="003922BA">
      <w:pPr>
        <w:numPr>
          <w:ilvl w:val="0"/>
          <w:numId w:val="108"/>
        </w:numPr>
        <w:jc w:val="both"/>
        <w:rPr>
          <w:sz w:val="22"/>
          <w:szCs w:val="22"/>
        </w:rPr>
      </w:pPr>
      <w:r w:rsidRPr="00385A16">
        <w:rPr>
          <w:sz w:val="22"/>
          <w:szCs w:val="22"/>
        </w:rPr>
        <w:t>Informowanie Zamawiającego (Inspektora nadzoru inwestorskiego) o problemach technicznych lub okolicznościach, które mogą wpłynąć na jakość robót lub termin zakończenia robót;</w:t>
      </w:r>
    </w:p>
    <w:p w:rsidR="00CF495D" w:rsidRPr="00385A16" w:rsidRDefault="00CF495D" w:rsidP="003922BA">
      <w:pPr>
        <w:numPr>
          <w:ilvl w:val="0"/>
          <w:numId w:val="108"/>
        </w:numPr>
        <w:jc w:val="both"/>
        <w:rPr>
          <w:sz w:val="22"/>
          <w:szCs w:val="22"/>
        </w:rPr>
      </w:pPr>
      <w:r w:rsidRPr="00385A16">
        <w:rPr>
          <w:sz w:val="22"/>
          <w:szCs w:val="22"/>
        </w:rPr>
        <w:t>Wykonawca zobowiązany jest zapewnić wykonanie i kierowanie robotami objętymi umową przez osoby posiadające stosowne kwalifikacje zawodowe i uprawnienia budowlane.</w:t>
      </w:r>
    </w:p>
    <w:p w:rsidR="00CF495D" w:rsidRPr="00385A16" w:rsidRDefault="00CF495D" w:rsidP="003922BA">
      <w:pPr>
        <w:numPr>
          <w:ilvl w:val="0"/>
          <w:numId w:val="108"/>
        </w:numPr>
        <w:jc w:val="both"/>
        <w:rPr>
          <w:sz w:val="22"/>
          <w:szCs w:val="22"/>
        </w:rPr>
      </w:pPr>
      <w:r w:rsidRPr="00385A16">
        <w:rPr>
          <w:sz w:val="22"/>
          <w:szCs w:val="22"/>
        </w:rPr>
        <w:t>Wykonawca zobowiązuje się wyznaczyć do kierowania robotami osoby wskazane w Ofercie Wykonawcy;</w:t>
      </w:r>
    </w:p>
    <w:p w:rsidR="00CF495D" w:rsidRPr="00385A16" w:rsidRDefault="00CF495D" w:rsidP="003922BA">
      <w:pPr>
        <w:numPr>
          <w:ilvl w:val="0"/>
          <w:numId w:val="108"/>
        </w:numPr>
        <w:jc w:val="both"/>
        <w:rPr>
          <w:sz w:val="22"/>
          <w:szCs w:val="22"/>
        </w:rPr>
      </w:pPr>
      <w:r w:rsidRPr="00385A16">
        <w:rPr>
          <w:sz w:val="22"/>
          <w:szCs w:val="22"/>
        </w:rPr>
        <w:t>Zmiana którejkolwiek z osób, o których mowa w ust. 20,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CF495D" w:rsidRPr="00385A16" w:rsidRDefault="00CF495D" w:rsidP="003922BA">
      <w:pPr>
        <w:numPr>
          <w:ilvl w:val="0"/>
          <w:numId w:val="108"/>
        </w:numPr>
        <w:jc w:val="both"/>
        <w:rPr>
          <w:sz w:val="22"/>
          <w:szCs w:val="22"/>
        </w:rPr>
      </w:pPr>
      <w:r w:rsidRPr="00385A16">
        <w:rPr>
          <w:sz w:val="22"/>
          <w:szCs w:val="22"/>
        </w:rPr>
        <w:t>Zaakceptowana przez Zamawiającego zmiana którejkolwiek z osób, o których mowa w ust. 21 winna być potwierdzona pisemnie;</w:t>
      </w:r>
    </w:p>
    <w:p w:rsidR="00CF495D" w:rsidRPr="00385A16" w:rsidRDefault="00CF495D" w:rsidP="003922BA">
      <w:pPr>
        <w:numPr>
          <w:ilvl w:val="0"/>
          <w:numId w:val="108"/>
        </w:numPr>
        <w:jc w:val="both"/>
        <w:rPr>
          <w:sz w:val="22"/>
          <w:szCs w:val="22"/>
        </w:rPr>
      </w:pPr>
      <w:r w:rsidRPr="00385A16">
        <w:rPr>
          <w:sz w:val="22"/>
          <w:szCs w:val="22"/>
        </w:rPr>
        <w:t>Kierownik budowy (robót) zobowiązany jest do prowadzenia dziennika budowy;</w:t>
      </w:r>
    </w:p>
    <w:p w:rsidR="002E76B7" w:rsidRPr="00385A16" w:rsidRDefault="002E76B7" w:rsidP="003922BA">
      <w:pPr>
        <w:numPr>
          <w:ilvl w:val="0"/>
          <w:numId w:val="108"/>
        </w:numPr>
        <w:jc w:val="both"/>
        <w:rPr>
          <w:sz w:val="22"/>
          <w:szCs w:val="22"/>
        </w:rPr>
      </w:pPr>
      <w:r w:rsidRPr="00385A16">
        <w:rPr>
          <w:sz w:val="22"/>
          <w:szCs w:val="22"/>
        </w:rPr>
        <w:t>Wykonawca zobowiązany jest do przekazania Zamawiającemu zaktualizowanej listy osób zatrudnionych na umowę o pracę</w:t>
      </w:r>
      <w:r w:rsidR="008E4597" w:rsidRPr="00385A16">
        <w:rPr>
          <w:sz w:val="22"/>
          <w:szCs w:val="22"/>
        </w:rPr>
        <w:t>, które wykonują czynności w ramach realizacji niniejszej umowy jeżeli wykonanie tych czynności polega na wykonaniu pracy w sposób określony</w:t>
      </w:r>
      <w:r w:rsidR="008E4597" w:rsidRPr="00385A16">
        <w:rPr>
          <w:sz w:val="22"/>
          <w:szCs w:val="22"/>
        </w:rPr>
        <w:br/>
        <w:t>w art. 22 § 1 ustawy z dnia 26 czerwca 1974 r. – Kodeks pracy (Dz. U. z 2016 r. poz. 1666)</w:t>
      </w:r>
      <w:r w:rsidRPr="00385A16">
        <w:rPr>
          <w:sz w:val="22"/>
          <w:szCs w:val="22"/>
        </w:rPr>
        <w:t>,</w:t>
      </w:r>
      <w:r w:rsidR="000A3A8A" w:rsidRPr="00385A16">
        <w:rPr>
          <w:sz w:val="22"/>
          <w:szCs w:val="22"/>
        </w:rPr>
        <w:br/>
      </w:r>
      <w:r w:rsidRPr="00385A16">
        <w:rPr>
          <w:sz w:val="22"/>
          <w:szCs w:val="22"/>
        </w:rPr>
        <w:t>w terminie 10 dni od zawarcia bądź r</w:t>
      </w:r>
      <w:r w:rsidR="00BB0A06" w:rsidRPr="00385A16">
        <w:rPr>
          <w:sz w:val="22"/>
          <w:szCs w:val="22"/>
        </w:rPr>
        <w:t>ozwiązania umowy z pracownikiem;</w:t>
      </w:r>
    </w:p>
    <w:p w:rsidR="00753F95" w:rsidRPr="008570FD" w:rsidRDefault="002E76B7" w:rsidP="008570FD">
      <w:pPr>
        <w:numPr>
          <w:ilvl w:val="0"/>
          <w:numId w:val="108"/>
        </w:numPr>
        <w:jc w:val="both"/>
        <w:rPr>
          <w:sz w:val="22"/>
          <w:szCs w:val="22"/>
        </w:rPr>
      </w:pPr>
      <w:r w:rsidRPr="00385A16">
        <w:rPr>
          <w:sz w:val="22"/>
          <w:szCs w:val="22"/>
        </w:rPr>
        <w:t>W przypadku powzięcia przez Zamawiającego wątpliwości co do aktualności przekazanej Zamawiającemu listy osób zatrudnionych na umowę o pracę, sposobu ich zatrudnienia, Wykonawca zobowiązany jest na pierwsze żądanie Zamawiającego  przedłożyć zaktualizowaną listę osób zatrudnionych na umowę o pracę wraz z kopiami umów o pracę dla wskazanych osób. Termin przedłożenia  listy osób zatrudnionych na umowę o pracę wraz z kopiami umów o pracę dla wskazanych osób zostanie sprecyzowany w pierwszym żądaniu. Informacje wrażliwe wynikające z przekazywanych dokumentów podlegające ochronie zgodnie z ustawą z dnia 29 sierpnia 1997 roku o ochronie danych osobowych (t.j. Dz. z 2016 r. poz. 922) winny być zanonimizowane.</w:t>
      </w: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lastRenderedPageBreak/>
        <w:t>§ 4</w:t>
      </w:r>
    </w:p>
    <w:p w:rsidR="000B73EB" w:rsidRPr="00385A16" w:rsidRDefault="000B73EB" w:rsidP="00753F95">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obowiązki Zamawiającego</w:t>
      </w:r>
    </w:p>
    <w:p w:rsidR="000B73EB" w:rsidRPr="00385A16" w:rsidRDefault="000B73EB" w:rsidP="00753F95">
      <w:pPr>
        <w:widowControl w:val="0"/>
        <w:tabs>
          <w:tab w:val="left" w:pos="720"/>
          <w:tab w:val="left" w:pos="780"/>
        </w:tabs>
        <w:suppressAutoHyphens/>
        <w:ind w:left="360" w:hanging="360"/>
        <w:jc w:val="center"/>
        <w:rPr>
          <w:rFonts w:eastAsia="SimSun"/>
          <w:b/>
          <w:kern w:val="1"/>
          <w:sz w:val="22"/>
          <w:szCs w:val="22"/>
          <w:lang w:eastAsia="hi-IN" w:bidi="hi-IN"/>
        </w:rPr>
      </w:pPr>
    </w:p>
    <w:p w:rsidR="00753F95" w:rsidRPr="00385A16" w:rsidRDefault="00753F95" w:rsidP="00753F95">
      <w:pPr>
        <w:widowControl w:val="0"/>
        <w:suppressAutoHyphens/>
        <w:jc w:val="both"/>
        <w:rPr>
          <w:rFonts w:eastAsia="SimSun"/>
          <w:bCs/>
          <w:kern w:val="1"/>
          <w:sz w:val="22"/>
          <w:szCs w:val="22"/>
          <w:lang w:eastAsia="hi-IN" w:bidi="hi-IN"/>
        </w:rPr>
      </w:pPr>
      <w:r w:rsidRPr="00385A16">
        <w:rPr>
          <w:rFonts w:eastAsia="SimSun"/>
          <w:kern w:val="1"/>
          <w:sz w:val="22"/>
          <w:szCs w:val="22"/>
          <w:lang w:eastAsia="hi-IN" w:bidi="hi-IN"/>
        </w:rPr>
        <w:t>Do obowiązków Zamawiającego należy:</w:t>
      </w:r>
    </w:p>
    <w:p w:rsidR="000B73EB" w:rsidRPr="00385A16" w:rsidRDefault="000B73EB" w:rsidP="003922BA">
      <w:pPr>
        <w:widowControl w:val="0"/>
        <w:numPr>
          <w:ilvl w:val="0"/>
          <w:numId w:val="109"/>
        </w:numPr>
        <w:suppressAutoHyphens/>
        <w:jc w:val="both"/>
        <w:rPr>
          <w:rFonts w:eastAsia="SimSun"/>
          <w:bCs/>
          <w:kern w:val="1"/>
          <w:sz w:val="22"/>
          <w:szCs w:val="22"/>
          <w:lang w:eastAsia="hi-IN" w:bidi="hi-IN"/>
        </w:rPr>
      </w:pPr>
      <w:r w:rsidRPr="00385A16">
        <w:rPr>
          <w:rFonts w:eastAsia="SimSun"/>
          <w:bCs/>
          <w:kern w:val="1"/>
          <w:sz w:val="22"/>
          <w:szCs w:val="22"/>
          <w:lang w:eastAsia="hi-IN" w:bidi="hi-IN"/>
        </w:rPr>
        <w:t>Wprowadzenie i protokolarne przekazanie Wykonawcy terenu robót wraz z dziennikiem budowy w terminie do 7 dni licząc od dnia podpisania umowy;</w:t>
      </w:r>
    </w:p>
    <w:p w:rsidR="000B73EB" w:rsidRPr="00385A16" w:rsidRDefault="000B73EB" w:rsidP="003922BA">
      <w:pPr>
        <w:widowControl w:val="0"/>
        <w:numPr>
          <w:ilvl w:val="0"/>
          <w:numId w:val="109"/>
        </w:numPr>
        <w:suppressAutoHyphens/>
        <w:jc w:val="both"/>
        <w:rPr>
          <w:rFonts w:eastAsia="SimSun"/>
          <w:bCs/>
          <w:kern w:val="1"/>
          <w:sz w:val="22"/>
          <w:szCs w:val="22"/>
          <w:lang w:eastAsia="hi-IN" w:bidi="hi-IN"/>
        </w:rPr>
      </w:pPr>
      <w:r w:rsidRPr="00385A16">
        <w:rPr>
          <w:rFonts w:eastAsia="SimSun"/>
          <w:bCs/>
          <w:kern w:val="1"/>
          <w:sz w:val="22"/>
          <w:szCs w:val="22"/>
          <w:lang w:eastAsia="hi-IN" w:bidi="hi-IN"/>
        </w:rPr>
        <w:t>Zapewnienie na swój koszt nadzoru autorskiego i inwestorskiego;</w:t>
      </w:r>
    </w:p>
    <w:p w:rsidR="000B73EB" w:rsidRPr="00385A16" w:rsidRDefault="000B73EB" w:rsidP="003922BA">
      <w:pPr>
        <w:widowControl w:val="0"/>
        <w:numPr>
          <w:ilvl w:val="0"/>
          <w:numId w:val="109"/>
        </w:numPr>
        <w:suppressAutoHyphens/>
        <w:jc w:val="both"/>
        <w:rPr>
          <w:rFonts w:eastAsia="SimSun"/>
          <w:bCs/>
          <w:kern w:val="1"/>
          <w:sz w:val="22"/>
          <w:szCs w:val="22"/>
          <w:lang w:eastAsia="hi-IN" w:bidi="hi-IN"/>
        </w:rPr>
      </w:pPr>
      <w:r w:rsidRPr="00385A16">
        <w:rPr>
          <w:rFonts w:eastAsia="SimSun"/>
          <w:bCs/>
          <w:kern w:val="1"/>
          <w:sz w:val="22"/>
          <w:szCs w:val="22"/>
          <w:lang w:eastAsia="hi-IN" w:bidi="hi-IN"/>
        </w:rPr>
        <w:t>Odebranie przedmiotu Umowy po sprawdzeniu jego należytego wykonania;</w:t>
      </w:r>
    </w:p>
    <w:p w:rsidR="000B73EB" w:rsidRPr="00385A16" w:rsidRDefault="000B73EB" w:rsidP="003922BA">
      <w:pPr>
        <w:widowControl w:val="0"/>
        <w:numPr>
          <w:ilvl w:val="0"/>
          <w:numId w:val="109"/>
        </w:numPr>
        <w:suppressAutoHyphens/>
        <w:jc w:val="both"/>
        <w:rPr>
          <w:rFonts w:eastAsia="SimSun"/>
          <w:bCs/>
          <w:kern w:val="1"/>
          <w:sz w:val="22"/>
          <w:szCs w:val="22"/>
          <w:lang w:eastAsia="hi-IN" w:bidi="hi-IN"/>
        </w:rPr>
      </w:pPr>
      <w:r w:rsidRPr="00385A16">
        <w:rPr>
          <w:rFonts w:eastAsia="SimSun"/>
          <w:bCs/>
          <w:kern w:val="1"/>
          <w:sz w:val="22"/>
          <w:szCs w:val="22"/>
          <w:lang w:eastAsia="hi-IN" w:bidi="hi-IN"/>
        </w:rPr>
        <w:t>Terminowa zapłata wynagrodzenia za wykonane i odebrane prace.</w:t>
      </w:r>
    </w:p>
    <w:p w:rsidR="00753F95" w:rsidRPr="00385A16" w:rsidRDefault="00753F95" w:rsidP="00753F95">
      <w:pPr>
        <w:widowControl w:val="0"/>
        <w:suppressAutoHyphens/>
        <w:ind w:left="720"/>
        <w:jc w:val="both"/>
        <w:rPr>
          <w:rFonts w:eastAsia="SimSun"/>
          <w:kern w:val="1"/>
          <w:sz w:val="22"/>
          <w:szCs w:val="22"/>
          <w:lang w:eastAsia="hi-IN" w:bidi="hi-IN"/>
        </w:rPr>
      </w:pPr>
    </w:p>
    <w:p w:rsidR="00753F95" w:rsidRPr="00385A16" w:rsidRDefault="00753F95" w:rsidP="00753F95">
      <w:pPr>
        <w:widowControl w:val="0"/>
        <w:tabs>
          <w:tab w:val="left" w:pos="0"/>
        </w:tabs>
        <w:suppressAutoHyphens/>
        <w:jc w:val="center"/>
        <w:rPr>
          <w:rFonts w:eastAsia="SimSun"/>
          <w:kern w:val="1"/>
          <w:sz w:val="22"/>
          <w:szCs w:val="22"/>
          <w:lang w:eastAsia="hi-IN" w:bidi="hi-IN"/>
        </w:rPr>
      </w:pPr>
      <w:r w:rsidRPr="00385A16">
        <w:rPr>
          <w:rFonts w:eastAsia="SimSun"/>
          <w:kern w:val="1"/>
          <w:sz w:val="22"/>
          <w:szCs w:val="22"/>
          <w:lang w:eastAsia="hi-IN" w:bidi="hi-IN"/>
        </w:rPr>
        <w:t>§ 5</w:t>
      </w:r>
    </w:p>
    <w:p w:rsidR="00753F95" w:rsidRPr="00385A16" w:rsidRDefault="000B73EB" w:rsidP="00E15ECE">
      <w:pPr>
        <w:widowControl w:val="0"/>
        <w:tabs>
          <w:tab w:val="left" w:pos="0"/>
        </w:tabs>
        <w:suppressAutoHyphens/>
        <w:jc w:val="center"/>
        <w:rPr>
          <w:rFonts w:eastAsia="SimSun"/>
          <w:kern w:val="1"/>
          <w:sz w:val="22"/>
          <w:szCs w:val="22"/>
          <w:lang w:eastAsia="hi-IN" w:bidi="hi-IN"/>
        </w:rPr>
      </w:pPr>
      <w:r w:rsidRPr="00385A16">
        <w:rPr>
          <w:rFonts w:eastAsia="SimSun"/>
          <w:b/>
          <w:kern w:val="1"/>
          <w:sz w:val="22"/>
          <w:szCs w:val="22"/>
          <w:lang w:eastAsia="hi-IN" w:bidi="hi-IN"/>
        </w:rPr>
        <w:t>wynagrodzenie i zapłata wynagrodzenia</w:t>
      </w:r>
    </w:p>
    <w:p w:rsidR="00753F95" w:rsidRPr="00385A16" w:rsidRDefault="00753F95" w:rsidP="00753F95">
      <w:pPr>
        <w:widowControl w:val="0"/>
        <w:tabs>
          <w:tab w:val="left" w:pos="720"/>
          <w:tab w:val="left" w:pos="780"/>
        </w:tabs>
        <w:suppressAutoHyphens/>
        <w:ind w:left="360" w:hanging="360"/>
        <w:jc w:val="center"/>
        <w:rPr>
          <w:rFonts w:eastAsia="SimSun"/>
          <w:color w:val="000000"/>
          <w:kern w:val="1"/>
          <w:sz w:val="22"/>
          <w:szCs w:val="22"/>
          <w:lang w:eastAsia="hi-IN" w:bidi="hi-IN"/>
        </w:rPr>
      </w:pPr>
    </w:p>
    <w:p w:rsidR="00753F95" w:rsidRPr="00385A16" w:rsidRDefault="00753F95" w:rsidP="003922BA">
      <w:pPr>
        <w:widowControl w:val="0"/>
        <w:numPr>
          <w:ilvl w:val="0"/>
          <w:numId w:val="89"/>
        </w:numPr>
        <w:suppressAutoHyphens/>
        <w:ind w:left="714" w:hanging="357"/>
        <w:jc w:val="both"/>
        <w:rPr>
          <w:rFonts w:eastAsia="SimSun"/>
          <w:color w:val="000000"/>
          <w:kern w:val="1"/>
          <w:sz w:val="22"/>
          <w:szCs w:val="22"/>
          <w:lang w:eastAsia="hi-IN" w:bidi="hi-IN"/>
        </w:rPr>
      </w:pPr>
      <w:r w:rsidRPr="00385A16">
        <w:rPr>
          <w:rFonts w:eastAsia="SimSun"/>
          <w:color w:val="000000"/>
          <w:kern w:val="1"/>
          <w:sz w:val="22"/>
          <w:szCs w:val="22"/>
          <w:lang w:eastAsia="hi-IN" w:bidi="hi-IN"/>
        </w:rPr>
        <w:t>Za wykonanie przedmiotu umowy ustala się wynagrodzenie ryczałtowe, które wynosi:</w:t>
      </w:r>
    </w:p>
    <w:p w:rsidR="000B73EB" w:rsidRPr="00385A16" w:rsidRDefault="000B73EB" w:rsidP="000B73EB">
      <w:pPr>
        <w:widowControl w:val="0"/>
        <w:suppressAutoHyphens/>
        <w:ind w:left="714"/>
        <w:jc w:val="both"/>
        <w:rPr>
          <w:rFonts w:eastAsia="SimSun"/>
          <w:color w:val="000000"/>
          <w:kern w:val="1"/>
          <w:sz w:val="22"/>
          <w:szCs w:val="22"/>
          <w:lang w:eastAsia="hi-IN" w:bidi="hi-IN"/>
        </w:rPr>
      </w:pPr>
    </w:p>
    <w:p w:rsidR="000B73EB" w:rsidRPr="00385A16" w:rsidRDefault="000B73EB" w:rsidP="000B73EB">
      <w:pPr>
        <w:pStyle w:val="Akapitzlist"/>
        <w:ind w:left="714"/>
        <w:rPr>
          <w:sz w:val="22"/>
          <w:szCs w:val="22"/>
        </w:rPr>
      </w:pPr>
      <w:r w:rsidRPr="00385A16">
        <w:rPr>
          <w:color w:val="000000"/>
          <w:sz w:val="22"/>
          <w:szCs w:val="22"/>
        </w:rPr>
        <w:t>netto: .............................. zł</w:t>
      </w:r>
    </w:p>
    <w:p w:rsidR="000B73EB" w:rsidRPr="00385A16" w:rsidRDefault="000B73EB" w:rsidP="000B73EB">
      <w:pPr>
        <w:pStyle w:val="Akapitzlist"/>
        <w:ind w:left="714"/>
        <w:rPr>
          <w:sz w:val="22"/>
          <w:szCs w:val="22"/>
        </w:rPr>
      </w:pPr>
      <w:r w:rsidRPr="00385A16">
        <w:rPr>
          <w:sz w:val="22"/>
          <w:szCs w:val="22"/>
        </w:rPr>
        <w:t xml:space="preserve">podatek VAT: </w:t>
      </w:r>
      <w:r w:rsidRPr="00385A16">
        <w:rPr>
          <w:color w:val="000000"/>
          <w:sz w:val="22"/>
          <w:szCs w:val="22"/>
        </w:rPr>
        <w:t>.............................. zł</w:t>
      </w:r>
    </w:p>
    <w:p w:rsidR="000B73EB" w:rsidRPr="00385A16" w:rsidRDefault="000B73EB" w:rsidP="000B73EB">
      <w:pPr>
        <w:pStyle w:val="Akapitzlist"/>
        <w:ind w:left="714"/>
        <w:rPr>
          <w:sz w:val="22"/>
          <w:szCs w:val="22"/>
        </w:rPr>
      </w:pPr>
      <w:r w:rsidRPr="00385A16">
        <w:rPr>
          <w:sz w:val="22"/>
          <w:szCs w:val="22"/>
        </w:rPr>
        <w:t xml:space="preserve">brutto: </w:t>
      </w:r>
      <w:r w:rsidRPr="00385A16">
        <w:rPr>
          <w:color w:val="000000"/>
          <w:sz w:val="22"/>
          <w:szCs w:val="22"/>
        </w:rPr>
        <w:t>.............................. zł</w:t>
      </w:r>
    </w:p>
    <w:p w:rsidR="000B73EB" w:rsidRPr="00385A16" w:rsidRDefault="000B73EB" w:rsidP="000B73EB">
      <w:pPr>
        <w:pStyle w:val="Akapitzlist"/>
        <w:ind w:left="714"/>
        <w:rPr>
          <w:rFonts w:eastAsia="SimSun"/>
          <w:color w:val="000000"/>
          <w:kern w:val="1"/>
          <w:sz w:val="22"/>
          <w:szCs w:val="22"/>
          <w:lang w:eastAsia="hi-IN" w:bidi="hi-IN"/>
        </w:rPr>
      </w:pPr>
      <w:r w:rsidRPr="00385A16">
        <w:rPr>
          <w:color w:val="000000"/>
          <w:sz w:val="22"/>
          <w:szCs w:val="22"/>
        </w:rPr>
        <w:t>słownie brutto: …....................................................................................................................................</w:t>
      </w:r>
    </w:p>
    <w:p w:rsidR="000B73EB" w:rsidRPr="00385A16" w:rsidRDefault="000B73EB" w:rsidP="000B73EB">
      <w:pPr>
        <w:widowControl w:val="0"/>
        <w:suppressAutoHyphens/>
        <w:ind w:left="720"/>
        <w:jc w:val="both"/>
        <w:rPr>
          <w:rFonts w:eastAsia="SimSun"/>
          <w:color w:val="000000"/>
          <w:kern w:val="1"/>
          <w:sz w:val="22"/>
          <w:szCs w:val="22"/>
          <w:lang w:eastAsia="hi-IN" w:bidi="hi-IN"/>
        </w:rPr>
      </w:pPr>
    </w:p>
    <w:p w:rsidR="00753F95" w:rsidRPr="00385A16" w:rsidRDefault="00753F95" w:rsidP="003922BA">
      <w:pPr>
        <w:widowControl w:val="0"/>
        <w:numPr>
          <w:ilvl w:val="0"/>
          <w:numId w:val="89"/>
        </w:numPr>
        <w:suppressAutoHyphens/>
        <w:jc w:val="both"/>
        <w:rPr>
          <w:rFonts w:eastAsia="SimSun"/>
          <w:color w:val="000000"/>
          <w:kern w:val="1"/>
          <w:sz w:val="22"/>
          <w:szCs w:val="22"/>
          <w:lang w:eastAsia="hi-IN" w:bidi="hi-IN"/>
        </w:rPr>
      </w:pPr>
      <w:r w:rsidRPr="00385A16">
        <w:rPr>
          <w:rFonts w:eastAsia="SimSun"/>
          <w:color w:val="000000"/>
          <w:kern w:val="1"/>
          <w:sz w:val="22"/>
          <w:szCs w:val="22"/>
          <w:lang w:eastAsia="hi-IN" w:bidi="hi-IN"/>
        </w:rPr>
        <w:t>Wynagrodzenie ryczałtowe o którym mowa w ust</w:t>
      </w:r>
      <w:r w:rsidR="00992A96" w:rsidRPr="00385A16">
        <w:rPr>
          <w:rFonts w:eastAsia="SimSun"/>
          <w:color w:val="000000"/>
          <w:kern w:val="1"/>
          <w:sz w:val="22"/>
          <w:szCs w:val="22"/>
          <w:lang w:eastAsia="hi-IN" w:bidi="hi-IN"/>
        </w:rPr>
        <w:t>.</w:t>
      </w:r>
      <w:r w:rsidRPr="00385A16">
        <w:rPr>
          <w:rFonts w:eastAsia="SimSun"/>
          <w:color w:val="000000"/>
          <w:kern w:val="1"/>
          <w:sz w:val="22"/>
          <w:szCs w:val="22"/>
          <w:lang w:eastAsia="hi-IN" w:bidi="hi-IN"/>
        </w:rPr>
        <w:t xml:space="preserve"> 1 obejmuje wszystkie koszty związane</w:t>
      </w:r>
      <w:r w:rsidRPr="00385A16">
        <w:rPr>
          <w:rFonts w:eastAsia="SimSun"/>
          <w:color w:val="000000"/>
          <w:kern w:val="1"/>
          <w:sz w:val="22"/>
          <w:szCs w:val="22"/>
          <w:lang w:eastAsia="hi-IN" w:bidi="hi-IN"/>
        </w:rPr>
        <w:br/>
        <w:t xml:space="preserve">z realizacją robót objętych dokumentacją techniczną, w tym ryzyko Wykonawcy z tytułu oszacowania wszelkich kosztów związanych z realizacją przedmiotu umowy, a także oddziaływania innych czynników mających lub mogących mieć wpływ na koszty. </w:t>
      </w:r>
    </w:p>
    <w:p w:rsidR="00753F95" w:rsidRPr="00385A16" w:rsidRDefault="00753F95" w:rsidP="003922BA">
      <w:pPr>
        <w:widowControl w:val="0"/>
        <w:numPr>
          <w:ilvl w:val="0"/>
          <w:numId w:val="89"/>
        </w:numPr>
        <w:suppressAutoHyphens/>
        <w:jc w:val="both"/>
        <w:rPr>
          <w:rFonts w:eastAsia="SimSun"/>
          <w:color w:val="000000"/>
          <w:kern w:val="1"/>
          <w:sz w:val="22"/>
          <w:szCs w:val="22"/>
          <w:lang w:eastAsia="hi-IN" w:bidi="hi-IN"/>
        </w:rPr>
      </w:pPr>
      <w:r w:rsidRPr="00385A16">
        <w:rPr>
          <w:rFonts w:eastAsia="SimSun"/>
          <w:color w:val="000000"/>
          <w:kern w:val="1"/>
          <w:sz w:val="22"/>
          <w:szCs w:val="22"/>
          <w:lang w:eastAsia="hi-IN" w:bidi="hi-IN"/>
        </w:rPr>
        <w:t>Niedoszacowanie, pominięcie oraz brak rozpoznania zakresu przedmiotu umowy nie może być podstawą do żądania zmiany wynagrodzenia ryczałtowego określonego w ust. 1 niniejszego paragrafu.</w:t>
      </w:r>
    </w:p>
    <w:p w:rsidR="00753F95" w:rsidRPr="00385A16" w:rsidRDefault="00753F95" w:rsidP="003922BA">
      <w:pPr>
        <w:widowControl w:val="0"/>
        <w:numPr>
          <w:ilvl w:val="0"/>
          <w:numId w:val="89"/>
        </w:numPr>
        <w:suppressAutoHyphens/>
        <w:jc w:val="both"/>
        <w:rPr>
          <w:rFonts w:eastAsia="SimSun"/>
          <w:color w:val="000000"/>
          <w:kern w:val="1"/>
          <w:sz w:val="22"/>
          <w:szCs w:val="22"/>
          <w:lang w:eastAsia="hi-IN" w:bidi="hi-IN"/>
        </w:rPr>
      </w:pPr>
      <w:r w:rsidRPr="00385A16">
        <w:rPr>
          <w:rFonts w:eastAsia="SimSun"/>
          <w:color w:val="000000"/>
          <w:kern w:val="1"/>
          <w:sz w:val="22"/>
          <w:szCs w:val="22"/>
          <w:lang w:eastAsia="hi-IN" w:bidi="hi-IN"/>
        </w:rPr>
        <w:t xml:space="preserve">W przypadku wystąpienia robót dodatkowych, wykonawca określi ich koszt, sporządzając kosztorys w oparciu o stawki, narzuty lub ceny jednostkowe robót przyjęte w kosztorysie ofertowym przedmiotowego zadania. Konieczność wykonania robót dodatkowych i ich zakres określi protokół konieczności zatwierdzony przez </w:t>
      </w:r>
      <w:r w:rsidR="005C1249" w:rsidRPr="00385A16">
        <w:rPr>
          <w:rFonts w:eastAsia="SimSun"/>
          <w:color w:val="000000"/>
          <w:kern w:val="1"/>
          <w:sz w:val="22"/>
          <w:szCs w:val="22"/>
          <w:lang w:eastAsia="hi-IN" w:bidi="hi-IN"/>
        </w:rPr>
        <w:t>Z</w:t>
      </w:r>
      <w:r w:rsidRPr="00385A16">
        <w:rPr>
          <w:rFonts w:eastAsia="SimSun"/>
          <w:color w:val="000000"/>
          <w:kern w:val="1"/>
          <w:sz w:val="22"/>
          <w:szCs w:val="22"/>
          <w:lang w:eastAsia="hi-IN" w:bidi="hi-IN"/>
        </w:rPr>
        <w:t>amawiającego.</w:t>
      </w:r>
    </w:p>
    <w:p w:rsidR="00753F95" w:rsidRPr="00385A16" w:rsidRDefault="00753F95" w:rsidP="003922BA">
      <w:pPr>
        <w:widowControl w:val="0"/>
        <w:numPr>
          <w:ilvl w:val="0"/>
          <w:numId w:val="89"/>
        </w:numPr>
        <w:suppressAutoHyphens/>
        <w:jc w:val="both"/>
        <w:rPr>
          <w:rFonts w:eastAsia="SimSun"/>
          <w:color w:val="000000"/>
          <w:kern w:val="1"/>
          <w:sz w:val="22"/>
          <w:szCs w:val="22"/>
          <w:lang w:eastAsia="hi-IN" w:bidi="hi-IN"/>
        </w:rPr>
      </w:pPr>
      <w:r w:rsidRPr="00385A16">
        <w:rPr>
          <w:rFonts w:eastAsia="SimSun"/>
          <w:color w:val="000000"/>
          <w:kern w:val="1"/>
          <w:sz w:val="22"/>
          <w:szCs w:val="22"/>
          <w:lang w:eastAsia="hi-IN" w:bidi="hi-IN"/>
        </w:rPr>
        <w:t>Rozliczenie pomiędzy stronami za wykonane roboty nastąpi na podstawie faktur wystawionych przez Wykonawcę na podstawie zatwierdzonych protokołów odbioru robót.</w:t>
      </w:r>
    </w:p>
    <w:p w:rsidR="00753F95" w:rsidRPr="00385A16" w:rsidRDefault="00753F95" w:rsidP="003922BA">
      <w:pPr>
        <w:widowControl w:val="0"/>
        <w:numPr>
          <w:ilvl w:val="0"/>
          <w:numId w:val="89"/>
        </w:numPr>
        <w:suppressAutoHyphens/>
        <w:jc w:val="both"/>
        <w:rPr>
          <w:rFonts w:eastAsia="SimSun"/>
          <w:color w:val="000000"/>
          <w:kern w:val="1"/>
          <w:sz w:val="22"/>
          <w:szCs w:val="22"/>
          <w:lang w:eastAsia="hi-IN" w:bidi="hi-IN"/>
        </w:rPr>
      </w:pPr>
      <w:r w:rsidRPr="00385A16">
        <w:rPr>
          <w:rFonts w:eastAsia="SimSun"/>
          <w:color w:val="000000"/>
          <w:kern w:val="1"/>
          <w:sz w:val="22"/>
          <w:szCs w:val="22"/>
          <w:lang w:eastAsia="hi-IN" w:bidi="hi-IN"/>
        </w:rPr>
        <w:t>Płatności będą dokonywane przelewem na wskazany przez Wykonawcę rachunek bankowy,</w:t>
      </w:r>
      <w:r w:rsidRPr="00385A16">
        <w:rPr>
          <w:rFonts w:eastAsia="SimSun"/>
          <w:color w:val="000000"/>
          <w:kern w:val="1"/>
          <w:sz w:val="22"/>
          <w:szCs w:val="22"/>
          <w:lang w:eastAsia="hi-IN" w:bidi="hi-IN"/>
        </w:rPr>
        <w:br/>
        <w:t>w terminie 30 dni od daty otrzymania przez Zamawiającego faktury wraz z zatwierdzonym protokołem odbioru robót.</w:t>
      </w:r>
    </w:p>
    <w:p w:rsidR="00FE41CD" w:rsidRPr="00385A16" w:rsidRDefault="00FE41CD" w:rsidP="003922BA">
      <w:pPr>
        <w:widowControl w:val="0"/>
        <w:numPr>
          <w:ilvl w:val="0"/>
          <w:numId w:val="89"/>
        </w:numPr>
        <w:suppressAutoHyphens/>
        <w:jc w:val="both"/>
        <w:rPr>
          <w:rFonts w:eastAsia="SimSun"/>
          <w:color w:val="000000"/>
          <w:kern w:val="1"/>
          <w:sz w:val="22"/>
          <w:szCs w:val="22"/>
          <w:lang w:eastAsia="hi-IN" w:bidi="hi-IN"/>
        </w:rPr>
      </w:pPr>
      <w:r w:rsidRPr="00385A16">
        <w:rPr>
          <w:rFonts w:eastAsia="SimSun"/>
          <w:kern w:val="1"/>
          <w:sz w:val="22"/>
          <w:szCs w:val="22"/>
          <w:lang w:eastAsia="hi-IN" w:bidi="hi-IN"/>
        </w:rPr>
        <w:t>Wykonawca zobowiązany jest do przedstawienia Zamawiającemu przed datą końcowego rozliczenia z Zamawiającym – najpóźniej na 3 dni poprzedzające ostateczną zapłatę – oświadczeń podwykonawców i dalszych podwykonawców potwierdzających całkowite rozliczenie, z tytułu zawartych umów podwykonawczych, związanych z wykonaniem niniejszej umowy. Brak oświadczeń będzie skutkował wstrzymaniem zapłaty należnej Wykonawcy, bez żadnych konsekwencji dla Zamawiającego, wynikającej z nieterminowej zapłaty wynagrodzenia należnego Wykonawcy.</w:t>
      </w:r>
    </w:p>
    <w:p w:rsidR="00FE41CD" w:rsidRPr="00385A16" w:rsidRDefault="00FE41CD" w:rsidP="003922BA">
      <w:pPr>
        <w:widowControl w:val="0"/>
        <w:numPr>
          <w:ilvl w:val="0"/>
          <w:numId w:val="89"/>
        </w:numPr>
        <w:suppressAutoHyphens/>
        <w:jc w:val="both"/>
        <w:rPr>
          <w:rFonts w:eastAsia="SimSun"/>
          <w:kern w:val="1"/>
          <w:sz w:val="22"/>
          <w:szCs w:val="22"/>
          <w:lang w:eastAsia="hi-IN" w:bidi="hi-IN"/>
        </w:rPr>
      </w:pPr>
      <w:r w:rsidRPr="00385A16">
        <w:rPr>
          <w:rFonts w:eastAsia="SimSun"/>
          <w:kern w:val="1"/>
          <w:sz w:val="22"/>
          <w:szCs w:val="22"/>
          <w:lang w:eastAsia="hi-IN" w:bidi="hi-IN"/>
        </w:rPr>
        <w:t>Za termin zapłaty ustala się dzień obciążenia rachunku Zamawiającego.</w:t>
      </w:r>
    </w:p>
    <w:p w:rsidR="00753F95" w:rsidRPr="00385A16" w:rsidRDefault="00753F95" w:rsidP="003922BA">
      <w:pPr>
        <w:widowControl w:val="0"/>
        <w:numPr>
          <w:ilvl w:val="0"/>
          <w:numId w:val="89"/>
        </w:numPr>
        <w:suppressAutoHyphens/>
        <w:jc w:val="both"/>
        <w:rPr>
          <w:rFonts w:eastAsia="SimSun"/>
          <w:kern w:val="1"/>
          <w:sz w:val="22"/>
          <w:szCs w:val="22"/>
          <w:lang w:eastAsia="hi-IN" w:bidi="hi-IN"/>
        </w:rPr>
      </w:pPr>
      <w:r w:rsidRPr="00385A16">
        <w:rPr>
          <w:rFonts w:eastAsia="SimSun"/>
          <w:color w:val="000000"/>
          <w:kern w:val="1"/>
          <w:sz w:val="22"/>
          <w:szCs w:val="22"/>
          <w:lang w:eastAsia="hi-IN" w:bidi="hi-IN"/>
        </w:rPr>
        <w:t>Za nieterminowe płatności faktur, Wykonawca ma prawo naliczyć odsetki ustawowe.</w:t>
      </w:r>
    </w:p>
    <w:p w:rsidR="00992A96" w:rsidRPr="00385A16" w:rsidRDefault="00992A96" w:rsidP="003922BA">
      <w:pPr>
        <w:widowControl w:val="0"/>
        <w:numPr>
          <w:ilvl w:val="0"/>
          <w:numId w:val="89"/>
        </w:numPr>
        <w:suppressAutoHyphens/>
        <w:jc w:val="both"/>
        <w:rPr>
          <w:rFonts w:eastAsia="SimSun"/>
          <w:kern w:val="1"/>
          <w:sz w:val="22"/>
          <w:szCs w:val="22"/>
          <w:lang w:eastAsia="hi-IN" w:bidi="hi-IN"/>
        </w:rPr>
      </w:pPr>
      <w:r w:rsidRPr="00385A16">
        <w:rPr>
          <w:rFonts w:eastAsia="SimSun"/>
          <w:color w:val="000000"/>
          <w:kern w:val="1"/>
          <w:sz w:val="22"/>
          <w:szCs w:val="22"/>
          <w:lang w:eastAsia="hi-IN" w:bidi="hi-IN"/>
        </w:rPr>
        <w:t>Wykonawca nie może zbywać na rzecz osób trzecich wierzytelności powstałych w wyniku realizacji niniejszej umowy bez pisemnej zgody Zamawiającego pod rygorem nieważności</w:t>
      </w:r>
      <w:r w:rsidR="00594790" w:rsidRPr="00385A16">
        <w:rPr>
          <w:rFonts w:eastAsia="SimSun"/>
          <w:color w:val="000000"/>
          <w:kern w:val="1"/>
          <w:sz w:val="22"/>
          <w:szCs w:val="22"/>
          <w:lang w:eastAsia="hi-IN" w:bidi="hi-IN"/>
        </w:rPr>
        <w:t>.</w:t>
      </w:r>
    </w:p>
    <w:p w:rsidR="00753F95" w:rsidRPr="00385A16" w:rsidRDefault="00753F95" w:rsidP="00753F95">
      <w:pPr>
        <w:widowControl w:val="0"/>
        <w:suppressAutoHyphens/>
        <w:ind w:left="567"/>
        <w:jc w:val="both"/>
        <w:rPr>
          <w:rFonts w:eastAsia="SimSun"/>
          <w:kern w:val="1"/>
          <w:sz w:val="22"/>
          <w:szCs w:val="22"/>
          <w:lang w:eastAsia="hi-IN" w:bidi="hi-IN"/>
        </w:rPr>
      </w:pP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xml:space="preserve">§ </w:t>
      </w:r>
      <w:r w:rsidR="00FE41CD" w:rsidRPr="00385A16">
        <w:rPr>
          <w:rFonts w:eastAsia="SimSun"/>
          <w:kern w:val="1"/>
          <w:sz w:val="22"/>
          <w:szCs w:val="22"/>
          <w:lang w:eastAsia="hi-IN" w:bidi="hi-IN"/>
        </w:rPr>
        <w:t>6</w:t>
      </w:r>
    </w:p>
    <w:p w:rsidR="00753F95" w:rsidRPr="00385A16" w:rsidRDefault="00FE41CD" w:rsidP="00753F95">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odbiory</w:t>
      </w:r>
    </w:p>
    <w:p w:rsidR="00FE41CD" w:rsidRPr="00385A16" w:rsidRDefault="00FE41CD" w:rsidP="00753F95">
      <w:pPr>
        <w:widowControl w:val="0"/>
        <w:tabs>
          <w:tab w:val="left" w:pos="720"/>
          <w:tab w:val="left" w:pos="780"/>
        </w:tabs>
        <w:suppressAutoHyphens/>
        <w:ind w:left="360" w:hanging="360"/>
        <w:jc w:val="center"/>
        <w:rPr>
          <w:rFonts w:eastAsia="SimSun"/>
          <w:b/>
          <w:kern w:val="1"/>
          <w:sz w:val="22"/>
          <w:szCs w:val="22"/>
          <w:lang w:eastAsia="hi-IN" w:bidi="hi-IN"/>
        </w:rPr>
      </w:pPr>
    </w:p>
    <w:p w:rsidR="00FE41CD" w:rsidRPr="00385A16" w:rsidRDefault="00FE41CD" w:rsidP="003922BA">
      <w:pPr>
        <w:widowControl w:val="0"/>
        <w:numPr>
          <w:ilvl w:val="0"/>
          <w:numId w:val="110"/>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Strony zgodnie postanawiają, że będą stosowane następujące rodzaje odbiorów robót:</w:t>
      </w:r>
    </w:p>
    <w:p w:rsidR="00FE41CD" w:rsidRPr="00385A16" w:rsidRDefault="00FE41CD" w:rsidP="003922BA">
      <w:pPr>
        <w:widowControl w:val="0"/>
        <w:numPr>
          <w:ilvl w:val="0"/>
          <w:numId w:val="113"/>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Odbiory częściowe, za wykonanie części robót,</w:t>
      </w:r>
    </w:p>
    <w:p w:rsidR="00FE41CD" w:rsidRPr="00385A16" w:rsidRDefault="00FE41CD" w:rsidP="003922BA">
      <w:pPr>
        <w:widowControl w:val="0"/>
        <w:numPr>
          <w:ilvl w:val="0"/>
          <w:numId w:val="113"/>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Odbiory robót zanikających i ulegających zakryciu,</w:t>
      </w:r>
    </w:p>
    <w:p w:rsidR="00FE41CD" w:rsidRPr="00385A16" w:rsidRDefault="00FE41CD" w:rsidP="003922BA">
      <w:pPr>
        <w:widowControl w:val="0"/>
        <w:numPr>
          <w:ilvl w:val="0"/>
          <w:numId w:val="113"/>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lastRenderedPageBreak/>
        <w:t>Odbiór końcowy.</w:t>
      </w:r>
    </w:p>
    <w:p w:rsidR="00FE41CD" w:rsidRPr="00385A16" w:rsidRDefault="00FE41CD" w:rsidP="003922BA">
      <w:pPr>
        <w:widowControl w:val="0"/>
        <w:numPr>
          <w:ilvl w:val="0"/>
          <w:numId w:val="111"/>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Odbiory częściowe oraz odbiory robót zanikających i ulegających zakryciu, dokonywane będą przez Inspektora nadzoru inwestorskiego. Wykonawca winien zgłaszać gotowość do odbiorów, o których mowa wyżej, wpisem do Dziennika budowy.</w:t>
      </w:r>
    </w:p>
    <w:p w:rsidR="00FE41CD" w:rsidRPr="00385A16" w:rsidRDefault="00FE41CD" w:rsidP="003922BA">
      <w:pPr>
        <w:widowControl w:val="0"/>
        <w:numPr>
          <w:ilvl w:val="0"/>
          <w:numId w:val="111"/>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Wykonawca zgłosi Zamawiającemu gotowość do odbioru końcowego pisemnie, bezpośrednio</w:t>
      </w:r>
      <w:r w:rsidRPr="00385A16">
        <w:rPr>
          <w:rFonts w:eastAsia="SimSun"/>
          <w:kern w:val="1"/>
          <w:sz w:val="22"/>
          <w:szCs w:val="22"/>
          <w:lang w:eastAsia="hi-IN" w:bidi="hi-IN"/>
        </w:rPr>
        <w:br/>
        <w:t>w siedzibie Zamawiającego.</w:t>
      </w:r>
    </w:p>
    <w:p w:rsidR="00FE41CD" w:rsidRPr="00385A16" w:rsidRDefault="00FE41CD" w:rsidP="003922BA">
      <w:pPr>
        <w:widowControl w:val="0"/>
        <w:numPr>
          <w:ilvl w:val="0"/>
          <w:numId w:val="111"/>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Podstawą zgłoszenia przez Wykonawcę gotowości do odbioru końcowego, będzie faktyczne wykonanie robót, potwierdzone w Dzienniku budowy wpisem dokonanym przez kierownika budowy (robót) potwierdzonym przez Inspektora nadzoru inwestorskiego.</w:t>
      </w:r>
    </w:p>
    <w:p w:rsidR="00FE41CD" w:rsidRPr="00385A16" w:rsidRDefault="00FE41CD" w:rsidP="003922BA">
      <w:pPr>
        <w:widowControl w:val="0"/>
        <w:numPr>
          <w:ilvl w:val="0"/>
          <w:numId w:val="111"/>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 xml:space="preserve">Wraz ze zgłoszeniem do odbioru końcowego Wykonawca przekaże Zamawiającemu następujące </w:t>
      </w:r>
      <w:r w:rsidRPr="004629CD">
        <w:rPr>
          <w:rFonts w:eastAsia="SimSun"/>
          <w:kern w:val="1"/>
          <w:sz w:val="22"/>
          <w:szCs w:val="22"/>
          <w:lang w:eastAsia="hi-IN" w:bidi="hi-IN"/>
        </w:rPr>
        <w:t>dokumenty</w:t>
      </w:r>
      <w:r w:rsidR="008570FD" w:rsidRPr="004629CD">
        <w:rPr>
          <w:rFonts w:eastAsia="SimSun"/>
          <w:kern w:val="1"/>
          <w:sz w:val="22"/>
          <w:szCs w:val="22"/>
          <w:lang w:eastAsia="hi-IN" w:bidi="hi-IN"/>
        </w:rPr>
        <w:t xml:space="preserve"> w formie papierowej i elektronicznej (nośnik płyta DVD lub PENDRIVE)</w:t>
      </w:r>
      <w:r w:rsidRPr="004629CD">
        <w:rPr>
          <w:rFonts w:eastAsia="SimSun"/>
          <w:kern w:val="1"/>
          <w:sz w:val="22"/>
          <w:szCs w:val="22"/>
          <w:lang w:eastAsia="hi-IN" w:bidi="hi-IN"/>
        </w:rPr>
        <w:t>:</w:t>
      </w:r>
    </w:p>
    <w:p w:rsidR="00FE41CD" w:rsidRPr="00385A16" w:rsidRDefault="00FE41CD" w:rsidP="003922BA">
      <w:pPr>
        <w:widowControl w:val="0"/>
        <w:numPr>
          <w:ilvl w:val="0"/>
          <w:numId w:val="114"/>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Dziennik budowy,</w:t>
      </w:r>
    </w:p>
    <w:p w:rsidR="00FE41CD" w:rsidRPr="00385A16" w:rsidRDefault="00FE41CD" w:rsidP="003922BA">
      <w:pPr>
        <w:widowControl w:val="0"/>
        <w:numPr>
          <w:ilvl w:val="0"/>
          <w:numId w:val="114"/>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Dokumentację powykonawczą, opisaną i skompletowaną w dwóch egzemplarzach,</w:t>
      </w:r>
    </w:p>
    <w:p w:rsidR="00FE41CD" w:rsidRPr="00385A16" w:rsidRDefault="00FE41CD" w:rsidP="003922BA">
      <w:pPr>
        <w:widowControl w:val="0"/>
        <w:numPr>
          <w:ilvl w:val="0"/>
          <w:numId w:val="114"/>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Wymagane dokumenty, protokoły i zaświadczenia z przeprowadzonych prób i sprawdzeń, instrukcje użytkowania i inne dokumenty wymagane stosownymi przepisami,</w:t>
      </w:r>
    </w:p>
    <w:p w:rsidR="00FE41CD" w:rsidRPr="00385A16" w:rsidRDefault="00FE41CD" w:rsidP="003922BA">
      <w:pPr>
        <w:widowControl w:val="0"/>
        <w:numPr>
          <w:ilvl w:val="0"/>
          <w:numId w:val="114"/>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Oświadczenie Kierownika budowy (robót) o zgodności wykonania robót z dokumentacją projektową, obowiązującymi przepisami i normami,</w:t>
      </w:r>
    </w:p>
    <w:p w:rsidR="00FE41CD" w:rsidRPr="00385A16" w:rsidRDefault="00FE41CD" w:rsidP="003922BA">
      <w:pPr>
        <w:widowControl w:val="0"/>
        <w:numPr>
          <w:ilvl w:val="0"/>
          <w:numId w:val="114"/>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Dokumenty (atesty, certyfikaty) potwierdzające, że wbudowane wyroby budowlane są zgodne</w:t>
      </w:r>
      <w:r w:rsidR="00AE0E65" w:rsidRPr="00385A16">
        <w:rPr>
          <w:rFonts w:eastAsia="SimSun"/>
          <w:kern w:val="1"/>
          <w:sz w:val="22"/>
          <w:szCs w:val="22"/>
          <w:lang w:eastAsia="hi-IN" w:bidi="hi-IN"/>
        </w:rPr>
        <w:t xml:space="preserve"> </w:t>
      </w:r>
      <w:r w:rsidRPr="00385A16">
        <w:rPr>
          <w:rFonts w:eastAsia="SimSun"/>
          <w:kern w:val="1"/>
          <w:sz w:val="22"/>
          <w:szCs w:val="22"/>
          <w:lang w:eastAsia="hi-IN" w:bidi="hi-IN"/>
        </w:rPr>
        <w:t>z art. 10 ustawy Prawo budowlane (opisane i ostemplowane przez Kierownika robót).</w:t>
      </w:r>
    </w:p>
    <w:p w:rsidR="00FE41CD" w:rsidRPr="00385A16" w:rsidRDefault="00FE41CD" w:rsidP="003922BA">
      <w:pPr>
        <w:widowControl w:val="0"/>
        <w:numPr>
          <w:ilvl w:val="0"/>
          <w:numId w:val="11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Zamawiający wyznaczy i rozpocznie czynności odbioru końcowego w terminie 7 dni roboczych od daty zawiadomienia go o osiągnięciu gotowości do odbioru końcowego.</w:t>
      </w:r>
    </w:p>
    <w:p w:rsidR="00FE41CD" w:rsidRPr="00385A16" w:rsidRDefault="00FE41CD" w:rsidP="003922BA">
      <w:pPr>
        <w:widowControl w:val="0"/>
        <w:numPr>
          <w:ilvl w:val="0"/>
          <w:numId w:val="11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Zamawiający zobowiązany jest do dokonania lub odmowy dokonania odbioru końcowego,</w:t>
      </w:r>
      <w:r w:rsidRPr="00385A16">
        <w:rPr>
          <w:rFonts w:eastAsia="SimSun"/>
          <w:kern w:val="1"/>
          <w:sz w:val="22"/>
          <w:szCs w:val="22"/>
          <w:lang w:eastAsia="hi-IN" w:bidi="hi-IN"/>
        </w:rPr>
        <w:br/>
        <w:t>w terminie 14 dni od dnia rozpoczęcia tego odbioru.</w:t>
      </w:r>
    </w:p>
    <w:p w:rsidR="00AE0E65" w:rsidRPr="00385A16" w:rsidRDefault="00FE41CD" w:rsidP="003922BA">
      <w:pPr>
        <w:widowControl w:val="0"/>
        <w:numPr>
          <w:ilvl w:val="0"/>
          <w:numId w:val="11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 przypadku stwierdzenia w trakcie odbioru wad lub usterek, Zamawiający może odmówić odbioru do czasu ich usunięcia a Wykonawca usunie je na własny koszt w terminie wyznaczonym przez Zamawiającego.</w:t>
      </w:r>
    </w:p>
    <w:p w:rsidR="00FE41CD" w:rsidRPr="00385A16" w:rsidRDefault="00FE41CD" w:rsidP="003922BA">
      <w:pPr>
        <w:widowControl w:val="0"/>
        <w:numPr>
          <w:ilvl w:val="0"/>
          <w:numId w:val="11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 razie nie usunięcia w ustalonym terminie przez Wykonawcę wad i usterek stwierdzonych przy odbiorze końcowym, w okresie gwarancji oraz przy przeglądzie gwarancyjnym, Zamawiający jest upoważniony do ich usunięcia na koszt Wykonawcy.</w:t>
      </w:r>
    </w:p>
    <w:p w:rsidR="00FE41CD" w:rsidRPr="00385A16" w:rsidRDefault="00FE41CD"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E37A6F">
      <w:pPr>
        <w:widowControl w:val="0"/>
        <w:tabs>
          <w:tab w:val="left" w:pos="720"/>
          <w:tab w:val="left" w:pos="780"/>
        </w:tabs>
        <w:suppressAutoHyphens/>
        <w:ind w:left="360" w:hanging="357"/>
        <w:jc w:val="center"/>
        <w:rPr>
          <w:rFonts w:eastAsia="SimSun"/>
          <w:kern w:val="1"/>
          <w:sz w:val="22"/>
          <w:szCs w:val="22"/>
          <w:lang w:eastAsia="hi-IN" w:bidi="hi-IN"/>
        </w:rPr>
      </w:pPr>
      <w:r w:rsidRPr="00385A16">
        <w:rPr>
          <w:rFonts w:eastAsia="SimSun"/>
          <w:kern w:val="1"/>
          <w:sz w:val="22"/>
          <w:szCs w:val="22"/>
          <w:lang w:eastAsia="hi-IN" w:bidi="hi-IN"/>
        </w:rPr>
        <w:t xml:space="preserve">§ </w:t>
      </w:r>
      <w:r w:rsidR="00172386" w:rsidRPr="00385A16">
        <w:rPr>
          <w:rFonts w:eastAsia="SimSun"/>
          <w:kern w:val="1"/>
          <w:sz w:val="22"/>
          <w:szCs w:val="22"/>
          <w:lang w:eastAsia="hi-IN" w:bidi="hi-IN"/>
        </w:rPr>
        <w:t>7</w:t>
      </w:r>
    </w:p>
    <w:p w:rsidR="00E37A6F" w:rsidRPr="00385A16" w:rsidRDefault="00E37A6F" w:rsidP="00E37A6F">
      <w:pPr>
        <w:widowControl w:val="0"/>
        <w:tabs>
          <w:tab w:val="left" w:pos="720"/>
          <w:tab w:val="left" w:pos="780"/>
        </w:tabs>
        <w:suppressAutoHyphens/>
        <w:ind w:left="360" w:hanging="357"/>
        <w:jc w:val="center"/>
        <w:rPr>
          <w:rFonts w:eastAsia="SimSun"/>
          <w:kern w:val="1"/>
          <w:sz w:val="22"/>
          <w:szCs w:val="22"/>
          <w:lang w:eastAsia="hi-IN" w:bidi="hi-IN"/>
        </w:rPr>
      </w:pPr>
      <w:r w:rsidRPr="00385A16">
        <w:rPr>
          <w:rFonts w:eastAsia="SimSun"/>
          <w:b/>
          <w:bCs/>
          <w:kern w:val="1"/>
          <w:sz w:val="22"/>
          <w:szCs w:val="22"/>
          <w:lang w:eastAsia="hi-IN" w:bidi="hi-IN"/>
        </w:rPr>
        <w:t>Zabezpieczenie należytego wykonania umowy</w:t>
      </w:r>
    </w:p>
    <w:p w:rsidR="00E37A6F" w:rsidRPr="00385A16" w:rsidRDefault="00E37A6F" w:rsidP="00E37A6F">
      <w:pPr>
        <w:widowControl w:val="0"/>
        <w:tabs>
          <w:tab w:val="left" w:pos="720"/>
          <w:tab w:val="left" w:pos="780"/>
        </w:tabs>
        <w:suppressAutoHyphens/>
        <w:ind w:left="360" w:hanging="357"/>
        <w:jc w:val="both"/>
        <w:rPr>
          <w:rFonts w:eastAsia="SimSun"/>
          <w:kern w:val="1"/>
          <w:sz w:val="22"/>
          <w:szCs w:val="22"/>
          <w:lang w:eastAsia="hi-IN" w:bidi="hi-IN"/>
        </w:rPr>
      </w:pPr>
    </w:p>
    <w:p w:rsidR="00E37A6F" w:rsidRPr="00385A16" w:rsidRDefault="00E37A6F" w:rsidP="003922BA">
      <w:pPr>
        <w:widowControl w:val="0"/>
        <w:numPr>
          <w:ilvl w:val="0"/>
          <w:numId w:val="115"/>
        </w:numPr>
        <w:tabs>
          <w:tab w:val="left" w:pos="720"/>
          <w:tab w:val="left" w:pos="780"/>
        </w:tabs>
        <w:suppressAutoHyphens/>
        <w:ind w:hanging="357"/>
        <w:jc w:val="both"/>
        <w:rPr>
          <w:rFonts w:eastAsia="SimSun"/>
          <w:kern w:val="1"/>
          <w:sz w:val="22"/>
          <w:szCs w:val="22"/>
          <w:lang w:eastAsia="hi-IN" w:bidi="hi-IN"/>
        </w:rPr>
      </w:pPr>
      <w:r w:rsidRPr="00385A16">
        <w:rPr>
          <w:rFonts w:eastAsia="SimSun"/>
          <w:kern w:val="1"/>
          <w:sz w:val="22"/>
          <w:szCs w:val="22"/>
          <w:lang w:eastAsia="hi-IN" w:bidi="hi-IN"/>
        </w:rPr>
        <w:t>Strony potwierdzają, że przed zawarciem umowy Wykonawca wniósł zabezpieczenie należyte</w:t>
      </w:r>
      <w:r w:rsidR="005661AA">
        <w:rPr>
          <w:rFonts w:eastAsia="SimSun"/>
          <w:kern w:val="1"/>
          <w:sz w:val="22"/>
          <w:szCs w:val="22"/>
          <w:lang w:eastAsia="hi-IN" w:bidi="hi-IN"/>
        </w:rPr>
        <w:t>go wykonania umowy w wysokości 10</w:t>
      </w:r>
      <w:r w:rsidRPr="00385A16">
        <w:rPr>
          <w:rFonts w:eastAsia="SimSun"/>
          <w:kern w:val="1"/>
          <w:sz w:val="22"/>
          <w:szCs w:val="22"/>
          <w:lang w:eastAsia="hi-IN" w:bidi="hi-IN"/>
        </w:rPr>
        <w:t xml:space="preserve"> % wynagrodzenia ofertowego brutto, tj. …...................................................... w formie …....................................</w:t>
      </w:r>
    </w:p>
    <w:p w:rsidR="00E37A6F" w:rsidRPr="00385A16" w:rsidRDefault="00E37A6F" w:rsidP="003922BA">
      <w:pPr>
        <w:widowControl w:val="0"/>
        <w:numPr>
          <w:ilvl w:val="0"/>
          <w:numId w:val="115"/>
        </w:numPr>
        <w:tabs>
          <w:tab w:val="left" w:pos="720"/>
          <w:tab w:val="left" w:pos="780"/>
        </w:tabs>
        <w:suppressAutoHyphens/>
        <w:ind w:hanging="357"/>
        <w:jc w:val="both"/>
        <w:rPr>
          <w:rFonts w:eastAsia="SimSun"/>
          <w:kern w:val="1"/>
          <w:sz w:val="22"/>
          <w:szCs w:val="22"/>
          <w:lang w:eastAsia="hi-IN" w:bidi="hi-IN"/>
        </w:rPr>
      </w:pPr>
      <w:r w:rsidRPr="00385A16">
        <w:rPr>
          <w:rFonts w:eastAsia="SimSun"/>
          <w:kern w:val="1"/>
          <w:sz w:val="22"/>
          <w:szCs w:val="22"/>
          <w:lang w:eastAsia="hi-IN" w:bidi="hi-IN"/>
        </w:rPr>
        <w:t>Zabezpieczenie należytego wykonania umowy zostanie zwrócone Wykonawcy w następujących terminach:</w:t>
      </w:r>
    </w:p>
    <w:p w:rsidR="00E37A6F" w:rsidRPr="00385A16" w:rsidRDefault="00E37A6F" w:rsidP="003922BA">
      <w:pPr>
        <w:numPr>
          <w:ilvl w:val="0"/>
          <w:numId w:val="117"/>
        </w:numPr>
        <w:ind w:hanging="357"/>
        <w:jc w:val="both"/>
        <w:rPr>
          <w:sz w:val="22"/>
          <w:szCs w:val="22"/>
        </w:rPr>
      </w:pPr>
      <w:r w:rsidRPr="00385A16">
        <w:rPr>
          <w:sz w:val="22"/>
          <w:szCs w:val="22"/>
        </w:rPr>
        <w:t>70% wysokości zabezpieczenia – w ciągu 30 dni od dnia podpisania protokołu odbioru końcowego,</w:t>
      </w:r>
    </w:p>
    <w:p w:rsidR="00E37A6F" w:rsidRPr="00385A16" w:rsidRDefault="00E37A6F" w:rsidP="003922BA">
      <w:pPr>
        <w:numPr>
          <w:ilvl w:val="0"/>
          <w:numId w:val="117"/>
        </w:numPr>
        <w:ind w:hanging="357"/>
        <w:rPr>
          <w:sz w:val="22"/>
          <w:szCs w:val="22"/>
        </w:rPr>
      </w:pPr>
      <w:r w:rsidRPr="00385A16">
        <w:rPr>
          <w:sz w:val="22"/>
          <w:szCs w:val="22"/>
        </w:rPr>
        <w:t>30% wysokości zabezpieczenia – w ciągu 15 dni od upływu okresu rękojmi.</w:t>
      </w:r>
    </w:p>
    <w:p w:rsidR="00E37A6F" w:rsidRPr="00385A16" w:rsidRDefault="00E37A6F" w:rsidP="003922BA">
      <w:pPr>
        <w:widowControl w:val="0"/>
        <w:numPr>
          <w:ilvl w:val="0"/>
          <w:numId w:val="116"/>
        </w:numPr>
        <w:tabs>
          <w:tab w:val="left" w:pos="720"/>
          <w:tab w:val="left" w:pos="780"/>
        </w:tabs>
        <w:suppressAutoHyphens/>
        <w:ind w:hanging="357"/>
        <w:jc w:val="both"/>
        <w:rPr>
          <w:rFonts w:eastAsia="SimSun"/>
          <w:kern w:val="1"/>
          <w:sz w:val="22"/>
          <w:szCs w:val="22"/>
          <w:lang w:eastAsia="hi-IN" w:bidi="hi-IN"/>
        </w:rPr>
      </w:pPr>
      <w:r w:rsidRPr="00385A16">
        <w:rPr>
          <w:rFonts w:eastAsia="SimSun"/>
          <w:kern w:val="1"/>
          <w:sz w:val="22"/>
          <w:szCs w:val="22"/>
          <w:lang w:eastAsia="hi-IN" w:bidi="hi-IN"/>
        </w:rPr>
        <w:t>Zamawiający wstrzyma się ze zwrotem części zabezpieczenia należytego wykonania umowy,</w:t>
      </w:r>
      <w:r w:rsidRPr="00385A16">
        <w:rPr>
          <w:rFonts w:eastAsia="SimSun"/>
          <w:kern w:val="1"/>
          <w:sz w:val="22"/>
          <w:szCs w:val="22"/>
          <w:lang w:eastAsia="hi-IN" w:bidi="hi-IN"/>
        </w:rPr>
        <w:br/>
        <w:t xml:space="preserve">o której mowa w ust. 2 pkt 1, w przypadku, kiedy Wykonawca nie usunął w terminie stwierdzonych w trakcie odbioru wad lub jest w trakcie usuwania tych wad. </w:t>
      </w:r>
    </w:p>
    <w:p w:rsidR="00FE41CD" w:rsidRPr="00385A16" w:rsidRDefault="00FE41CD" w:rsidP="00753F95">
      <w:pPr>
        <w:widowControl w:val="0"/>
        <w:tabs>
          <w:tab w:val="left" w:pos="720"/>
          <w:tab w:val="left" w:pos="780"/>
        </w:tabs>
        <w:suppressAutoHyphens/>
        <w:ind w:left="360" w:hanging="360"/>
        <w:jc w:val="center"/>
        <w:rPr>
          <w:rFonts w:eastAsia="SimSun"/>
          <w:kern w:val="1"/>
          <w:sz w:val="22"/>
          <w:szCs w:val="22"/>
          <w:lang w:eastAsia="hi-IN" w:bidi="hi-IN"/>
        </w:rPr>
      </w:pPr>
    </w:p>
    <w:p w:rsidR="002E76B7" w:rsidRPr="00385A16" w:rsidRDefault="002E76B7" w:rsidP="002E76B7">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8</w:t>
      </w:r>
    </w:p>
    <w:p w:rsidR="002E76B7" w:rsidRPr="00385A16" w:rsidRDefault="002E76B7" w:rsidP="002E76B7">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kary umowne</w:t>
      </w:r>
    </w:p>
    <w:p w:rsidR="00FE41CD" w:rsidRPr="00385A16" w:rsidRDefault="00FE41CD" w:rsidP="00753F95">
      <w:pPr>
        <w:widowControl w:val="0"/>
        <w:tabs>
          <w:tab w:val="left" w:pos="720"/>
          <w:tab w:val="left" w:pos="780"/>
        </w:tabs>
        <w:suppressAutoHyphens/>
        <w:ind w:left="360" w:hanging="360"/>
        <w:jc w:val="center"/>
        <w:rPr>
          <w:rFonts w:eastAsia="SimSun"/>
          <w:kern w:val="1"/>
          <w:sz w:val="22"/>
          <w:szCs w:val="22"/>
          <w:lang w:eastAsia="hi-IN" w:bidi="hi-IN"/>
        </w:rPr>
      </w:pPr>
    </w:p>
    <w:p w:rsidR="002E76B7" w:rsidRPr="00385A16" w:rsidRDefault="002E76B7" w:rsidP="003922BA">
      <w:pPr>
        <w:widowControl w:val="0"/>
        <w:numPr>
          <w:ilvl w:val="0"/>
          <w:numId w:val="103"/>
        </w:numPr>
        <w:suppressAutoHyphens/>
        <w:jc w:val="both"/>
        <w:rPr>
          <w:rFonts w:eastAsia="SimSun"/>
          <w:kern w:val="1"/>
          <w:sz w:val="22"/>
          <w:szCs w:val="22"/>
          <w:lang w:eastAsia="hi-IN" w:bidi="hi-IN"/>
        </w:rPr>
      </w:pPr>
      <w:r w:rsidRPr="00385A16">
        <w:rPr>
          <w:rFonts w:eastAsia="SimSun"/>
          <w:kern w:val="1"/>
          <w:sz w:val="22"/>
          <w:szCs w:val="22"/>
          <w:lang w:eastAsia="hi-IN" w:bidi="hi-IN"/>
        </w:rPr>
        <w:t>Wykonawca zapłaci Zamawiającemu karę umowną:</w:t>
      </w:r>
    </w:p>
    <w:p w:rsidR="002E76B7" w:rsidRPr="00385A16" w:rsidRDefault="002E76B7" w:rsidP="003922BA">
      <w:pPr>
        <w:widowControl w:val="0"/>
        <w:numPr>
          <w:ilvl w:val="0"/>
          <w:numId w:val="93"/>
        </w:numPr>
        <w:suppressAutoHyphens/>
        <w:ind w:left="1069"/>
        <w:jc w:val="both"/>
        <w:rPr>
          <w:rFonts w:eastAsia="SimSun"/>
          <w:kern w:val="1"/>
          <w:sz w:val="22"/>
          <w:szCs w:val="22"/>
          <w:lang w:eastAsia="hi-IN" w:bidi="hi-IN"/>
        </w:rPr>
      </w:pPr>
      <w:r w:rsidRPr="00385A16">
        <w:rPr>
          <w:rFonts w:eastAsia="SimSun"/>
          <w:kern w:val="1"/>
          <w:sz w:val="22"/>
          <w:szCs w:val="22"/>
          <w:lang w:eastAsia="hi-IN" w:bidi="hi-IN"/>
        </w:rPr>
        <w:t xml:space="preserve">za opóźnienie w wykonaniu robót budowlanych w wysokości </w:t>
      </w:r>
      <w:r w:rsidR="00B23C1B" w:rsidRPr="00BF3F1C">
        <w:rPr>
          <w:rFonts w:eastAsia="SimSun"/>
          <w:kern w:val="1"/>
          <w:sz w:val="22"/>
          <w:szCs w:val="22"/>
          <w:lang w:eastAsia="hi-IN" w:bidi="hi-IN"/>
        </w:rPr>
        <w:t>2</w:t>
      </w:r>
      <w:r w:rsidRPr="00BF3F1C">
        <w:rPr>
          <w:rFonts w:eastAsia="SimSun"/>
          <w:kern w:val="1"/>
          <w:sz w:val="22"/>
          <w:szCs w:val="22"/>
          <w:lang w:eastAsia="hi-IN" w:bidi="hi-IN"/>
        </w:rPr>
        <w:t>,0%</w:t>
      </w:r>
      <w:r w:rsidRPr="00385A16">
        <w:rPr>
          <w:rFonts w:eastAsia="SimSun"/>
          <w:kern w:val="1"/>
          <w:sz w:val="22"/>
          <w:szCs w:val="22"/>
          <w:lang w:eastAsia="hi-IN" w:bidi="hi-IN"/>
        </w:rPr>
        <w:t xml:space="preserve"> wynagrodzenia,</w:t>
      </w:r>
      <w:r w:rsidRPr="00385A16">
        <w:rPr>
          <w:rFonts w:eastAsia="SimSun"/>
          <w:kern w:val="1"/>
          <w:sz w:val="22"/>
          <w:szCs w:val="22"/>
          <w:lang w:eastAsia="hi-IN" w:bidi="hi-IN"/>
        </w:rPr>
        <w:br/>
        <w:t xml:space="preserve">o którym mowa w § 5 ust. 1, za każdy dzień przekroczenia terminu wykonanie robót budowlanych, ale nie więcej niż </w:t>
      </w:r>
      <w:r w:rsidR="00D9140C" w:rsidRPr="00BF3F1C">
        <w:rPr>
          <w:rFonts w:eastAsia="SimSun"/>
          <w:kern w:val="1"/>
          <w:sz w:val="22"/>
          <w:szCs w:val="22"/>
          <w:lang w:eastAsia="hi-IN" w:bidi="hi-IN"/>
        </w:rPr>
        <w:t>1</w:t>
      </w:r>
      <w:r w:rsidR="00B23C1B" w:rsidRPr="00BF3F1C">
        <w:rPr>
          <w:rFonts w:eastAsia="SimSun"/>
          <w:kern w:val="1"/>
          <w:sz w:val="22"/>
          <w:szCs w:val="22"/>
          <w:lang w:eastAsia="hi-IN" w:bidi="hi-IN"/>
        </w:rPr>
        <w:t>6</w:t>
      </w:r>
      <w:r w:rsidRPr="00BF3F1C">
        <w:rPr>
          <w:rFonts w:eastAsia="SimSun"/>
          <w:kern w:val="1"/>
          <w:sz w:val="22"/>
          <w:szCs w:val="22"/>
          <w:lang w:eastAsia="hi-IN" w:bidi="hi-IN"/>
        </w:rPr>
        <w:t>%</w:t>
      </w:r>
      <w:r w:rsidRPr="00385A16">
        <w:rPr>
          <w:rFonts w:eastAsia="SimSun"/>
          <w:kern w:val="1"/>
          <w:sz w:val="22"/>
          <w:szCs w:val="22"/>
          <w:lang w:eastAsia="hi-IN" w:bidi="hi-IN"/>
        </w:rPr>
        <w:t xml:space="preserve"> wynagrodzenia umownego,</w:t>
      </w:r>
    </w:p>
    <w:p w:rsidR="002E76B7" w:rsidRPr="00385A16" w:rsidRDefault="002E76B7" w:rsidP="003922BA">
      <w:pPr>
        <w:widowControl w:val="0"/>
        <w:numPr>
          <w:ilvl w:val="0"/>
          <w:numId w:val="93"/>
        </w:numPr>
        <w:suppressAutoHyphens/>
        <w:ind w:left="1069"/>
        <w:jc w:val="both"/>
        <w:rPr>
          <w:rFonts w:eastAsia="SimSun"/>
          <w:kern w:val="1"/>
          <w:sz w:val="22"/>
          <w:szCs w:val="22"/>
          <w:lang w:eastAsia="hi-IN" w:bidi="hi-IN"/>
        </w:rPr>
      </w:pPr>
      <w:r w:rsidRPr="00385A16">
        <w:rPr>
          <w:rFonts w:eastAsia="SimSun"/>
          <w:kern w:val="1"/>
          <w:sz w:val="22"/>
          <w:szCs w:val="22"/>
          <w:lang w:eastAsia="hi-IN" w:bidi="hi-IN"/>
        </w:rPr>
        <w:t xml:space="preserve">za odstąpienie od umowy przez którąkolwiek ze stron, z przyczyn, za które odpowiada </w:t>
      </w:r>
      <w:r w:rsidRPr="00385A16">
        <w:rPr>
          <w:rFonts w:eastAsia="SimSun"/>
          <w:kern w:val="1"/>
          <w:sz w:val="22"/>
          <w:szCs w:val="22"/>
          <w:lang w:eastAsia="hi-IN" w:bidi="hi-IN"/>
        </w:rPr>
        <w:lastRenderedPageBreak/>
        <w:t xml:space="preserve">Wykonawca w wysokości </w:t>
      </w:r>
      <w:r w:rsidRPr="00BF3F1C">
        <w:rPr>
          <w:rFonts w:eastAsia="SimSun"/>
          <w:kern w:val="1"/>
          <w:sz w:val="22"/>
          <w:szCs w:val="22"/>
          <w:lang w:eastAsia="hi-IN" w:bidi="hi-IN"/>
        </w:rPr>
        <w:t>1</w:t>
      </w:r>
      <w:r w:rsidR="00B23C1B" w:rsidRPr="00BF3F1C">
        <w:rPr>
          <w:rFonts w:eastAsia="SimSun"/>
          <w:kern w:val="1"/>
          <w:sz w:val="22"/>
          <w:szCs w:val="22"/>
          <w:lang w:eastAsia="hi-IN" w:bidi="hi-IN"/>
        </w:rPr>
        <w:t>6</w:t>
      </w:r>
      <w:r w:rsidRPr="00BF3F1C">
        <w:rPr>
          <w:rFonts w:eastAsia="SimSun"/>
          <w:kern w:val="1"/>
          <w:sz w:val="22"/>
          <w:szCs w:val="22"/>
          <w:lang w:eastAsia="hi-IN" w:bidi="hi-IN"/>
        </w:rPr>
        <w:t>%</w:t>
      </w:r>
      <w:r w:rsidRPr="00385A16">
        <w:rPr>
          <w:rFonts w:eastAsia="SimSun"/>
          <w:kern w:val="1"/>
          <w:sz w:val="22"/>
          <w:szCs w:val="22"/>
          <w:lang w:eastAsia="hi-IN" w:bidi="hi-IN"/>
        </w:rPr>
        <w:t xml:space="preserve"> wynagrodzenia umownego,</w:t>
      </w:r>
    </w:p>
    <w:p w:rsidR="002E76B7" w:rsidRPr="00385A16" w:rsidRDefault="002E76B7" w:rsidP="003922BA">
      <w:pPr>
        <w:widowControl w:val="0"/>
        <w:numPr>
          <w:ilvl w:val="0"/>
          <w:numId w:val="93"/>
        </w:numPr>
        <w:suppressAutoHyphens/>
        <w:ind w:left="1069"/>
        <w:jc w:val="both"/>
        <w:rPr>
          <w:rFonts w:eastAsia="SimSun"/>
          <w:kern w:val="1"/>
          <w:sz w:val="22"/>
          <w:szCs w:val="22"/>
          <w:lang w:eastAsia="hi-IN" w:bidi="hi-IN"/>
        </w:rPr>
      </w:pPr>
      <w:r w:rsidRPr="00385A16">
        <w:rPr>
          <w:rFonts w:eastAsia="SimSun"/>
          <w:kern w:val="1"/>
          <w:sz w:val="22"/>
          <w:szCs w:val="22"/>
          <w:lang w:eastAsia="hi-IN" w:bidi="hi-IN"/>
        </w:rPr>
        <w:t>brak zapłaty wynagrodzenia należnego podwykonawcom lub dalszym podwykonawcom,</w:t>
      </w:r>
      <w:r w:rsidRPr="00385A16">
        <w:rPr>
          <w:rFonts w:eastAsia="SimSun"/>
          <w:kern w:val="1"/>
          <w:sz w:val="22"/>
          <w:szCs w:val="22"/>
          <w:lang w:eastAsia="hi-IN" w:bidi="hi-IN"/>
        </w:rPr>
        <w:br/>
        <w:t xml:space="preserve">w wysokości </w:t>
      </w:r>
      <w:r w:rsidR="00B23C1B" w:rsidRPr="00BF3F1C">
        <w:rPr>
          <w:rFonts w:eastAsia="SimSun"/>
          <w:kern w:val="1"/>
          <w:sz w:val="22"/>
          <w:szCs w:val="22"/>
          <w:lang w:eastAsia="hi-IN" w:bidi="hi-IN"/>
        </w:rPr>
        <w:t>2</w:t>
      </w:r>
      <w:r w:rsidRPr="00BF3F1C">
        <w:rPr>
          <w:rFonts w:eastAsia="SimSun"/>
          <w:kern w:val="1"/>
          <w:sz w:val="22"/>
          <w:szCs w:val="22"/>
          <w:lang w:eastAsia="hi-IN" w:bidi="hi-IN"/>
        </w:rPr>
        <w:t>%</w:t>
      </w:r>
      <w:r w:rsidRPr="00385A16">
        <w:rPr>
          <w:rFonts w:eastAsia="SimSun"/>
          <w:kern w:val="1"/>
          <w:sz w:val="22"/>
          <w:szCs w:val="22"/>
          <w:lang w:eastAsia="hi-IN" w:bidi="hi-IN"/>
        </w:rPr>
        <w:t xml:space="preserve"> wynagrodzenia netto, wynikającego z umowy zawartej pomiędzy Wykonawcą, a podwykonawcą lub dalszym podwykonawcą,</w:t>
      </w:r>
    </w:p>
    <w:p w:rsidR="002E76B7" w:rsidRPr="00385A16" w:rsidRDefault="002E76B7" w:rsidP="003922BA">
      <w:pPr>
        <w:widowControl w:val="0"/>
        <w:numPr>
          <w:ilvl w:val="0"/>
          <w:numId w:val="93"/>
        </w:numPr>
        <w:suppressAutoHyphens/>
        <w:ind w:left="1069"/>
        <w:jc w:val="both"/>
        <w:rPr>
          <w:rFonts w:eastAsia="SimSun"/>
          <w:kern w:val="1"/>
          <w:sz w:val="22"/>
          <w:szCs w:val="22"/>
          <w:lang w:eastAsia="hi-IN" w:bidi="hi-IN"/>
        </w:rPr>
      </w:pPr>
      <w:r w:rsidRPr="00385A16">
        <w:rPr>
          <w:rFonts w:eastAsia="SimSun"/>
          <w:kern w:val="1"/>
          <w:sz w:val="22"/>
          <w:szCs w:val="22"/>
          <w:lang w:eastAsia="hi-IN" w:bidi="hi-IN"/>
        </w:rPr>
        <w:t>za nieterminową zapłatę wynagrodzenia należnego podwykonawcom lub dalszym podwykonawcom w wysokości ustawowych odsetek za opóźnienie za nieterminową zapłatę,</w:t>
      </w:r>
    </w:p>
    <w:p w:rsidR="002E76B7" w:rsidRPr="00385A16" w:rsidRDefault="002E76B7" w:rsidP="003922BA">
      <w:pPr>
        <w:widowControl w:val="0"/>
        <w:numPr>
          <w:ilvl w:val="0"/>
          <w:numId w:val="93"/>
        </w:numPr>
        <w:suppressAutoHyphens/>
        <w:ind w:left="1069"/>
        <w:jc w:val="both"/>
        <w:rPr>
          <w:rFonts w:eastAsia="SimSun"/>
          <w:kern w:val="1"/>
          <w:sz w:val="22"/>
          <w:szCs w:val="22"/>
          <w:lang w:eastAsia="hi-IN" w:bidi="hi-IN"/>
        </w:rPr>
      </w:pPr>
      <w:r w:rsidRPr="00385A16">
        <w:rPr>
          <w:rFonts w:eastAsia="SimSun"/>
          <w:kern w:val="1"/>
          <w:sz w:val="22"/>
          <w:szCs w:val="22"/>
          <w:lang w:eastAsia="hi-IN" w:bidi="hi-IN"/>
        </w:rPr>
        <w:t xml:space="preserve">za każdorazowe nieprzedłożenie do zaakceptowania projektu umowy o podwykonawstwo, której przedmiotem są roboty budowlane, lub projektu jej zmiany w wysokości </w:t>
      </w:r>
      <w:r w:rsidR="00B13BC6">
        <w:rPr>
          <w:rFonts w:eastAsia="SimSun"/>
          <w:kern w:val="1"/>
          <w:sz w:val="22"/>
          <w:szCs w:val="22"/>
          <w:lang w:eastAsia="hi-IN" w:bidi="hi-IN"/>
        </w:rPr>
        <w:t>0,5</w:t>
      </w:r>
      <w:r w:rsidRPr="00385A16">
        <w:rPr>
          <w:rFonts w:eastAsia="SimSun"/>
          <w:kern w:val="1"/>
          <w:sz w:val="22"/>
          <w:szCs w:val="22"/>
          <w:lang w:eastAsia="hi-IN" w:bidi="hi-IN"/>
        </w:rPr>
        <w:t>% wynagrodzenia, którym mowa w § 5 ust. 1,</w:t>
      </w:r>
    </w:p>
    <w:p w:rsidR="002E76B7" w:rsidRPr="00385A16" w:rsidRDefault="002E76B7" w:rsidP="003922BA">
      <w:pPr>
        <w:widowControl w:val="0"/>
        <w:numPr>
          <w:ilvl w:val="0"/>
          <w:numId w:val="93"/>
        </w:numPr>
        <w:suppressAutoHyphens/>
        <w:ind w:left="1069"/>
        <w:jc w:val="both"/>
        <w:rPr>
          <w:rFonts w:eastAsia="SimSun"/>
          <w:kern w:val="1"/>
          <w:sz w:val="22"/>
          <w:szCs w:val="22"/>
          <w:lang w:eastAsia="hi-IN" w:bidi="hi-IN"/>
        </w:rPr>
      </w:pPr>
      <w:r w:rsidRPr="00385A16">
        <w:rPr>
          <w:rFonts w:eastAsia="SimSun"/>
          <w:kern w:val="1"/>
          <w:sz w:val="22"/>
          <w:szCs w:val="22"/>
          <w:lang w:eastAsia="hi-IN" w:bidi="hi-IN"/>
        </w:rPr>
        <w:t>za nieprzedłożenie poświadczonej za zgodność z oryginałem kopii umowy</w:t>
      </w:r>
      <w:r w:rsidR="001D6551" w:rsidRPr="00385A16">
        <w:rPr>
          <w:rFonts w:eastAsia="SimSun"/>
          <w:kern w:val="1"/>
          <w:sz w:val="22"/>
          <w:szCs w:val="22"/>
          <w:lang w:eastAsia="hi-IN" w:bidi="hi-IN"/>
        </w:rPr>
        <w:br/>
      </w:r>
      <w:r w:rsidRPr="00385A16">
        <w:rPr>
          <w:rFonts w:eastAsia="SimSun"/>
          <w:kern w:val="1"/>
          <w:sz w:val="22"/>
          <w:szCs w:val="22"/>
          <w:lang w:eastAsia="hi-IN" w:bidi="hi-IN"/>
        </w:rPr>
        <w:t>o podwykonawstwo lub jej zmiany w wysokości 0,5% wynagrodzenia umownego za każdy dzień opóźnienia, ale nie więcej niż 20% wynagrodzenia o którym mowa w § 5 ust. 1,</w:t>
      </w:r>
    </w:p>
    <w:p w:rsidR="002E76B7" w:rsidRPr="00385A16" w:rsidRDefault="002E76B7" w:rsidP="003922BA">
      <w:pPr>
        <w:widowControl w:val="0"/>
        <w:numPr>
          <w:ilvl w:val="0"/>
          <w:numId w:val="93"/>
        </w:numPr>
        <w:suppressAutoHyphens/>
        <w:ind w:left="1069"/>
        <w:jc w:val="both"/>
        <w:rPr>
          <w:rFonts w:eastAsia="SimSun"/>
          <w:kern w:val="1"/>
          <w:sz w:val="22"/>
          <w:szCs w:val="22"/>
          <w:lang w:eastAsia="hi-IN" w:bidi="hi-IN"/>
        </w:rPr>
      </w:pPr>
      <w:r w:rsidRPr="00385A16">
        <w:rPr>
          <w:rFonts w:eastAsia="SimSun"/>
          <w:kern w:val="1"/>
          <w:sz w:val="22"/>
          <w:szCs w:val="22"/>
          <w:lang w:eastAsia="hi-IN" w:bidi="hi-IN"/>
        </w:rPr>
        <w:t xml:space="preserve">za brak zmiany umowy o podwykonawstwo w zakresie terminu zapłaty w wysokości </w:t>
      </w:r>
      <w:r w:rsidR="00B13BC6">
        <w:rPr>
          <w:rFonts w:eastAsia="SimSun"/>
          <w:kern w:val="1"/>
          <w:sz w:val="22"/>
          <w:szCs w:val="22"/>
          <w:lang w:eastAsia="hi-IN" w:bidi="hi-IN"/>
        </w:rPr>
        <w:t>0,3</w:t>
      </w:r>
      <w:r w:rsidRPr="00385A16">
        <w:rPr>
          <w:rFonts w:eastAsia="SimSun"/>
          <w:kern w:val="1"/>
          <w:sz w:val="22"/>
          <w:szCs w:val="22"/>
          <w:lang w:eastAsia="hi-IN" w:bidi="hi-IN"/>
        </w:rPr>
        <w:t>% wynagrodzenia umownego za każdy dzień zwłoki ale nie więcej niż 20% wynagrodzenia,</w:t>
      </w:r>
      <w:r w:rsidR="004629CD">
        <w:rPr>
          <w:rFonts w:eastAsia="SimSun"/>
          <w:kern w:val="1"/>
          <w:sz w:val="22"/>
          <w:szCs w:val="22"/>
          <w:lang w:eastAsia="hi-IN" w:bidi="hi-IN"/>
        </w:rPr>
        <w:t xml:space="preserve"> </w:t>
      </w:r>
      <w:r w:rsidRPr="00385A16">
        <w:rPr>
          <w:rFonts w:eastAsia="SimSun"/>
          <w:kern w:val="1"/>
          <w:sz w:val="22"/>
          <w:szCs w:val="22"/>
          <w:lang w:eastAsia="hi-IN" w:bidi="hi-IN"/>
        </w:rPr>
        <w:t>o którym mowa w § 5</w:t>
      </w:r>
      <w:r w:rsidR="00E15ECE" w:rsidRPr="00385A16">
        <w:rPr>
          <w:rFonts w:eastAsia="SimSun"/>
          <w:kern w:val="1"/>
          <w:sz w:val="22"/>
          <w:szCs w:val="22"/>
          <w:lang w:eastAsia="hi-IN" w:bidi="hi-IN"/>
        </w:rPr>
        <w:t xml:space="preserve"> ust. 1,</w:t>
      </w:r>
    </w:p>
    <w:p w:rsidR="00E15ECE" w:rsidRPr="00385A16" w:rsidRDefault="00E15ECE" w:rsidP="003922BA">
      <w:pPr>
        <w:numPr>
          <w:ilvl w:val="0"/>
          <w:numId w:val="93"/>
        </w:numPr>
        <w:tabs>
          <w:tab w:val="clear" w:pos="0"/>
          <w:tab w:val="num" w:pos="348"/>
        </w:tabs>
        <w:suppressAutoHyphens/>
        <w:ind w:left="1068"/>
        <w:jc w:val="both"/>
        <w:rPr>
          <w:sz w:val="22"/>
          <w:szCs w:val="22"/>
        </w:rPr>
      </w:pPr>
      <w:r w:rsidRPr="00385A16">
        <w:rPr>
          <w:sz w:val="22"/>
          <w:szCs w:val="22"/>
        </w:rPr>
        <w:t>jeżeli Wykonawca powierzy wykonywanie czynności osobie niezatrudnionej na umowę</w:t>
      </w:r>
      <w:r w:rsidR="001D6551" w:rsidRPr="00385A16">
        <w:rPr>
          <w:sz w:val="22"/>
          <w:szCs w:val="22"/>
        </w:rPr>
        <w:br/>
      </w:r>
      <w:r w:rsidRPr="00385A16">
        <w:rPr>
          <w:sz w:val="22"/>
          <w:szCs w:val="22"/>
        </w:rPr>
        <w:t xml:space="preserve">o pracę, (dot. osób wyznaczonych do wykonania niniejszej umowy w zakresie czynności wskazanych w Opisie przedmiotu zamówienia SIWZ) – w wysokości </w:t>
      </w:r>
      <w:r w:rsidR="001D6551" w:rsidRPr="00385A16">
        <w:rPr>
          <w:sz w:val="22"/>
          <w:szCs w:val="22"/>
        </w:rPr>
        <w:t>2</w:t>
      </w:r>
      <w:r w:rsidRPr="00385A16">
        <w:rPr>
          <w:sz w:val="22"/>
          <w:szCs w:val="22"/>
        </w:rPr>
        <w:t>00,00 zł, za każdy potwierdzony protokołem przypadek,</w:t>
      </w:r>
    </w:p>
    <w:p w:rsidR="00E15ECE" w:rsidRPr="00BF3F1C" w:rsidRDefault="00E15ECE" w:rsidP="008570FD">
      <w:pPr>
        <w:widowControl w:val="0"/>
        <w:numPr>
          <w:ilvl w:val="0"/>
          <w:numId w:val="93"/>
        </w:numPr>
        <w:tabs>
          <w:tab w:val="clear" w:pos="0"/>
          <w:tab w:val="num" w:pos="348"/>
        </w:tabs>
        <w:suppressAutoHyphens/>
        <w:ind w:left="1069"/>
        <w:jc w:val="both"/>
        <w:rPr>
          <w:rFonts w:eastAsia="SimSun"/>
          <w:kern w:val="1"/>
          <w:sz w:val="22"/>
          <w:szCs w:val="22"/>
          <w:lang w:eastAsia="hi-IN" w:bidi="hi-IN"/>
        </w:rPr>
      </w:pPr>
      <w:r w:rsidRPr="00BF3F1C">
        <w:rPr>
          <w:sz w:val="22"/>
          <w:szCs w:val="22"/>
        </w:rPr>
        <w:t>nieprzedłożenie Zamawiającemu zaktualizowanej listy osób zatrudnionych na umowę</w:t>
      </w:r>
      <w:r w:rsidR="001D6551" w:rsidRPr="00BF3F1C">
        <w:rPr>
          <w:sz w:val="22"/>
          <w:szCs w:val="22"/>
        </w:rPr>
        <w:br/>
      </w:r>
      <w:r w:rsidRPr="00BF3F1C">
        <w:rPr>
          <w:sz w:val="22"/>
          <w:szCs w:val="22"/>
        </w:rPr>
        <w:t xml:space="preserve">o pracę wraz z kopiami umów o pracę, zgodnie z § </w:t>
      </w:r>
      <w:r w:rsidR="001D6551" w:rsidRPr="00BF3F1C">
        <w:rPr>
          <w:sz w:val="22"/>
          <w:szCs w:val="22"/>
        </w:rPr>
        <w:t>3</w:t>
      </w:r>
      <w:r w:rsidRPr="00BF3F1C">
        <w:rPr>
          <w:sz w:val="22"/>
          <w:szCs w:val="22"/>
        </w:rPr>
        <w:t xml:space="preserve"> ust. </w:t>
      </w:r>
      <w:r w:rsidR="001D6551" w:rsidRPr="00BF3F1C">
        <w:rPr>
          <w:sz w:val="22"/>
          <w:szCs w:val="22"/>
        </w:rPr>
        <w:t>25</w:t>
      </w:r>
      <w:r w:rsidRPr="00BF3F1C">
        <w:rPr>
          <w:sz w:val="22"/>
          <w:szCs w:val="22"/>
        </w:rPr>
        <w:t xml:space="preserve"> niniejszej umowy</w:t>
      </w:r>
      <w:r w:rsidR="001D6551" w:rsidRPr="00BF3F1C">
        <w:rPr>
          <w:sz w:val="22"/>
          <w:szCs w:val="22"/>
        </w:rPr>
        <w:br/>
      </w:r>
      <w:r w:rsidRPr="00BF3F1C">
        <w:rPr>
          <w:sz w:val="22"/>
          <w:szCs w:val="22"/>
        </w:rPr>
        <w:t xml:space="preserve">– w wysokości </w:t>
      </w:r>
      <w:r w:rsidR="001D6551" w:rsidRPr="00BF3F1C">
        <w:rPr>
          <w:sz w:val="22"/>
          <w:szCs w:val="22"/>
        </w:rPr>
        <w:t>50</w:t>
      </w:r>
      <w:r w:rsidRPr="00BF3F1C">
        <w:rPr>
          <w:sz w:val="22"/>
          <w:szCs w:val="22"/>
        </w:rPr>
        <w:t>,00 zł za każdy dzień opóźnienia.</w:t>
      </w:r>
    </w:p>
    <w:p w:rsidR="007A56DA" w:rsidRPr="00385A16" w:rsidRDefault="007A56DA" w:rsidP="005A3EC3">
      <w:pPr>
        <w:pStyle w:val="Akapitzlist"/>
        <w:widowControl w:val="0"/>
        <w:suppressAutoHyphens/>
        <w:ind w:left="1080"/>
        <w:jc w:val="both"/>
        <w:rPr>
          <w:rFonts w:eastAsia="SimSun"/>
          <w:kern w:val="1"/>
          <w:sz w:val="22"/>
          <w:szCs w:val="22"/>
          <w:lang w:eastAsia="hi-IN" w:bidi="hi-IN"/>
        </w:rPr>
      </w:pPr>
    </w:p>
    <w:p w:rsidR="002E76B7" w:rsidRPr="00385A16" w:rsidRDefault="002E76B7" w:rsidP="003922BA">
      <w:pPr>
        <w:widowControl w:val="0"/>
        <w:numPr>
          <w:ilvl w:val="0"/>
          <w:numId w:val="103"/>
        </w:numPr>
        <w:suppressAutoHyphens/>
        <w:jc w:val="both"/>
        <w:rPr>
          <w:rFonts w:eastAsia="SimSun"/>
          <w:kern w:val="1"/>
          <w:sz w:val="22"/>
          <w:szCs w:val="22"/>
          <w:lang w:eastAsia="hi-IN" w:bidi="hi-IN"/>
        </w:rPr>
      </w:pPr>
      <w:r w:rsidRPr="00385A16">
        <w:rPr>
          <w:rFonts w:eastAsia="SimSun"/>
          <w:kern w:val="1"/>
          <w:sz w:val="22"/>
          <w:szCs w:val="22"/>
          <w:lang w:eastAsia="hi-IN" w:bidi="hi-IN"/>
        </w:rPr>
        <w:t xml:space="preserve">Odstąpienie od umowy nie powoduje utraty możliwości dochodzenia wyżej wskazanych </w:t>
      </w:r>
      <w:r w:rsidRPr="00385A16">
        <w:rPr>
          <w:rFonts w:eastAsia="SimSun"/>
          <w:kern w:val="1"/>
          <w:sz w:val="22"/>
          <w:szCs w:val="22"/>
          <w:lang w:eastAsia="hi-IN" w:bidi="hi-IN"/>
        </w:rPr>
        <w:br/>
        <w:t xml:space="preserve">kar umownych przez Zamawiającego. </w:t>
      </w:r>
    </w:p>
    <w:p w:rsidR="002E76B7" w:rsidRPr="00385A16" w:rsidRDefault="002E76B7" w:rsidP="003922BA">
      <w:pPr>
        <w:widowControl w:val="0"/>
        <w:numPr>
          <w:ilvl w:val="0"/>
          <w:numId w:val="103"/>
        </w:numPr>
        <w:suppressAutoHyphens/>
        <w:jc w:val="both"/>
        <w:rPr>
          <w:rFonts w:eastAsia="SimSun"/>
          <w:kern w:val="1"/>
          <w:sz w:val="22"/>
          <w:szCs w:val="22"/>
          <w:lang w:eastAsia="hi-IN" w:bidi="hi-IN"/>
        </w:rPr>
      </w:pPr>
      <w:r w:rsidRPr="00385A16">
        <w:rPr>
          <w:rFonts w:eastAsia="SimSun"/>
          <w:kern w:val="1"/>
          <w:sz w:val="22"/>
          <w:szCs w:val="22"/>
          <w:lang w:eastAsia="hi-IN" w:bidi="hi-IN"/>
        </w:rPr>
        <w:t>Zamawiający może dochodzić odszkodowania uzupełniającego na zasadach ogólnych.</w:t>
      </w:r>
    </w:p>
    <w:p w:rsidR="002E76B7" w:rsidRPr="00385A16" w:rsidRDefault="002E76B7" w:rsidP="00753F95">
      <w:pPr>
        <w:widowControl w:val="0"/>
        <w:tabs>
          <w:tab w:val="left" w:pos="720"/>
          <w:tab w:val="left" w:pos="780"/>
        </w:tabs>
        <w:suppressAutoHyphens/>
        <w:ind w:left="360" w:hanging="360"/>
        <w:jc w:val="center"/>
        <w:rPr>
          <w:rFonts w:eastAsia="SimSun"/>
          <w:kern w:val="1"/>
          <w:sz w:val="22"/>
          <w:szCs w:val="22"/>
          <w:lang w:eastAsia="hi-IN" w:bidi="hi-IN"/>
        </w:rPr>
      </w:pPr>
    </w:p>
    <w:p w:rsidR="0027655E" w:rsidRPr="00385A16" w:rsidRDefault="0027655E" w:rsidP="0027655E">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9</w:t>
      </w:r>
    </w:p>
    <w:p w:rsidR="0027655E" w:rsidRPr="00385A16" w:rsidRDefault="0027655E" w:rsidP="0027655E">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umowne prawo odstąpienia od umowy</w:t>
      </w:r>
    </w:p>
    <w:p w:rsidR="002E76B7" w:rsidRPr="00385A16" w:rsidRDefault="002E76B7" w:rsidP="00753F95">
      <w:pPr>
        <w:widowControl w:val="0"/>
        <w:tabs>
          <w:tab w:val="left" w:pos="720"/>
          <w:tab w:val="left" w:pos="780"/>
        </w:tabs>
        <w:suppressAutoHyphens/>
        <w:ind w:left="360" w:hanging="360"/>
        <w:jc w:val="center"/>
        <w:rPr>
          <w:rFonts w:eastAsia="SimSun"/>
          <w:kern w:val="1"/>
          <w:sz w:val="22"/>
          <w:szCs w:val="22"/>
          <w:lang w:eastAsia="hi-IN" w:bidi="hi-IN"/>
        </w:rPr>
      </w:pPr>
    </w:p>
    <w:p w:rsidR="0027655E" w:rsidRPr="00385A16" w:rsidRDefault="0027655E" w:rsidP="003922BA">
      <w:pPr>
        <w:pStyle w:val="Akapitzlist"/>
        <w:widowControl w:val="0"/>
        <w:numPr>
          <w:ilvl w:val="0"/>
          <w:numId w:val="12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Zamawiającemu przysługuje prawo odstąpienia od umowy, gdy:</w:t>
      </w:r>
    </w:p>
    <w:p w:rsidR="00061B50" w:rsidRPr="00385A16" w:rsidRDefault="0027655E" w:rsidP="003922BA">
      <w:pPr>
        <w:pStyle w:val="Akapitzlist"/>
        <w:widowControl w:val="0"/>
        <w:numPr>
          <w:ilvl w:val="0"/>
          <w:numId w:val="119"/>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Wykonawca przerwał z przyczyn leżących po stronie Wykonawcy realizację przedmiotu umowy i przerwa ta trwa dłużej niż 30 dni,</w:t>
      </w:r>
    </w:p>
    <w:p w:rsidR="0027655E" w:rsidRPr="00385A16" w:rsidRDefault="00061B50" w:rsidP="003922BA">
      <w:pPr>
        <w:pStyle w:val="Akapitzlist"/>
        <w:widowControl w:val="0"/>
        <w:numPr>
          <w:ilvl w:val="0"/>
          <w:numId w:val="119"/>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w:t>
      </w:r>
      <w:r w:rsidR="0027655E" w:rsidRPr="00385A16">
        <w:rPr>
          <w:rFonts w:eastAsia="SimSun"/>
          <w:kern w:val="1"/>
          <w:sz w:val="22"/>
          <w:szCs w:val="22"/>
          <w:lang w:eastAsia="hi-IN" w:bidi="hi-IN"/>
        </w:rPr>
        <w:t>ystąpi istotna zmiana okoliczności powodująca, że wykonanie umowy nie leży w interesie publicznym, czego nie można było przewidzieć w chwili zawarcia umowy – odstąpienie od umowy w tym przypadku może nastąpić w terminie 30 dni od powzięcia wiadomości</w:t>
      </w:r>
      <w:r w:rsidRPr="00385A16">
        <w:rPr>
          <w:rFonts w:eastAsia="SimSun"/>
          <w:kern w:val="1"/>
          <w:sz w:val="22"/>
          <w:szCs w:val="22"/>
          <w:lang w:eastAsia="hi-IN" w:bidi="hi-IN"/>
        </w:rPr>
        <w:t xml:space="preserve"> </w:t>
      </w:r>
      <w:r w:rsidR="0027655E" w:rsidRPr="00385A16">
        <w:rPr>
          <w:rFonts w:eastAsia="SimSun"/>
          <w:kern w:val="1"/>
          <w:sz w:val="22"/>
          <w:szCs w:val="22"/>
          <w:lang w:eastAsia="hi-IN" w:bidi="hi-IN"/>
        </w:rPr>
        <w:t>powyższych okolicznościach. W takim wypadku Wykonawca może żądać jedynie wynagrodzenia należnego mu z tytułu wykonania części umowy,</w:t>
      </w:r>
    </w:p>
    <w:p w:rsidR="0027655E" w:rsidRPr="00385A16" w:rsidRDefault="0027655E" w:rsidP="003922BA">
      <w:pPr>
        <w:pStyle w:val="Akapitzlist"/>
        <w:widowControl w:val="0"/>
        <w:numPr>
          <w:ilvl w:val="0"/>
          <w:numId w:val="119"/>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Wykonawca realizuje roboty przewidziane niniejszą umową w sposób niezgodny z niniejszą umową, dokumentacją techniczną lub wskazaniami Zamawiającego,</w:t>
      </w:r>
    </w:p>
    <w:p w:rsidR="0027655E" w:rsidRPr="00385A16" w:rsidRDefault="0027655E" w:rsidP="003922BA">
      <w:pPr>
        <w:pStyle w:val="Akapitzlist"/>
        <w:widowControl w:val="0"/>
        <w:numPr>
          <w:ilvl w:val="0"/>
          <w:numId w:val="119"/>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wystąpi konieczność trzykrotnego dokonania bezpośredniej zapłaty podwykonawcy lub dalszemu podwykonawcy wymagalnego wynagrodzenia przysługującego podwykonawcy lub dalszemu podwykonawcy, który zawarł zaakceptowaną przez Zamawiającego umowę</w:t>
      </w:r>
      <w:r w:rsidR="00F56CBE" w:rsidRPr="00385A16">
        <w:rPr>
          <w:rFonts w:eastAsia="SimSun"/>
          <w:kern w:val="1"/>
          <w:sz w:val="22"/>
          <w:szCs w:val="22"/>
          <w:lang w:eastAsia="hi-IN" w:bidi="hi-IN"/>
        </w:rPr>
        <w:br/>
        <w:t>o</w:t>
      </w:r>
      <w:r w:rsidR="00061B50" w:rsidRPr="00385A16">
        <w:rPr>
          <w:rFonts w:eastAsia="SimSun"/>
          <w:kern w:val="1"/>
          <w:sz w:val="22"/>
          <w:szCs w:val="22"/>
          <w:lang w:eastAsia="hi-IN" w:bidi="hi-IN"/>
        </w:rPr>
        <w:t xml:space="preserve"> </w:t>
      </w:r>
      <w:r w:rsidRPr="00385A16">
        <w:rPr>
          <w:rFonts w:eastAsia="SimSun"/>
          <w:kern w:val="1"/>
          <w:sz w:val="22"/>
          <w:szCs w:val="22"/>
          <w:lang w:eastAsia="hi-IN" w:bidi="hi-IN"/>
        </w:rPr>
        <w:t>podwykonawstwo, której przedmiotem są roboty budowlane, lub który zawarł przedłożoną Zamawiającemu umowę o podwykonawstwo, której przedmiotem są dostawy lub usługi,</w:t>
      </w:r>
      <w:r w:rsidR="00061B50" w:rsidRPr="00385A16">
        <w:rPr>
          <w:rFonts w:eastAsia="SimSun"/>
          <w:kern w:val="1"/>
          <w:sz w:val="22"/>
          <w:szCs w:val="22"/>
          <w:lang w:eastAsia="hi-IN" w:bidi="hi-IN"/>
        </w:rPr>
        <w:br/>
      </w:r>
      <w:r w:rsidRPr="00385A16">
        <w:rPr>
          <w:rFonts w:eastAsia="SimSun"/>
          <w:kern w:val="1"/>
          <w:sz w:val="22"/>
          <w:szCs w:val="22"/>
          <w:lang w:eastAsia="hi-IN" w:bidi="hi-IN"/>
        </w:rPr>
        <w:t>w przypadku uchylenia się od obowiązku zapłaty odpowiednio przez wykonawcę, podwykonawcę lub dalszego podwykonawcę zamówienia na roboty budowlane, lub konieczność dokonania przez Zamawiającego bezpośredniej zapłaty na sumę większą niż 5% wartości umowy w sprawie zamówienia publicznego.</w:t>
      </w:r>
    </w:p>
    <w:p w:rsidR="0027655E" w:rsidRPr="00385A16" w:rsidRDefault="0027655E" w:rsidP="003922BA">
      <w:pPr>
        <w:pStyle w:val="Akapitzlist"/>
        <w:widowControl w:val="0"/>
        <w:numPr>
          <w:ilvl w:val="0"/>
          <w:numId w:val="12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Wykonawcy przysługuje prawo odstąpienia od umowy, jeżeli Zamawiający:</w:t>
      </w:r>
    </w:p>
    <w:p w:rsidR="0027655E" w:rsidRPr="00385A16" w:rsidRDefault="00061B50" w:rsidP="003922BA">
      <w:pPr>
        <w:pStyle w:val="Akapitzlist"/>
        <w:widowControl w:val="0"/>
        <w:numPr>
          <w:ilvl w:val="0"/>
          <w:numId w:val="120"/>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n</w:t>
      </w:r>
      <w:r w:rsidR="0027655E" w:rsidRPr="00385A16">
        <w:rPr>
          <w:rFonts w:eastAsia="SimSun"/>
          <w:kern w:val="1"/>
          <w:sz w:val="22"/>
          <w:szCs w:val="22"/>
          <w:lang w:eastAsia="hi-IN" w:bidi="hi-IN"/>
        </w:rPr>
        <w:t>ie wywiązuje się z obowiązku zapłaty faktur VAT mimo dodatkowego wezwania w terminie</w:t>
      </w:r>
    </w:p>
    <w:p w:rsidR="0027655E" w:rsidRPr="00385A16" w:rsidRDefault="0027655E" w:rsidP="00061B50">
      <w:pPr>
        <w:pStyle w:val="Akapitzlist"/>
        <w:widowControl w:val="0"/>
        <w:tabs>
          <w:tab w:val="left" w:pos="720"/>
          <w:tab w:val="left" w:pos="780"/>
        </w:tabs>
        <w:suppressAutoHyphens/>
        <w:ind w:left="720"/>
        <w:jc w:val="both"/>
        <w:rPr>
          <w:rFonts w:eastAsia="SimSun"/>
          <w:kern w:val="1"/>
          <w:sz w:val="22"/>
          <w:szCs w:val="22"/>
          <w:lang w:eastAsia="hi-IN" w:bidi="hi-IN"/>
        </w:rPr>
      </w:pPr>
      <w:r w:rsidRPr="00385A16">
        <w:rPr>
          <w:rFonts w:eastAsia="SimSun"/>
          <w:kern w:val="1"/>
          <w:sz w:val="22"/>
          <w:szCs w:val="22"/>
          <w:lang w:eastAsia="hi-IN" w:bidi="hi-IN"/>
        </w:rPr>
        <w:t>1 miesiąca od upływu terminu zapłaty, określonego w niniejszej umowie,</w:t>
      </w:r>
    </w:p>
    <w:p w:rsidR="0027655E" w:rsidRPr="00385A16" w:rsidRDefault="00061B50" w:rsidP="003922BA">
      <w:pPr>
        <w:pStyle w:val="Akapitzlist"/>
        <w:widowControl w:val="0"/>
        <w:numPr>
          <w:ilvl w:val="0"/>
          <w:numId w:val="120"/>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o</w:t>
      </w:r>
      <w:r w:rsidR="0027655E" w:rsidRPr="00385A16">
        <w:rPr>
          <w:rFonts w:eastAsia="SimSun"/>
          <w:kern w:val="1"/>
          <w:sz w:val="22"/>
          <w:szCs w:val="22"/>
          <w:lang w:eastAsia="hi-IN" w:bidi="hi-IN"/>
        </w:rPr>
        <w:t xml:space="preserve">dmawia bez wskazania uzasadnionej przyczyny odbioru robót lub podpisania protokołu </w:t>
      </w:r>
      <w:r w:rsidR="0027655E" w:rsidRPr="00385A16">
        <w:rPr>
          <w:rFonts w:eastAsia="SimSun"/>
          <w:kern w:val="1"/>
          <w:sz w:val="22"/>
          <w:szCs w:val="22"/>
          <w:lang w:eastAsia="hi-IN" w:bidi="hi-IN"/>
        </w:rPr>
        <w:lastRenderedPageBreak/>
        <w:t>odbioru,</w:t>
      </w:r>
    </w:p>
    <w:p w:rsidR="0027655E" w:rsidRPr="00385A16" w:rsidRDefault="00061B50" w:rsidP="003922BA">
      <w:pPr>
        <w:pStyle w:val="Akapitzlist"/>
        <w:widowControl w:val="0"/>
        <w:numPr>
          <w:ilvl w:val="0"/>
          <w:numId w:val="120"/>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z</w:t>
      </w:r>
      <w:r w:rsidR="0027655E" w:rsidRPr="00385A16">
        <w:rPr>
          <w:rFonts w:eastAsia="SimSun"/>
          <w:kern w:val="1"/>
          <w:sz w:val="22"/>
          <w:szCs w:val="22"/>
          <w:lang w:eastAsia="hi-IN" w:bidi="hi-IN"/>
        </w:rPr>
        <w:t>awiadomi Wykonawcę, iż wobec zaistnienia uprzednio nieprzewidzianych okoliczności nie będzie mógł spełnić swoich zobowiązań umownych wobec Wykonawcy.</w:t>
      </w:r>
    </w:p>
    <w:p w:rsidR="00061B50" w:rsidRPr="00385A16" w:rsidRDefault="00061B50" w:rsidP="00061B50">
      <w:pPr>
        <w:pStyle w:val="Akapitzlist"/>
        <w:widowControl w:val="0"/>
        <w:tabs>
          <w:tab w:val="left" w:pos="720"/>
          <w:tab w:val="left" w:pos="780"/>
        </w:tabs>
        <w:suppressAutoHyphens/>
        <w:ind w:left="720"/>
        <w:jc w:val="both"/>
        <w:rPr>
          <w:rFonts w:eastAsia="SimSun"/>
          <w:kern w:val="1"/>
          <w:sz w:val="22"/>
          <w:szCs w:val="22"/>
          <w:lang w:eastAsia="hi-IN" w:bidi="hi-IN"/>
        </w:rPr>
      </w:pPr>
    </w:p>
    <w:p w:rsidR="0027655E" w:rsidRPr="00385A16" w:rsidRDefault="0027655E" w:rsidP="003922BA">
      <w:pPr>
        <w:pStyle w:val="Akapitzlist"/>
        <w:widowControl w:val="0"/>
        <w:numPr>
          <w:ilvl w:val="0"/>
          <w:numId w:val="12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Odstąpienie od umowy, o którym mowa w ust. 1 i 2, powinno nastąpić w formie pisemnej pod rygorem nieważności takiego oświadczenia i powinno zawierać uzasadnienie. Zamawiającemu oraz wykonawcy przysługuje prawo do odstąpienia od umowy w terminie 1 miesiąca od powzięcia wiadomości o zdarzeniu będącym podstawą do skorzystania z tego uprawnienia, z zastrzeżeniem</w:t>
      </w:r>
      <w:r w:rsidR="00061B50" w:rsidRPr="00385A16">
        <w:rPr>
          <w:rFonts w:eastAsia="SimSun"/>
          <w:kern w:val="1"/>
          <w:sz w:val="22"/>
          <w:szCs w:val="22"/>
          <w:lang w:eastAsia="hi-IN" w:bidi="hi-IN"/>
        </w:rPr>
        <w:t xml:space="preserve"> </w:t>
      </w:r>
      <w:r w:rsidRPr="00385A16">
        <w:rPr>
          <w:rFonts w:eastAsia="SimSun"/>
          <w:kern w:val="1"/>
          <w:sz w:val="22"/>
          <w:szCs w:val="22"/>
          <w:lang w:eastAsia="hi-IN" w:bidi="hi-IN"/>
        </w:rPr>
        <w:t>§9 ust. 1 pkt 2.</w:t>
      </w:r>
    </w:p>
    <w:p w:rsidR="0027655E" w:rsidRPr="00385A16" w:rsidRDefault="0027655E" w:rsidP="003922BA">
      <w:pPr>
        <w:pStyle w:val="Akapitzlist"/>
        <w:widowControl w:val="0"/>
        <w:numPr>
          <w:ilvl w:val="0"/>
          <w:numId w:val="12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 wypadku odstąpienia od umowy Wykonawcę oraz Zamawiającego obciążają następujące obowiązki:</w:t>
      </w:r>
    </w:p>
    <w:p w:rsidR="0027655E" w:rsidRPr="00385A16" w:rsidRDefault="0027655E" w:rsidP="003922BA">
      <w:pPr>
        <w:pStyle w:val="Akapitzlist"/>
        <w:widowControl w:val="0"/>
        <w:numPr>
          <w:ilvl w:val="0"/>
          <w:numId w:val="121"/>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Wykonawca zabezpieczy przerwane roboty w zakresie obustronnie uzgodnionym na koszt tej strony, z której to winy nastąpiło odstąpienie od umowy,</w:t>
      </w:r>
    </w:p>
    <w:p w:rsidR="0027655E" w:rsidRPr="00385A16" w:rsidRDefault="0027655E" w:rsidP="003922BA">
      <w:pPr>
        <w:pStyle w:val="Akapitzlist"/>
        <w:widowControl w:val="0"/>
        <w:numPr>
          <w:ilvl w:val="0"/>
          <w:numId w:val="121"/>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 xml:space="preserve">Wykonawca zgłosi do dokonania przez Zamawiającego odbioru robót przerwanych, jeżeli odstąpienie od umowy nastąpiło z przyczyn, za które Wykonawca nie odpowiada, </w:t>
      </w:r>
    </w:p>
    <w:p w:rsidR="0027655E" w:rsidRPr="00385A16" w:rsidRDefault="0027655E" w:rsidP="003922BA">
      <w:pPr>
        <w:pStyle w:val="Akapitzlist"/>
        <w:widowControl w:val="0"/>
        <w:numPr>
          <w:ilvl w:val="0"/>
          <w:numId w:val="121"/>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W terminie 10 dni od daty zgłoszenia, o którym mo</w:t>
      </w:r>
      <w:r w:rsidR="00410622">
        <w:rPr>
          <w:rFonts w:eastAsia="SimSun"/>
          <w:kern w:val="1"/>
          <w:sz w:val="22"/>
          <w:szCs w:val="22"/>
          <w:lang w:eastAsia="hi-IN" w:bidi="hi-IN"/>
        </w:rPr>
        <w:t>wa w punkcie 2</w:t>
      </w:r>
      <w:r w:rsidRPr="00385A16">
        <w:rPr>
          <w:rFonts w:eastAsia="SimSun"/>
          <w:kern w:val="1"/>
          <w:sz w:val="22"/>
          <w:szCs w:val="22"/>
          <w:lang w:eastAsia="hi-IN" w:bidi="hi-IN"/>
        </w:rPr>
        <w:t xml:space="preserve"> powyżej, Wykonawca przy udziale Zamawiającego sporządzi szczegółowy protokół inwentaryzacji robót w toku wraz</w:t>
      </w:r>
      <w:r w:rsidR="00EE16A5" w:rsidRPr="00385A16">
        <w:rPr>
          <w:rFonts w:eastAsia="SimSun"/>
          <w:kern w:val="1"/>
          <w:sz w:val="22"/>
          <w:szCs w:val="22"/>
          <w:lang w:eastAsia="hi-IN" w:bidi="hi-IN"/>
        </w:rPr>
        <w:br/>
      </w:r>
      <w:r w:rsidRPr="00385A16">
        <w:rPr>
          <w:rFonts w:eastAsia="SimSun"/>
          <w:kern w:val="1"/>
          <w:sz w:val="22"/>
          <w:szCs w:val="22"/>
          <w:lang w:eastAsia="hi-IN" w:bidi="hi-IN"/>
        </w:rPr>
        <w:t>z zestawieniem wartości wykonanych robót według stanu na dzień odstąpienia; protokół inwentaryzacji robót w toku stanowić będzie podstawę do wystawienia faktury VAT przez Wykonawcę,</w:t>
      </w:r>
    </w:p>
    <w:p w:rsidR="0027655E" w:rsidRPr="00385A16" w:rsidRDefault="0027655E" w:rsidP="003922BA">
      <w:pPr>
        <w:pStyle w:val="Akapitzlist"/>
        <w:widowControl w:val="0"/>
        <w:numPr>
          <w:ilvl w:val="0"/>
          <w:numId w:val="121"/>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rsidR="00FE41CD" w:rsidRPr="00385A16" w:rsidRDefault="0027655E" w:rsidP="003922BA">
      <w:pPr>
        <w:pStyle w:val="Akapitzlist"/>
        <w:widowControl w:val="0"/>
        <w:numPr>
          <w:ilvl w:val="0"/>
          <w:numId w:val="122"/>
        </w:numPr>
        <w:tabs>
          <w:tab w:val="left" w:pos="720"/>
          <w:tab w:val="left" w:pos="780"/>
        </w:tabs>
        <w:suppressAutoHyphens/>
        <w:jc w:val="both"/>
        <w:rPr>
          <w:rFonts w:eastAsia="SimSun"/>
          <w:kern w:val="1"/>
          <w:sz w:val="22"/>
          <w:szCs w:val="22"/>
          <w:lang w:eastAsia="hi-IN" w:bidi="hi-IN"/>
        </w:rPr>
      </w:pPr>
      <w:r w:rsidRPr="00385A16">
        <w:rPr>
          <w:rFonts w:eastAsia="SimSun"/>
          <w:kern w:val="1"/>
          <w:sz w:val="22"/>
          <w:szCs w:val="22"/>
          <w:lang w:eastAsia="hi-IN" w:bidi="hi-IN"/>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27655E" w:rsidRPr="00385A16" w:rsidRDefault="0027655E" w:rsidP="00753F95">
      <w:pPr>
        <w:widowControl w:val="0"/>
        <w:tabs>
          <w:tab w:val="left" w:pos="720"/>
          <w:tab w:val="left" w:pos="780"/>
        </w:tabs>
        <w:suppressAutoHyphens/>
        <w:ind w:left="360" w:hanging="360"/>
        <w:jc w:val="center"/>
        <w:rPr>
          <w:rFonts w:eastAsia="SimSun"/>
          <w:kern w:val="1"/>
          <w:sz w:val="22"/>
          <w:szCs w:val="22"/>
          <w:lang w:eastAsia="hi-IN" w:bidi="hi-IN"/>
        </w:rPr>
      </w:pPr>
    </w:p>
    <w:p w:rsidR="00EE16A5" w:rsidRPr="00385A16" w:rsidRDefault="00EE16A5" w:rsidP="00EE16A5">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10</w:t>
      </w:r>
    </w:p>
    <w:p w:rsidR="0027655E" w:rsidRPr="00385A16" w:rsidRDefault="00EE16A5" w:rsidP="00753F95">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b/>
          <w:kern w:val="1"/>
          <w:sz w:val="22"/>
          <w:szCs w:val="22"/>
          <w:lang w:eastAsia="hi-IN" w:bidi="hi-IN"/>
        </w:rPr>
        <w:t>umowy o podwykonawstwo</w:t>
      </w:r>
    </w:p>
    <w:p w:rsidR="0027655E" w:rsidRPr="00385A16" w:rsidRDefault="0027655E"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3922BA">
      <w:pPr>
        <w:widowControl w:val="0"/>
        <w:numPr>
          <w:ilvl w:val="0"/>
          <w:numId w:val="95"/>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Wykonawca może zlecić podwykonawcy/om wskazaną w ofercie część/zakres zamówienia.</w:t>
      </w:r>
    </w:p>
    <w:p w:rsidR="00753F95" w:rsidRPr="00385A16" w:rsidRDefault="00753F95" w:rsidP="003922BA">
      <w:pPr>
        <w:widowControl w:val="0"/>
        <w:numPr>
          <w:ilvl w:val="0"/>
          <w:numId w:val="95"/>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Wykonawca, Podwykonawca lub dalszy Podwykonawca zamówienia zamierzający zawrzeć umowę o podwykonawstwo, której przedmiotem są roboty budowlane, jest obowiązany</w:t>
      </w:r>
      <w:r w:rsidR="004F4310" w:rsidRPr="00385A16">
        <w:rPr>
          <w:rFonts w:eastAsia="SimSun"/>
          <w:kern w:val="1"/>
          <w:sz w:val="22"/>
          <w:szCs w:val="22"/>
          <w:lang w:eastAsia="hi-IN" w:bidi="hi-IN"/>
        </w:rPr>
        <w:br/>
      </w:r>
      <w:r w:rsidRPr="00385A16">
        <w:rPr>
          <w:rFonts w:eastAsia="SimSun"/>
          <w:kern w:val="1"/>
          <w:sz w:val="22"/>
          <w:szCs w:val="22"/>
          <w:lang w:eastAsia="hi-IN" w:bidi="hi-IN"/>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753F95" w:rsidRPr="00385A16" w:rsidRDefault="00753F95" w:rsidP="003922BA">
      <w:pPr>
        <w:widowControl w:val="0"/>
        <w:numPr>
          <w:ilvl w:val="0"/>
          <w:numId w:val="95"/>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Każdy projekt umowy o podwykonawstwo oraz umowa o podwykonawstwo powinny mieć formę pisemną i muszą zawierać w szczególności postanowienia dotyczące:</w:t>
      </w:r>
    </w:p>
    <w:p w:rsidR="00753F95" w:rsidRPr="00385A16" w:rsidRDefault="00753F95" w:rsidP="003922BA">
      <w:pPr>
        <w:widowControl w:val="0"/>
        <w:numPr>
          <w:ilvl w:val="0"/>
          <w:numId w:val="94"/>
        </w:numPr>
        <w:suppressAutoHyphens/>
        <w:rPr>
          <w:rFonts w:eastAsia="SimSun"/>
          <w:kern w:val="1"/>
          <w:sz w:val="22"/>
          <w:szCs w:val="22"/>
          <w:lang w:eastAsia="hi-IN" w:bidi="hi-IN"/>
        </w:rPr>
      </w:pPr>
      <w:r w:rsidRPr="00385A16">
        <w:rPr>
          <w:rFonts w:eastAsia="SimSun"/>
          <w:kern w:val="1"/>
          <w:sz w:val="22"/>
          <w:szCs w:val="22"/>
          <w:lang w:eastAsia="hi-IN" w:bidi="hi-IN"/>
        </w:rPr>
        <w:t>zakresu robót przewidzianych do wykonania,</w:t>
      </w:r>
    </w:p>
    <w:p w:rsidR="00753F95" w:rsidRPr="00385A16" w:rsidRDefault="00753F95" w:rsidP="003922BA">
      <w:pPr>
        <w:widowControl w:val="0"/>
        <w:numPr>
          <w:ilvl w:val="0"/>
          <w:numId w:val="94"/>
        </w:numPr>
        <w:suppressAutoHyphens/>
        <w:rPr>
          <w:rFonts w:eastAsia="SimSun"/>
          <w:kern w:val="1"/>
          <w:sz w:val="22"/>
          <w:szCs w:val="22"/>
          <w:lang w:eastAsia="hi-IN" w:bidi="hi-IN"/>
        </w:rPr>
      </w:pPr>
      <w:r w:rsidRPr="00385A16">
        <w:rPr>
          <w:rFonts w:eastAsia="SimSun"/>
          <w:kern w:val="1"/>
          <w:sz w:val="22"/>
          <w:szCs w:val="22"/>
          <w:lang w:eastAsia="hi-IN" w:bidi="hi-IN"/>
        </w:rPr>
        <w:t>terminu realizacji robót,</w:t>
      </w:r>
    </w:p>
    <w:p w:rsidR="00753F95" w:rsidRPr="00385A16" w:rsidRDefault="00753F95" w:rsidP="003922BA">
      <w:pPr>
        <w:widowControl w:val="0"/>
        <w:numPr>
          <w:ilvl w:val="0"/>
          <w:numId w:val="94"/>
        </w:numPr>
        <w:suppressAutoHyphens/>
        <w:rPr>
          <w:rFonts w:eastAsia="SimSun"/>
          <w:kern w:val="1"/>
          <w:sz w:val="22"/>
          <w:szCs w:val="22"/>
          <w:lang w:eastAsia="hi-IN" w:bidi="hi-IN"/>
        </w:rPr>
      </w:pPr>
      <w:r w:rsidRPr="00385A16">
        <w:rPr>
          <w:rFonts w:eastAsia="SimSun"/>
          <w:kern w:val="1"/>
          <w:sz w:val="22"/>
          <w:szCs w:val="22"/>
          <w:lang w:eastAsia="hi-IN" w:bidi="hi-IN"/>
        </w:rPr>
        <w:t>wynagrodzenia i zasad płatności za wykonanie robót,</w:t>
      </w:r>
    </w:p>
    <w:p w:rsidR="00753F95" w:rsidRPr="00385A16" w:rsidRDefault="00753F95" w:rsidP="003922BA">
      <w:pPr>
        <w:widowControl w:val="0"/>
        <w:numPr>
          <w:ilvl w:val="0"/>
          <w:numId w:val="94"/>
        </w:numPr>
        <w:suppressAutoHyphens/>
        <w:jc w:val="both"/>
        <w:rPr>
          <w:rFonts w:eastAsia="SimSun"/>
          <w:kern w:val="1"/>
          <w:sz w:val="22"/>
          <w:szCs w:val="22"/>
          <w:lang w:eastAsia="hi-IN" w:bidi="hi-IN"/>
        </w:rPr>
      </w:pPr>
      <w:r w:rsidRPr="00385A16">
        <w:rPr>
          <w:rFonts w:eastAsia="SimSun"/>
          <w:kern w:val="1"/>
          <w:sz w:val="22"/>
          <w:szCs w:val="22"/>
          <w:lang w:eastAsia="hi-IN" w:bidi="hi-IN"/>
        </w:rPr>
        <w:t>terminu zapłaty wynagrodzenia Podwykonawcy lub dalszemu Podwykonawcy,</w:t>
      </w:r>
      <w:r w:rsidR="004F4310" w:rsidRPr="00385A16">
        <w:rPr>
          <w:rFonts w:eastAsia="SimSun"/>
          <w:kern w:val="1"/>
          <w:sz w:val="22"/>
          <w:szCs w:val="22"/>
          <w:lang w:eastAsia="hi-IN" w:bidi="hi-IN"/>
        </w:rPr>
        <w:br/>
      </w:r>
      <w:r w:rsidRPr="00385A16">
        <w:rPr>
          <w:rFonts w:eastAsia="SimSun"/>
          <w:kern w:val="1"/>
          <w:sz w:val="22"/>
          <w:szCs w:val="22"/>
          <w:lang w:eastAsia="hi-IN" w:bidi="hi-IN"/>
        </w:rPr>
        <w:t>z zastrzeżeniem, że termin ten nie może być dłuższy niż 30 dni od dnia doręczenia Wykonawcy, Podwykonawcy lub dalszemu Podwykonawcy faktury lub rachunku, potwierdzających wykonanie zleconej Podwykonawcy lub dalszemu Podwykonawcy roboty budowlanej,</w:t>
      </w:r>
    </w:p>
    <w:p w:rsidR="00753F95" w:rsidRPr="00385A16" w:rsidRDefault="00753F95" w:rsidP="003922BA">
      <w:pPr>
        <w:widowControl w:val="0"/>
        <w:numPr>
          <w:ilvl w:val="0"/>
          <w:numId w:val="94"/>
        </w:numPr>
        <w:suppressAutoHyphens/>
        <w:rPr>
          <w:rFonts w:eastAsia="SimSun"/>
          <w:kern w:val="1"/>
          <w:sz w:val="22"/>
          <w:szCs w:val="22"/>
          <w:lang w:eastAsia="hi-IN" w:bidi="hi-IN"/>
        </w:rPr>
      </w:pPr>
      <w:r w:rsidRPr="00385A16">
        <w:rPr>
          <w:rFonts w:eastAsia="SimSun"/>
          <w:kern w:val="1"/>
          <w:sz w:val="22"/>
          <w:szCs w:val="22"/>
          <w:lang w:eastAsia="hi-IN" w:bidi="hi-IN"/>
        </w:rPr>
        <w:t>rozwiązania umowy z Podwykonawcą w przypadku rozwiązania niniejszej umowy.</w:t>
      </w:r>
    </w:p>
    <w:p w:rsidR="00753F95" w:rsidRPr="00385A16" w:rsidRDefault="00753F95" w:rsidP="003922BA">
      <w:pPr>
        <w:widowControl w:val="0"/>
        <w:numPr>
          <w:ilvl w:val="0"/>
          <w:numId w:val="88"/>
        </w:numPr>
        <w:tabs>
          <w:tab w:val="left" w:pos="1134"/>
        </w:tabs>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 xml:space="preserve">Każdy projekt umowy o podwykonawstwo oraz umowa o podwykonawstwo musi również zawierać klauzulę o następującej treści: „W przypadku nie zapłacenia przez Wykonawcę wynagrodzenia Podwykonawcy lub dalszemu Podwykonawcy za wykonane przez </w:t>
      </w:r>
      <w:r w:rsidRPr="00385A16">
        <w:rPr>
          <w:rFonts w:eastAsia="SimSun"/>
          <w:kern w:val="1"/>
          <w:sz w:val="22"/>
          <w:szCs w:val="22"/>
          <w:lang w:eastAsia="hi-IN" w:bidi="hi-IN"/>
        </w:rPr>
        <w:lastRenderedPageBreak/>
        <w:t xml:space="preserve">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ofertowym Wykonawcy”. </w:t>
      </w:r>
    </w:p>
    <w:p w:rsidR="00753F95" w:rsidRPr="00385A16" w:rsidRDefault="00753F95" w:rsidP="003922BA">
      <w:pPr>
        <w:widowControl w:val="0"/>
        <w:numPr>
          <w:ilvl w:val="0"/>
          <w:numId w:val="88"/>
        </w:numPr>
        <w:tabs>
          <w:tab w:val="left" w:pos="1134"/>
        </w:tabs>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 xml:space="preserve">W przypadku wykonywania robót przez Podwykonawcę lub dalszego Podwykonawcę, do umowy podwykonawczej należy załączyć kosztorys dotyczący wykonania robót określonych </w:t>
      </w:r>
      <w:r w:rsidRPr="00385A16">
        <w:rPr>
          <w:rFonts w:eastAsia="SimSun"/>
          <w:kern w:val="1"/>
          <w:sz w:val="22"/>
          <w:szCs w:val="22"/>
          <w:lang w:eastAsia="hi-IN" w:bidi="hi-IN"/>
        </w:rPr>
        <w:br/>
        <w:t>w umowie podwykonawczej z wyszczególnieniem:</w:t>
      </w:r>
    </w:p>
    <w:p w:rsidR="00753F95" w:rsidRPr="00385A16" w:rsidRDefault="00753F95" w:rsidP="003922BA">
      <w:pPr>
        <w:widowControl w:val="0"/>
        <w:numPr>
          <w:ilvl w:val="0"/>
          <w:numId w:val="87"/>
        </w:numPr>
        <w:suppressAutoHyphens/>
        <w:rPr>
          <w:rFonts w:eastAsia="SimSun"/>
          <w:kern w:val="1"/>
          <w:sz w:val="22"/>
          <w:szCs w:val="22"/>
          <w:lang w:eastAsia="hi-IN" w:bidi="hi-IN"/>
        </w:rPr>
      </w:pPr>
      <w:r w:rsidRPr="00385A16">
        <w:rPr>
          <w:rFonts w:eastAsia="SimSun"/>
          <w:kern w:val="1"/>
          <w:sz w:val="22"/>
          <w:szCs w:val="22"/>
          <w:lang w:eastAsia="hi-IN" w:bidi="hi-IN"/>
        </w:rPr>
        <w:t>ceny materiału,</w:t>
      </w:r>
    </w:p>
    <w:p w:rsidR="00753F95" w:rsidRPr="00385A16" w:rsidRDefault="00753F95" w:rsidP="003922BA">
      <w:pPr>
        <w:widowControl w:val="0"/>
        <w:numPr>
          <w:ilvl w:val="0"/>
          <w:numId w:val="87"/>
        </w:numPr>
        <w:suppressAutoHyphens/>
        <w:rPr>
          <w:rFonts w:eastAsia="SimSun"/>
          <w:kern w:val="1"/>
          <w:sz w:val="22"/>
          <w:szCs w:val="22"/>
          <w:lang w:eastAsia="hi-IN" w:bidi="hi-IN"/>
        </w:rPr>
      </w:pPr>
      <w:r w:rsidRPr="00385A16">
        <w:rPr>
          <w:rFonts w:eastAsia="SimSun"/>
          <w:kern w:val="1"/>
          <w:sz w:val="22"/>
          <w:szCs w:val="22"/>
          <w:lang w:eastAsia="hi-IN" w:bidi="hi-IN"/>
        </w:rPr>
        <w:t xml:space="preserve">ceny sprzętu, </w:t>
      </w:r>
    </w:p>
    <w:p w:rsidR="00753F95" w:rsidRPr="00385A16" w:rsidRDefault="00753F95" w:rsidP="003922BA">
      <w:pPr>
        <w:widowControl w:val="0"/>
        <w:numPr>
          <w:ilvl w:val="0"/>
          <w:numId w:val="87"/>
        </w:numPr>
        <w:suppressAutoHyphens/>
        <w:rPr>
          <w:rFonts w:eastAsia="SimSun"/>
          <w:kern w:val="1"/>
          <w:sz w:val="22"/>
          <w:szCs w:val="22"/>
          <w:lang w:eastAsia="hi-IN" w:bidi="hi-IN"/>
        </w:rPr>
      </w:pPr>
      <w:r w:rsidRPr="00385A16">
        <w:rPr>
          <w:rFonts w:eastAsia="SimSun"/>
          <w:kern w:val="1"/>
          <w:sz w:val="22"/>
          <w:szCs w:val="22"/>
          <w:lang w:eastAsia="hi-IN" w:bidi="hi-IN"/>
        </w:rPr>
        <w:t xml:space="preserve">robocizny, </w:t>
      </w:r>
    </w:p>
    <w:p w:rsidR="00753F95" w:rsidRPr="00385A16" w:rsidRDefault="00753F95" w:rsidP="00753F95">
      <w:pPr>
        <w:widowControl w:val="0"/>
        <w:tabs>
          <w:tab w:val="left" w:pos="1560"/>
        </w:tabs>
        <w:suppressAutoHyphens/>
        <w:autoSpaceDE w:val="0"/>
        <w:ind w:left="709"/>
        <w:jc w:val="both"/>
        <w:rPr>
          <w:rFonts w:eastAsia="SimSun"/>
          <w:kern w:val="1"/>
          <w:sz w:val="22"/>
          <w:szCs w:val="22"/>
          <w:lang w:eastAsia="hi-IN" w:bidi="hi-IN"/>
        </w:rPr>
      </w:pPr>
      <w:r w:rsidRPr="00385A16">
        <w:rPr>
          <w:rFonts w:eastAsia="SimSun"/>
          <w:kern w:val="1"/>
          <w:sz w:val="22"/>
          <w:szCs w:val="22"/>
          <w:lang w:eastAsia="hi-IN" w:bidi="hi-IN"/>
        </w:rPr>
        <w:t>przy czym suma ww. elementów nie może być wyższa odpowiednio od kwoty lub kwot wskazanych</w:t>
      </w:r>
      <w:r w:rsidR="000570B3" w:rsidRPr="00385A16">
        <w:rPr>
          <w:rFonts w:eastAsia="SimSun"/>
          <w:kern w:val="1"/>
          <w:sz w:val="22"/>
          <w:szCs w:val="22"/>
          <w:lang w:eastAsia="hi-IN" w:bidi="hi-IN"/>
        </w:rPr>
        <w:t xml:space="preserve"> </w:t>
      </w:r>
      <w:r w:rsidRPr="00385A16">
        <w:rPr>
          <w:rFonts w:eastAsia="SimSun"/>
          <w:kern w:val="1"/>
          <w:sz w:val="22"/>
          <w:szCs w:val="22"/>
          <w:lang w:eastAsia="hi-IN" w:bidi="hi-IN"/>
        </w:rPr>
        <w:t>w kosztorysie ofertowym Wykonawcy odpowiadających zakresowi robót przewidzianych w umowie podwykonawczej.</w:t>
      </w:r>
    </w:p>
    <w:p w:rsidR="00753F95" w:rsidRPr="00385A16" w:rsidRDefault="00753F95" w:rsidP="003922BA">
      <w:pPr>
        <w:widowControl w:val="0"/>
        <w:numPr>
          <w:ilvl w:val="0"/>
          <w:numId w:val="85"/>
        </w:numPr>
        <w:suppressAutoHyphens/>
        <w:jc w:val="both"/>
        <w:rPr>
          <w:rFonts w:eastAsia="SimSun"/>
          <w:kern w:val="1"/>
          <w:sz w:val="22"/>
          <w:szCs w:val="22"/>
          <w:lang w:eastAsia="hi-IN" w:bidi="hi-IN"/>
        </w:rPr>
      </w:pPr>
      <w:r w:rsidRPr="00385A16">
        <w:rPr>
          <w:rFonts w:eastAsia="SimSun"/>
          <w:kern w:val="1"/>
          <w:sz w:val="22"/>
          <w:szCs w:val="22"/>
          <w:lang w:eastAsia="hi-IN" w:bidi="hi-IN"/>
        </w:rPr>
        <w:t xml:space="preserve">Zamawiający w terminie 7 dni może zgłosić pisemne zastrzeżenia do projektu umowy </w:t>
      </w:r>
      <w:r w:rsidRPr="00385A16">
        <w:rPr>
          <w:rFonts w:eastAsia="SimSun"/>
          <w:kern w:val="1"/>
          <w:sz w:val="22"/>
          <w:szCs w:val="22"/>
          <w:lang w:eastAsia="hi-IN" w:bidi="hi-IN"/>
        </w:rPr>
        <w:br/>
        <w:t>o podwykonawstwo, której przedmiotem zamówienia są roboty budowlane, w przypadku:</w:t>
      </w:r>
    </w:p>
    <w:p w:rsidR="00753F95" w:rsidRPr="00385A16" w:rsidRDefault="00753F95" w:rsidP="003922BA">
      <w:pPr>
        <w:widowControl w:val="0"/>
        <w:numPr>
          <w:ilvl w:val="0"/>
          <w:numId w:val="99"/>
        </w:numPr>
        <w:suppressAutoHyphens/>
        <w:rPr>
          <w:rFonts w:eastAsia="SimSun"/>
          <w:kern w:val="1"/>
          <w:sz w:val="22"/>
          <w:szCs w:val="22"/>
          <w:lang w:eastAsia="hi-IN" w:bidi="hi-IN"/>
        </w:rPr>
      </w:pPr>
      <w:r w:rsidRPr="00385A16">
        <w:rPr>
          <w:rFonts w:eastAsia="SimSun"/>
          <w:kern w:val="1"/>
          <w:sz w:val="22"/>
          <w:szCs w:val="22"/>
          <w:lang w:eastAsia="hi-IN" w:bidi="hi-IN"/>
        </w:rPr>
        <w:t>niespełnienia wymagań określonych w SIWZ,</w:t>
      </w:r>
    </w:p>
    <w:p w:rsidR="00753F95" w:rsidRPr="00385A16" w:rsidRDefault="00753F95" w:rsidP="003922BA">
      <w:pPr>
        <w:widowControl w:val="0"/>
        <w:numPr>
          <w:ilvl w:val="0"/>
          <w:numId w:val="99"/>
        </w:numPr>
        <w:suppressAutoHyphens/>
        <w:rPr>
          <w:rFonts w:eastAsia="SimSun"/>
          <w:kern w:val="1"/>
          <w:sz w:val="22"/>
          <w:szCs w:val="22"/>
          <w:lang w:eastAsia="hi-IN" w:bidi="hi-IN"/>
        </w:rPr>
      </w:pPr>
      <w:r w:rsidRPr="00385A16">
        <w:rPr>
          <w:rFonts w:eastAsia="SimSun"/>
          <w:kern w:val="1"/>
          <w:sz w:val="22"/>
          <w:szCs w:val="22"/>
          <w:lang w:eastAsia="hi-IN" w:bidi="hi-IN"/>
        </w:rPr>
        <w:t>gdy określa termin zapłaty wynagrodzenia dłuższy niż 30 dni.</w:t>
      </w:r>
    </w:p>
    <w:p w:rsidR="00753F95" w:rsidRPr="00385A16" w:rsidRDefault="00753F95" w:rsidP="003922BA">
      <w:pPr>
        <w:widowControl w:val="0"/>
        <w:numPr>
          <w:ilvl w:val="0"/>
          <w:numId w:val="85"/>
        </w:numPr>
        <w:tabs>
          <w:tab w:val="left" w:pos="1134"/>
        </w:tabs>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Niezgłoszenie pisemnych zastrzeżeń przez Zamawiającego do przedłożonego mu projektu umowy</w:t>
      </w:r>
      <w:r w:rsidR="00F8497C" w:rsidRPr="00385A16">
        <w:rPr>
          <w:rFonts w:eastAsia="SimSun"/>
          <w:kern w:val="1"/>
          <w:sz w:val="22"/>
          <w:szCs w:val="22"/>
          <w:lang w:eastAsia="hi-IN" w:bidi="hi-IN"/>
        </w:rPr>
        <w:t xml:space="preserve"> </w:t>
      </w:r>
      <w:r w:rsidRPr="00385A16">
        <w:rPr>
          <w:rFonts w:eastAsia="SimSun"/>
          <w:kern w:val="1"/>
          <w:sz w:val="22"/>
          <w:szCs w:val="22"/>
          <w:lang w:eastAsia="hi-IN" w:bidi="hi-IN"/>
        </w:rPr>
        <w:t>o podwykonawstwo, której przedmiotem są roboty budowlane, w terminie 7 dni uważa się za akceptację projektu umowy przez Zamawiającego.</w:t>
      </w:r>
    </w:p>
    <w:p w:rsidR="00753F95" w:rsidRPr="00385A16" w:rsidRDefault="00753F95" w:rsidP="003922BA">
      <w:pPr>
        <w:widowControl w:val="0"/>
        <w:numPr>
          <w:ilvl w:val="0"/>
          <w:numId w:val="85"/>
        </w:numPr>
        <w:tabs>
          <w:tab w:val="left" w:pos="1134"/>
        </w:tabs>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 xml:space="preserve">Wykonawca, Podwykonawca lub dalszy Podwykonawca zamówienia na roboty budowlane przedkłada Zamawiającemu poświadczoną za zgodność z oryginałem kopię zawartej umowy </w:t>
      </w:r>
      <w:r w:rsidRPr="00385A16">
        <w:rPr>
          <w:rFonts w:eastAsia="SimSun"/>
          <w:kern w:val="1"/>
          <w:sz w:val="22"/>
          <w:szCs w:val="22"/>
          <w:lang w:eastAsia="hi-IN" w:bidi="hi-IN"/>
        </w:rPr>
        <w:br/>
        <w:t>o podwykonawstwo, której przedmiotem są roboty budowlane, w terminie 7 dni od dnia jej zawarcia.</w:t>
      </w:r>
    </w:p>
    <w:p w:rsidR="00753F95" w:rsidRPr="00385A16" w:rsidRDefault="00753F95" w:rsidP="003922BA">
      <w:pPr>
        <w:widowControl w:val="0"/>
        <w:numPr>
          <w:ilvl w:val="0"/>
          <w:numId w:val="85"/>
        </w:numPr>
        <w:tabs>
          <w:tab w:val="left" w:pos="1134"/>
        </w:tabs>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Zamawiający w terminie 7 dni zgłasza pisemny sprzeciw do umowy o podwykonawstwo, której przedmiotem są roboty budowlane, w przypadku:</w:t>
      </w:r>
    </w:p>
    <w:p w:rsidR="00753F95" w:rsidRPr="00385A16" w:rsidRDefault="00753F95" w:rsidP="003922BA">
      <w:pPr>
        <w:widowControl w:val="0"/>
        <w:numPr>
          <w:ilvl w:val="0"/>
          <w:numId w:val="86"/>
        </w:numPr>
        <w:suppressAutoHyphens/>
        <w:rPr>
          <w:rFonts w:eastAsia="SimSun"/>
          <w:kern w:val="1"/>
          <w:sz w:val="22"/>
          <w:szCs w:val="22"/>
          <w:lang w:eastAsia="hi-IN" w:bidi="hi-IN"/>
        </w:rPr>
      </w:pPr>
      <w:r w:rsidRPr="00385A16">
        <w:rPr>
          <w:rFonts w:eastAsia="SimSun"/>
          <w:kern w:val="1"/>
          <w:sz w:val="22"/>
          <w:szCs w:val="22"/>
          <w:lang w:eastAsia="hi-IN" w:bidi="hi-IN"/>
        </w:rPr>
        <w:t>niespełnienia wymagań określonych w SIWZ,</w:t>
      </w:r>
    </w:p>
    <w:p w:rsidR="00753F95" w:rsidRPr="00385A16" w:rsidRDefault="00753F95" w:rsidP="003922BA">
      <w:pPr>
        <w:widowControl w:val="0"/>
        <w:numPr>
          <w:ilvl w:val="0"/>
          <w:numId w:val="86"/>
        </w:numPr>
        <w:suppressAutoHyphens/>
        <w:rPr>
          <w:rFonts w:eastAsia="SimSun"/>
          <w:kern w:val="1"/>
          <w:sz w:val="22"/>
          <w:szCs w:val="22"/>
          <w:lang w:eastAsia="hi-IN" w:bidi="hi-IN"/>
        </w:rPr>
      </w:pPr>
      <w:r w:rsidRPr="00385A16">
        <w:rPr>
          <w:rFonts w:eastAsia="SimSun"/>
          <w:kern w:val="1"/>
          <w:sz w:val="22"/>
          <w:szCs w:val="22"/>
          <w:lang w:eastAsia="hi-IN" w:bidi="hi-IN"/>
        </w:rPr>
        <w:t>gdy określa termin zapłaty wynagrodzenia dłuższy niż 30 dni.</w:t>
      </w:r>
    </w:p>
    <w:p w:rsidR="00753F95" w:rsidRPr="00385A16" w:rsidRDefault="00753F95" w:rsidP="003922BA">
      <w:pPr>
        <w:widowControl w:val="0"/>
        <w:numPr>
          <w:ilvl w:val="0"/>
          <w:numId w:val="91"/>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Niezgłoszenie pisemnego sprzeciwu do przedłożonej umowy o podwykonawstwo, której przedmiotem są roboty budowlane, w terminie 7 dni uważa się za akceptację umowy przez Zamawiającego.</w:t>
      </w:r>
    </w:p>
    <w:p w:rsidR="00753F95" w:rsidRPr="00385A16" w:rsidRDefault="00753F95" w:rsidP="003922BA">
      <w:pPr>
        <w:widowControl w:val="0"/>
        <w:numPr>
          <w:ilvl w:val="0"/>
          <w:numId w:val="91"/>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 xml:space="preserve">Wykonawca, Podwykonawca lub dalszy Podwykonawca zamówienia na roboty budowlane przedkłada Zamawiającemu poświadczoną za zgodność z oryginałem kopię zawartej umowy </w:t>
      </w:r>
      <w:r w:rsidRPr="00385A16">
        <w:rPr>
          <w:rFonts w:eastAsia="SimSun"/>
          <w:kern w:val="1"/>
          <w:sz w:val="22"/>
          <w:szCs w:val="22"/>
          <w:lang w:eastAsia="hi-IN" w:bidi="hi-IN"/>
        </w:rPr>
        <w:br/>
        <w:t xml:space="preserve">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SIWZ, jako niepodlegający niniejszemu obowiązkowi. </w:t>
      </w:r>
    </w:p>
    <w:p w:rsidR="00753F95" w:rsidRPr="00385A16" w:rsidRDefault="00753F95" w:rsidP="003922BA">
      <w:pPr>
        <w:widowControl w:val="0"/>
        <w:numPr>
          <w:ilvl w:val="0"/>
          <w:numId w:val="91"/>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W przypadku, o którym mowa w ust. 1</w:t>
      </w:r>
      <w:r w:rsidR="00C40442" w:rsidRPr="00385A16">
        <w:rPr>
          <w:rFonts w:eastAsia="SimSun"/>
          <w:kern w:val="1"/>
          <w:sz w:val="22"/>
          <w:szCs w:val="22"/>
          <w:lang w:eastAsia="hi-IN" w:bidi="hi-IN"/>
        </w:rPr>
        <w:t>1</w:t>
      </w:r>
      <w:r w:rsidRPr="00385A16">
        <w:rPr>
          <w:rFonts w:eastAsia="SimSun"/>
          <w:kern w:val="1"/>
          <w:sz w:val="22"/>
          <w:szCs w:val="22"/>
          <w:lang w:eastAsia="hi-IN" w:bidi="hi-IN"/>
        </w:rPr>
        <w:t xml:space="preserve">, jeżeli termin zapłaty wynagrodzenia jest dłuższy niż </w:t>
      </w:r>
      <w:r w:rsidRPr="00385A16">
        <w:rPr>
          <w:rFonts w:eastAsia="SimSun"/>
          <w:kern w:val="1"/>
          <w:sz w:val="22"/>
          <w:szCs w:val="22"/>
          <w:lang w:eastAsia="hi-IN" w:bidi="hi-IN"/>
        </w:rPr>
        <w:br/>
        <w:t>30 dni, Zamawiający poinformuje o tym Wykonawcę i wzywa go do doprowadzenia do zmiany tej umowy pod rygorem wystąpienia o zapłatę kary umownej.</w:t>
      </w:r>
    </w:p>
    <w:p w:rsidR="00753F95" w:rsidRPr="00385A16" w:rsidRDefault="00753F95" w:rsidP="003922BA">
      <w:pPr>
        <w:widowControl w:val="0"/>
        <w:numPr>
          <w:ilvl w:val="0"/>
          <w:numId w:val="91"/>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AF7E21" w:rsidRPr="00385A16">
        <w:rPr>
          <w:rFonts w:eastAsia="SimSun"/>
          <w:kern w:val="1"/>
          <w:sz w:val="22"/>
          <w:szCs w:val="22"/>
          <w:lang w:eastAsia="hi-IN" w:bidi="hi-IN"/>
        </w:rPr>
        <w:t xml:space="preserve"> </w:t>
      </w:r>
      <w:r w:rsidRPr="00385A16">
        <w:rPr>
          <w:rFonts w:eastAsia="SimSun"/>
          <w:kern w:val="1"/>
          <w:sz w:val="22"/>
          <w:szCs w:val="22"/>
          <w:lang w:eastAsia="hi-IN" w:bidi="hi-IN"/>
        </w:rPr>
        <w:t>w przypadku uchylenia się od obowiązku zapłaty odpowiednio przez Wykonawcę, Podwykonawcę lub dalszego Podwykonawcę zamówienia na roboty budowlane.</w:t>
      </w:r>
    </w:p>
    <w:p w:rsidR="00753F95" w:rsidRPr="00385A16" w:rsidRDefault="00753F95" w:rsidP="003922BA">
      <w:pPr>
        <w:widowControl w:val="0"/>
        <w:numPr>
          <w:ilvl w:val="0"/>
          <w:numId w:val="91"/>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Wynagrodzenie, o którym mowa w ust. 1</w:t>
      </w:r>
      <w:r w:rsidR="00C40442" w:rsidRPr="00385A16">
        <w:rPr>
          <w:rFonts w:eastAsia="SimSun"/>
          <w:kern w:val="1"/>
          <w:sz w:val="22"/>
          <w:szCs w:val="22"/>
          <w:lang w:eastAsia="hi-IN" w:bidi="hi-IN"/>
        </w:rPr>
        <w:t>3</w:t>
      </w:r>
      <w:r w:rsidRPr="00385A16">
        <w:rPr>
          <w:rFonts w:eastAsia="SimSun"/>
          <w:kern w:val="1"/>
          <w:sz w:val="22"/>
          <w:szCs w:val="22"/>
          <w:lang w:eastAsia="hi-IN" w:bidi="hi-IN"/>
        </w:rPr>
        <w:t>, dotyczy wyłącznie należności powstałych po zaakceptowaniu przez Zamawiającego umowy o podwykonawstwo, której przedmiotem są roboty budowlane, lub po przedłożeniu Zamawiającemu poświadczonej za zgodność</w:t>
      </w:r>
      <w:r w:rsidR="00AF7E21" w:rsidRPr="00385A16">
        <w:rPr>
          <w:rFonts w:eastAsia="SimSun"/>
          <w:kern w:val="1"/>
          <w:sz w:val="22"/>
          <w:szCs w:val="22"/>
          <w:lang w:eastAsia="hi-IN" w:bidi="hi-IN"/>
        </w:rPr>
        <w:br/>
      </w:r>
      <w:r w:rsidRPr="00385A16">
        <w:rPr>
          <w:rFonts w:eastAsia="SimSun"/>
          <w:kern w:val="1"/>
          <w:sz w:val="22"/>
          <w:szCs w:val="22"/>
          <w:lang w:eastAsia="hi-IN" w:bidi="hi-IN"/>
        </w:rPr>
        <w:t>z oryginałem kopii umowy o podwykonawstwo, której przedmiotem są dostawy lub usługi.</w:t>
      </w:r>
    </w:p>
    <w:p w:rsidR="00753F95" w:rsidRPr="00385A16" w:rsidRDefault="00753F95" w:rsidP="003922BA">
      <w:pPr>
        <w:widowControl w:val="0"/>
        <w:numPr>
          <w:ilvl w:val="0"/>
          <w:numId w:val="91"/>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Bezpośrednia zapłata obejmuje wyłącznie należne wynagrodzenie, bez odsetek należnych Podwykonawcy lub dalszemu Podwykonawcy.</w:t>
      </w:r>
    </w:p>
    <w:p w:rsidR="00753F95" w:rsidRPr="00385A16" w:rsidRDefault="00753F95" w:rsidP="003922BA">
      <w:pPr>
        <w:widowControl w:val="0"/>
        <w:numPr>
          <w:ilvl w:val="0"/>
          <w:numId w:val="91"/>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 xml:space="preserve">Przed dokonaniem bezpośredniej zapłaty Zamawiający umożliwi Wykonawcy zgłoszenie </w:t>
      </w:r>
      <w:r w:rsidRPr="00385A16">
        <w:rPr>
          <w:rFonts w:eastAsia="SimSun"/>
          <w:kern w:val="1"/>
          <w:sz w:val="22"/>
          <w:szCs w:val="22"/>
          <w:lang w:eastAsia="hi-IN" w:bidi="hi-IN"/>
        </w:rPr>
        <w:lastRenderedPageBreak/>
        <w:t>pisemnych uwag dotyczących zasadności bezpośredniej zapłaty wynagrodzenia Podwykonawcy lub dalszemu Podwykonawcy, o których mowa w ust. 1</w:t>
      </w:r>
      <w:r w:rsidR="00C40442" w:rsidRPr="00385A16">
        <w:rPr>
          <w:rFonts w:eastAsia="SimSun"/>
          <w:kern w:val="1"/>
          <w:sz w:val="22"/>
          <w:szCs w:val="22"/>
          <w:lang w:eastAsia="hi-IN" w:bidi="hi-IN"/>
        </w:rPr>
        <w:t>3</w:t>
      </w:r>
      <w:r w:rsidRPr="00385A16">
        <w:rPr>
          <w:rFonts w:eastAsia="SimSun"/>
          <w:kern w:val="1"/>
          <w:sz w:val="22"/>
          <w:szCs w:val="22"/>
          <w:lang w:eastAsia="hi-IN" w:bidi="hi-IN"/>
        </w:rPr>
        <w:t>, w terminie 7 dni od dnia doręczenia tej informacji.</w:t>
      </w:r>
    </w:p>
    <w:p w:rsidR="00753F95" w:rsidRPr="00385A16" w:rsidRDefault="00753F95" w:rsidP="003922BA">
      <w:pPr>
        <w:widowControl w:val="0"/>
        <w:numPr>
          <w:ilvl w:val="0"/>
          <w:numId w:val="91"/>
        </w:numPr>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W przypadku zgłoszenia uwag, o których mowa w ust. 16, w przewidzianym terminie Zamawiający może:</w:t>
      </w:r>
    </w:p>
    <w:p w:rsidR="00753F95" w:rsidRPr="00385A16" w:rsidRDefault="00753F95" w:rsidP="003922BA">
      <w:pPr>
        <w:widowControl w:val="0"/>
        <w:numPr>
          <w:ilvl w:val="0"/>
          <w:numId w:val="92"/>
        </w:numPr>
        <w:suppressAutoHyphens/>
        <w:jc w:val="both"/>
        <w:rPr>
          <w:rFonts w:eastAsia="SimSun"/>
          <w:kern w:val="1"/>
          <w:sz w:val="22"/>
          <w:szCs w:val="22"/>
          <w:lang w:eastAsia="hi-IN" w:bidi="hi-IN"/>
        </w:rPr>
      </w:pPr>
      <w:r w:rsidRPr="00385A16">
        <w:rPr>
          <w:rFonts w:eastAsia="SimSun"/>
          <w:kern w:val="1"/>
          <w:sz w:val="22"/>
          <w:szCs w:val="22"/>
          <w:lang w:eastAsia="hi-IN" w:bidi="hi-IN"/>
        </w:rPr>
        <w:t>nie dokonać bezpośredniej zapłaty wynagrodzenia Podwykonawcy lub dalszemu Podwykonawcy, jeżeli Wykonawca wykaże niezasadność takiej zapłaty, albo</w:t>
      </w:r>
    </w:p>
    <w:p w:rsidR="00753F95" w:rsidRPr="00385A16" w:rsidRDefault="00753F95" w:rsidP="003922BA">
      <w:pPr>
        <w:widowControl w:val="0"/>
        <w:numPr>
          <w:ilvl w:val="0"/>
          <w:numId w:val="92"/>
        </w:numPr>
        <w:suppressAutoHyphens/>
        <w:jc w:val="both"/>
        <w:rPr>
          <w:rFonts w:eastAsia="SimSun"/>
          <w:kern w:val="1"/>
          <w:sz w:val="22"/>
          <w:szCs w:val="22"/>
          <w:lang w:eastAsia="hi-IN" w:bidi="hi-IN"/>
        </w:rPr>
      </w:pPr>
      <w:r w:rsidRPr="00385A16">
        <w:rPr>
          <w:rFonts w:eastAsia="SimSun"/>
          <w:kern w:val="1"/>
          <w:sz w:val="22"/>
          <w:szCs w:val="22"/>
          <w:lang w:eastAsia="hi-IN" w:bidi="hi-I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53F95" w:rsidRPr="00385A16" w:rsidRDefault="00753F95" w:rsidP="003922BA">
      <w:pPr>
        <w:widowControl w:val="0"/>
        <w:numPr>
          <w:ilvl w:val="0"/>
          <w:numId w:val="92"/>
        </w:numPr>
        <w:suppressAutoHyphens/>
        <w:jc w:val="both"/>
        <w:rPr>
          <w:rFonts w:eastAsia="SimSun"/>
          <w:kern w:val="1"/>
          <w:sz w:val="22"/>
          <w:szCs w:val="22"/>
          <w:lang w:eastAsia="hi-IN" w:bidi="hi-IN"/>
        </w:rPr>
      </w:pPr>
      <w:r w:rsidRPr="00385A16">
        <w:rPr>
          <w:rFonts w:eastAsia="SimSun"/>
          <w:kern w:val="1"/>
          <w:sz w:val="22"/>
          <w:szCs w:val="22"/>
          <w:lang w:eastAsia="hi-IN" w:bidi="hi-IN"/>
        </w:rPr>
        <w:t>dokonać bezpośredniej zapłaty wynagrodzenia Podwykonawcy lub dalszemu Podwykonawcy, jeżeli Podwykonawca lub dalszy Podwykonawca wykaże zasadność takiej zapłaty.</w:t>
      </w:r>
    </w:p>
    <w:p w:rsidR="00753F95" w:rsidRPr="00385A16" w:rsidRDefault="00753F95" w:rsidP="003922BA">
      <w:pPr>
        <w:widowControl w:val="0"/>
        <w:numPr>
          <w:ilvl w:val="0"/>
          <w:numId w:val="98"/>
        </w:numPr>
        <w:suppressAutoHyphens/>
        <w:jc w:val="both"/>
        <w:rPr>
          <w:rFonts w:eastAsia="SimSun"/>
          <w:kern w:val="1"/>
          <w:sz w:val="22"/>
          <w:szCs w:val="22"/>
          <w:lang w:eastAsia="hi-IN" w:bidi="hi-IN"/>
        </w:rPr>
      </w:pPr>
      <w:r w:rsidRPr="00385A16">
        <w:rPr>
          <w:rFonts w:eastAsia="SimSun"/>
          <w:kern w:val="1"/>
          <w:sz w:val="22"/>
          <w:szCs w:val="22"/>
          <w:lang w:eastAsia="hi-IN" w:bidi="hi-IN"/>
        </w:rPr>
        <w:t xml:space="preserve">W przypadku dokonania bezpośredniej zapłaty Podwykonawcy lub dalszemu Podwykonawcy, </w:t>
      </w:r>
      <w:r w:rsidRPr="00385A16">
        <w:rPr>
          <w:rFonts w:eastAsia="SimSun"/>
          <w:kern w:val="1"/>
          <w:sz w:val="22"/>
          <w:szCs w:val="22"/>
          <w:lang w:eastAsia="hi-IN" w:bidi="hi-IN"/>
        </w:rPr>
        <w:br/>
        <w:t>o których mowa w ust. 1</w:t>
      </w:r>
      <w:r w:rsidR="00113CCD" w:rsidRPr="00385A16">
        <w:rPr>
          <w:rFonts w:eastAsia="SimSun"/>
          <w:kern w:val="1"/>
          <w:sz w:val="22"/>
          <w:szCs w:val="22"/>
          <w:lang w:eastAsia="hi-IN" w:bidi="hi-IN"/>
        </w:rPr>
        <w:t>3</w:t>
      </w:r>
      <w:r w:rsidRPr="00385A16">
        <w:rPr>
          <w:rFonts w:eastAsia="SimSun"/>
          <w:kern w:val="1"/>
          <w:sz w:val="22"/>
          <w:szCs w:val="22"/>
          <w:lang w:eastAsia="hi-IN" w:bidi="hi-IN"/>
        </w:rPr>
        <w:t>, Zamawiający potrąci kwotę wypłaconego wynagrodzenia</w:t>
      </w:r>
      <w:r w:rsidRPr="00385A16">
        <w:rPr>
          <w:rFonts w:eastAsia="SimSun"/>
          <w:kern w:val="1"/>
          <w:sz w:val="22"/>
          <w:szCs w:val="22"/>
          <w:lang w:eastAsia="hi-IN" w:bidi="hi-IN"/>
        </w:rPr>
        <w:br/>
        <w:t>z wynagrodzenia należnego Wykonawcy, na co Wykonawca wyraża zgodę.</w:t>
      </w:r>
    </w:p>
    <w:p w:rsidR="00753F95" w:rsidRPr="00385A16" w:rsidRDefault="00753F95" w:rsidP="003922BA">
      <w:pPr>
        <w:widowControl w:val="0"/>
        <w:numPr>
          <w:ilvl w:val="0"/>
          <w:numId w:val="98"/>
        </w:numPr>
        <w:suppressAutoHyphens/>
        <w:jc w:val="both"/>
        <w:rPr>
          <w:rFonts w:eastAsia="SimSun"/>
          <w:kern w:val="1"/>
          <w:sz w:val="22"/>
          <w:szCs w:val="22"/>
          <w:lang w:eastAsia="hi-IN" w:bidi="hi-IN"/>
        </w:rPr>
      </w:pPr>
      <w:r w:rsidRPr="00385A16">
        <w:rPr>
          <w:rFonts w:eastAsia="SimSun"/>
          <w:kern w:val="1"/>
          <w:sz w:val="22"/>
          <w:szCs w:val="22"/>
          <w:lang w:eastAsia="hi-IN" w:bidi="hi-IN"/>
        </w:rPr>
        <w:t xml:space="preserve">Konieczność </w:t>
      </w:r>
      <w:r w:rsidR="00113CCD" w:rsidRPr="00385A16">
        <w:rPr>
          <w:rFonts w:eastAsia="SimSun"/>
          <w:kern w:val="1"/>
          <w:sz w:val="22"/>
          <w:szCs w:val="22"/>
          <w:lang w:eastAsia="hi-IN" w:bidi="hi-IN"/>
        </w:rPr>
        <w:t>trzykrotnego</w:t>
      </w:r>
      <w:r w:rsidRPr="00385A16">
        <w:rPr>
          <w:rFonts w:eastAsia="SimSun"/>
          <w:kern w:val="1"/>
          <w:sz w:val="22"/>
          <w:szCs w:val="22"/>
          <w:lang w:eastAsia="hi-IN" w:bidi="hi-IN"/>
        </w:rPr>
        <w:t xml:space="preserve"> dokonywania bezpośredniej zapłaty Podwykonawcy lub dalszemu Podwykonawcy, o których mowa w ust. 1</w:t>
      </w:r>
      <w:r w:rsidR="00113CCD" w:rsidRPr="00385A16">
        <w:rPr>
          <w:rFonts w:eastAsia="SimSun"/>
          <w:kern w:val="1"/>
          <w:sz w:val="22"/>
          <w:szCs w:val="22"/>
          <w:lang w:eastAsia="hi-IN" w:bidi="hi-IN"/>
        </w:rPr>
        <w:t>3</w:t>
      </w:r>
      <w:r w:rsidRPr="00385A16">
        <w:rPr>
          <w:rFonts w:eastAsia="SimSun"/>
          <w:kern w:val="1"/>
          <w:sz w:val="22"/>
          <w:szCs w:val="22"/>
          <w:lang w:eastAsia="hi-IN" w:bidi="hi-IN"/>
        </w:rPr>
        <w:t xml:space="preserve">, lub konieczność dokonania bezpośrednich zapłat na sumę większą niż 5% wartości umowy może stanowić podstawę do odstąpienia od umowy </w:t>
      </w:r>
      <w:r w:rsidRPr="00385A16">
        <w:rPr>
          <w:rFonts w:eastAsia="SimSun"/>
          <w:kern w:val="1"/>
          <w:sz w:val="22"/>
          <w:szCs w:val="22"/>
          <w:lang w:eastAsia="hi-IN" w:bidi="hi-IN"/>
        </w:rPr>
        <w:br/>
        <w:t>w sprawie zamówienia publicznego przez Zamawiającego.</w:t>
      </w:r>
    </w:p>
    <w:p w:rsidR="00753F95" w:rsidRPr="00385A16" w:rsidRDefault="00753F95" w:rsidP="003922BA">
      <w:pPr>
        <w:widowControl w:val="0"/>
        <w:numPr>
          <w:ilvl w:val="0"/>
          <w:numId w:val="98"/>
        </w:numPr>
        <w:suppressAutoHyphens/>
        <w:jc w:val="both"/>
        <w:rPr>
          <w:rFonts w:eastAsia="SimSun"/>
          <w:kern w:val="1"/>
          <w:sz w:val="22"/>
          <w:szCs w:val="22"/>
          <w:lang w:eastAsia="hi-IN" w:bidi="hi-IN"/>
        </w:rPr>
      </w:pPr>
      <w:r w:rsidRPr="00385A16">
        <w:rPr>
          <w:rFonts w:eastAsia="SimSun"/>
          <w:kern w:val="1"/>
          <w:sz w:val="22"/>
          <w:szCs w:val="22"/>
          <w:lang w:eastAsia="hi-IN" w:bidi="hi-IN"/>
        </w:rPr>
        <w:t>W przypadku występowania płatności, do których uprawnieni są Podwykonawcy, Wykonawca wraz z własną fakturą przedłoży Zamawiającemu dowód zapłaty należności na rzecz Podwykonawców i dalszych Podwykonawców z tytułu prac objętych w poprzedniej fakturze Wykonawcy. W przypadku nieprzedstawienia przez Wykonawcę wszystkich dowodów zapłaty, Zamawiający wstrzyma wypłatę należnego wynagrodzenia za odebrane roboty budowlane,</w:t>
      </w:r>
      <w:r w:rsidR="00F012BA">
        <w:rPr>
          <w:rFonts w:eastAsia="SimSun"/>
          <w:kern w:val="1"/>
          <w:sz w:val="22"/>
          <w:szCs w:val="22"/>
          <w:lang w:eastAsia="hi-IN" w:bidi="hi-IN"/>
        </w:rPr>
        <w:t xml:space="preserve"> </w:t>
      </w:r>
      <w:r w:rsidRPr="00385A16">
        <w:rPr>
          <w:rFonts w:eastAsia="SimSun"/>
          <w:kern w:val="1"/>
          <w:sz w:val="22"/>
          <w:szCs w:val="22"/>
          <w:lang w:eastAsia="hi-IN" w:bidi="hi-IN"/>
        </w:rPr>
        <w:t>w części równej sumie kwot wynikających z nieprzedstawionych dowodów zapłaty.</w:t>
      </w:r>
    </w:p>
    <w:p w:rsidR="00753F95" w:rsidRPr="00385A16" w:rsidRDefault="00753F95" w:rsidP="00753F95">
      <w:pPr>
        <w:widowControl w:val="0"/>
        <w:tabs>
          <w:tab w:val="left" w:pos="360"/>
          <w:tab w:val="left" w:pos="420"/>
        </w:tabs>
        <w:suppressAutoHyphens/>
        <w:jc w:val="center"/>
        <w:rPr>
          <w:rFonts w:eastAsia="SimSun"/>
          <w:kern w:val="1"/>
          <w:sz w:val="22"/>
          <w:szCs w:val="22"/>
          <w:lang w:eastAsia="hi-IN" w:bidi="hi-IN"/>
        </w:rPr>
      </w:pPr>
    </w:p>
    <w:p w:rsidR="00753F95" w:rsidRPr="00385A16" w:rsidRDefault="00113CCD" w:rsidP="00753F95">
      <w:pPr>
        <w:widowControl w:val="0"/>
        <w:tabs>
          <w:tab w:val="left" w:pos="360"/>
          <w:tab w:val="left" w:pos="420"/>
        </w:tabs>
        <w:suppressAutoHyphens/>
        <w:jc w:val="center"/>
        <w:rPr>
          <w:rFonts w:eastAsia="SimSun"/>
          <w:kern w:val="1"/>
          <w:sz w:val="22"/>
          <w:szCs w:val="22"/>
          <w:lang w:eastAsia="hi-IN" w:bidi="hi-IN"/>
        </w:rPr>
      </w:pPr>
      <w:r w:rsidRPr="00385A16">
        <w:rPr>
          <w:rFonts w:eastAsia="SimSun"/>
          <w:kern w:val="1"/>
          <w:sz w:val="22"/>
          <w:szCs w:val="22"/>
          <w:lang w:eastAsia="hi-IN" w:bidi="hi-IN"/>
        </w:rPr>
        <w:t>§ 11</w:t>
      </w:r>
    </w:p>
    <w:p w:rsidR="00B71132" w:rsidRPr="00385A16" w:rsidRDefault="00B71132" w:rsidP="00753F95">
      <w:pPr>
        <w:widowControl w:val="0"/>
        <w:tabs>
          <w:tab w:val="left" w:pos="360"/>
          <w:tab w:val="left" w:pos="420"/>
        </w:tabs>
        <w:suppressAutoHyphens/>
        <w:jc w:val="center"/>
        <w:rPr>
          <w:rFonts w:eastAsia="SimSun"/>
          <w:b/>
          <w:kern w:val="1"/>
          <w:sz w:val="22"/>
          <w:szCs w:val="22"/>
          <w:lang w:eastAsia="hi-IN" w:bidi="hi-IN"/>
        </w:rPr>
      </w:pPr>
      <w:r w:rsidRPr="00385A16">
        <w:rPr>
          <w:rFonts w:eastAsia="SimSun"/>
          <w:b/>
          <w:kern w:val="1"/>
          <w:sz w:val="22"/>
          <w:szCs w:val="22"/>
          <w:lang w:eastAsia="hi-IN" w:bidi="hi-IN"/>
        </w:rPr>
        <w:t>podwykonawcy</w:t>
      </w:r>
    </w:p>
    <w:p w:rsidR="00B71132" w:rsidRPr="00385A16" w:rsidRDefault="00B71132" w:rsidP="00753F95">
      <w:pPr>
        <w:widowControl w:val="0"/>
        <w:tabs>
          <w:tab w:val="left" w:pos="360"/>
          <w:tab w:val="left" w:pos="420"/>
        </w:tabs>
        <w:suppressAutoHyphens/>
        <w:jc w:val="center"/>
        <w:rPr>
          <w:rFonts w:eastAsia="SimSun"/>
          <w:b/>
          <w:kern w:val="1"/>
          <w:sz w:val="22"/>
          <w:szCs w:val="22"/>
          <w:lang w:eastAsia="hi-IN" w:bidi="hi-IN"/>
        </w:rPr>
      </w:pPr>
    </w:p>
    <w:p w:rsidR="00753F95" w:rsidRPr="00385A16" w:rsidRDefault="00753F95" w:rsidP="003922BA">
      <w:pPr>
        <w:widowControl w:val="0"/>
        <w:numPr>
          <w:ilvl w:val="0"/>
          <w:numId w:val="97"/>
        </w:numPr>
        <w:suppressAutoHyphens/>
        <w:jc w:val="both"/>
        <w:rPr>
          <w:rFonts w:eastAsia="SimSun"/>
          <w:kern w:val="1"/>
          <w:sz w:val="22"/>
          <w:szCs w:val="22"/>
          <w:lang w:eastAsia="hi-IN" w:bidi="hi-IN"/>
        </w:rPr>
      </w:pPr>
      <w:r w:rsidRPr="00385A16">
        <w:rPr>
          <w:rFonts w:eastAsia="SimSun"/>
          <w:kern w:val="1"/>
          <w:sz w:val="22"/>
          <w:szCs w:val="22"/>
          <w:lang w:eastAsia="hi-IN" w:bidi="hi-IN"/>
        </w:rPr>
        <w:t>W trakcie realizacji umowy Wykonawca może dokonać zmiany podwykonawcy, zrezygnować z podwykonawcy bądź wprowadzić podwykonawcę w zakresie nieprzewidzianym w ofercie.</w:t>
      </w:r>
    </w:p>
    <w:p w:rsidR="00753F95" w:rsidRPr="00385A16" w:rsidRDefault="00753F95" w:rsidP="003922BA">
      <w:pPr>
        <w:widowControl w:val="0"/>
        <w:numPr>
          <w:ilvl w:val="0"/>
          <w:numId w:val="97"/>
        </w:numPr>
        <w:suppressAutoHyphens/>
        <w:jc w:val="both"/>
        <w:rPr>
          <w:rFonts w:eastAsia="SimSun"/>
          <w:kern w:val="1"/>
          <w:sz w:val="22"/>
          <w:szCs w:val="22"/>
          <w:lang w:eastAsia="hi-IN" w:bidi="hi-IN"/>
        </w:rPr>
      </w:pPr>
      <w:r w:rsidRPr="00385A16">
        <w:rPr>
          <w:rFonts w:eastAsia="SimSun"/>
          <w:kern w:val="1"/>
          <w:sz w:val="22"/>
          <w:szCs w:val="22"/>
          <w:lang w:eastAsia="hi-IN" w:bidi="hi-IN"/>
        </w:rPr>
        <w:t>Przed przystąpieniem do wykonania umowy Wykonawca, o ile są już znane, poda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w:t>
      </w:r>
      <w:r w:rsidR="00B71132" w:rsidRPr="00385A16">
        <w:rPr>
          <w:rFonts w:eastAsia="SimSun"/>
          <w:kern w:val="1"/>
          <w:sz w:val="22"/>
          <w:szCs w:val="22"/>
          <w:lang w:eastAsia="hi-IN" w:bidi="hi-IN"/>
        </w:rPr>
        <w:t xml:space="preserve"> </w:t>
      </w:r>
      <w:r w:rsidRPr="00385A16">
        <w:rPr>
          <w:rFonts w:eastAsia="SimSun"/>
          <w:kern w:val="1"/>
          <w:sz w:val="22"/>
          <w:szCs w:val="22"/>
          <w:lang w:eastAsia="hi-IN" w:bidi="hi-IN"/>
        </w:rPr>
        <w:t>w późniejszym okresie zamierza powierzyć realizację zamówienia</w:t>
      </w:r>
      <w:r w:rsidR="00B71132" w:rsidRPr="00385A16">
        <w:rPr>
          <w:rFonts w:eastAsia="SimSun"/>
          <w:kern w:val="1"/>
          <w:sz w:val="22"/>
          <w:szCs w:val="22"/>
          <w:lang w:eastAsia="hi-IN" w:bidi="hi-IN"/>
        </w:rPr>
        <w:t>.</w:t>
      </w:r>
    </w:p>
    <w:p w:rsidR="00753F95" w:rsidRPr="00385A16" w:rsidRDefault="00753F95" w:rsidP="003922BA">
      <w:pPr>
        <w:widowControl w:val="0"/>
        <w:numPr>
          <w:ilvl w:val="0"/>
          <w:numId w:val="97"/>
        </w:numPr>
        <w:suppressAutoHyphens/>
        <w:jc w:val="both"/>
        <w:rPr>
          <w:rFonts w:eastAsia="SimSun"/>
          <w:kern w:val="1"/>
          <w:sz w:val="22"/>
          <w:szCs w:val="22"/>
          <w:lang w:eastAsia="hi-IN" w:bidi="hi-IN"/>
        </w:rPr>
      </w:pPr>
      <w:r w:rsidRPr="00385A16">
        <w:rPr>
          <w:rFonts w:eastAsia="SimSun"/>
          <w:kern w:val="1"/>
          <w:sz w:val="22"/>
          <w:szCs w:val="22"/>
          <w:lang w:eastAsia="hi-IN" w:bidi="hi-IN"/>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 </w:t>
      </w:r>
    </w:p>
    <w:p w:rsidR="00753F95" w:rsidRPr="00385A16" w:rsidRDefault="00753F95" w:rsidP="003922BA">
      <w:pPr>
        <w:widowControl w:val="0"/>
        <w:numPr>
          <w:ilvl w:val="0"/>
          <w:numId w:val="97"/>
        </w:numPr>
        <w:suppressAutoHyphens/>
        <w:jc w:val="both"/>
        <w:rPr>
          <w:rFonts w:eastAsia="SimSun"/>
          <w:kern w:val="1"/>
          <w:sz w:val="22"/>
          <w:szCs w:val="22"/>
          <w:lang w:eastAsia="hi-IN" w:bidi="hi-IN"/>
        </w:rPr>
      </w:pPr>
      <w:r w:rsidRPr="00385A16">
        <w:rPr>
          <w:rFonts w:eastAsia="SimSun"/>
          <w:kern w:val="1"/>
          <w:sz w:val="22"/>
          <w:szCs w:val="22"/>
          <w:lang w:eastAsia="hi-IN" w:bidi="hi-IN"/>
        </w:rPr>
        <w:t>Wykonanie części/zakresu przedmiotu umowy w podwykonawstwie nie zwalnia Wykonawcy od odpowiedzialności i zobowiązań wynikających z warunków umowy. Wykonawca będzie odpowiedzialny za działania, uchybienia i zaniedbania podwykonawcy jak za własne działanie lub zaniechanie.</w:t>
      </w: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shd w:val="clear" w:color="auto" w:fill="FF0000"/>
          <w:lang w:eastAsia="hi-IN" w:bidi="hi-IN"/>
        </w:rPr>
      </w:pPr>
      <w:r w:rsidRPr="00385A16">
        <w:rPr>
          <w:rFonts w:eastAsia="SimSun"/>
          <w:kern w:val="1"/>
          <w:sz w:val="22"/>
          <w:szCs w:val="22"/>
          <w:lang w:eastAsia="hi-IN" w:bidi="hi-IN"/>
        </w:rPr>
        <w:t>§ 1</w:t>
      </w:r>
      <w:r w:rsidR="00B71132" w:rsidRPr="00385A16">
        <w:rPr>
          <w:rFonts w:eastAsia="SimSun"/>
          <w:kern w:val="1"/>
          <w:sz w:val="22"/>
          <w:szCs w:val="22"/>
          <w:lang w:eastAsia="hi-IN" w:bidi="hi-IN"/>
        </w:rPr>
        <w:t>2</w:t>
      </w:r>
    </w:p>
    <w:p w:rsidR="00753F95" w:rsidRPr="00385A16" w:rsidRDefault="00B71132" w:rsidP="00753F95">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gwarancja i rękojmia</w:t>
      </w:r>
    </w:p>
    <w:p w:rsidR="00753F95" w:rsidRPr="00385A16" w:rsidRDefault="00753F95" w:rsidP="003922BA">
      <w:pPr>
        <w:widowControl w:val="0"/>
        <w:numPr>
          <w:ilvl w:val="0"/>
          <w:numId w:val="96"/>
        </w:numPr>
        <w:suppressAutoHyphens/>
        <w:jc w:val="both"/>
        <w:rPr>
          <w:rFonts w:eastAsia="SimSun"/>
          <w:bCs/>
          <w:kern w:val="1"/>
          <w:sz w:val="22"/>
          <w:szCs w:val="22"/>
          <w:lang w:eastAsia="hi-IN" w:bidi="hi-IN"/>
        </w:rPr>
      </w:pPr>
      <w:r w:rsidRPr="00385A16">
        <w:rPr>
          <w:rFonts w:eastAsia="SimSun"/>
          <w:kern w:val="1"/>
          <w:sz w:val="22"/>
          <w:szCs w:val="22"/>
          <w:lang w:eastAsia="hi-IN" w:bidi="hi-IN"/>
        </w:rPr>
        <w:t xml:space="preserve">Wykonawca udziela Zamawiającemu </w:t>
      </w:r>
      <w:r w:rsidRPr="00385A16">
        <w:rPr>
          <w:rFonts w:eastAsia="SimSun"/>
          <w:i/>
          <w:kern w:val="1"/>
          <w:sz w:val="22"/>
          <w:szCs w:val="22"/>
          <w:lang w:eastAsia="hi-IN" w:bidi="hi-IN"/>
        </w:rPr>
        <w:t>….-miesięcznej</w:t>
      </w:r>
      <w:r w:rsidRPr="00385A16">
        <w:rPr>
          <w:rFonts w:eastAsia="SimSun"/>
          <w:kern w:val="1"/>
          <w:sz w:val="22"/>
          <w:szCs w:val="22"/>
          <w:lang w:eastAsia="hi-IN" w:bidi="hi-IN"/>
        </w:rPr>
        <w:t xml:space="preserve"> gwarancji</w:t>
      </w:r>
      <w:r w:rsidRPr="00385A16">
        <w:rPr>
          <w:rFonts w:eastAsia="SimSun"/>
          <w:i/>
          <w:kern w:val="1"/>
          <w:sz w:val="22"/>
          <w:szCs w:val="22"/>
          <w:lang w:eastAsia="hi-IN" w:bidi="hi-IN"/>
        </w:rPr>
        <w:t xml:space="preserve"> </w:t>
      </w:r>
      <w:r w:rsidRPr="00385A16">
        <w:rPr>
          <w:rFonts w:eastAsia="SimSun"/>
          <w:kern w:val="1"/>
          <w:sz w:val="22"/>
          <w:szCs w:val="22"/>
          <w:lang w:eastAsia="hi-IN" w:bidi="hi-IN"/>
        </w:rPr>
        <w:t xml:space="preserve">na wykonane roboty, zastosowane materiały, zabudowane urządzenia i wyposażenie. </w:t>
      </w:r>
    </w:p>
    <w:p w:rsidR="00753F95" w:rsidRPr="00385A16" w:rsidRDefault="00753F95" w:rsidP="003922BA">
      <w:pPr>
        <w:widowControl w:val="0"/>
        <w:numPr>
          <w:ilvl w:val="0"/>
          <w:numId w:val="96"/>
        </w:numPr>
        <w:suppressAutoHyphens/>
        <w:jc w:val="both"/>
        <w:rPr>
          <w:rFonts w:eastAsia="SimSun"/>
          <w:kern w:val="1"/>
          <w:sz w:val="22"/>
          <w:szCs w:val="22"/>
          <w:lang w:eastAsia="hi-IN" w:bidi="hi-IN"/>
        </w:rPr>
      </w:pPr>
      <w:r w:rsidRPr="00385A16">
        <w:rPr>
          <w:rFonts w:eastAsia="SimSun"/>
          <w:bCs/>
          <w:kern w:val="1"/>
          <w:sz w:val="22"/>
          <w:szCs w:val="22"/>
          <w:lang w:eastAsia="hi-IN" w:bidi="hi-IN"/>
        </w:rPr>
        <w:lastRenderedPageBreak/>
        <w:t>Bieg terminu gwarancji rozpocznie się w dniu podpisania protokołu końcowego odbioru robót</w:t>
      </w:r>
      <w:r w:rsidRPr="00385A16">
        <w:rPr>
          <w:rFonts w:eastAsia="SimSun"/>
          <w:kern w:val="1"/>
          <w:sz w:val="22"/>
          <w:szCs w:val="22"/>
          <w:lang w:eastAsia="hi-IN" w:bidi="hi-IN"/>
        </w:rPr>
        <w:t>.</w:t>
      </w:r>
    </w:p>
    <w:p w:rsidR="00753F95" w:rsidRPr="00385A16" w:rsidRDefault="00753F95" w:rsidP="003922BA">
      <w:pPr>
        <w:widowControl w:val="0"/>
        <w:numPr>
          <w:ilvl w:val="0"/>
          <w:numId w:val="96"/>
        </w:numPr>
        <w:suppressAutoHyphens/>
        <w:jc w:val="both"/>
        <w:rPr>
          <w:rFonts w:eastAsia="SimSun"/>
          <w:bCs/>
          <w:kern w:val="1"/>
          <w:sz w:val="22"/>
          <w:szCs w:val="22"/>
          <w:lang w:eastAsia="hi-IN" w:bidi="hi-IN"/>
        </w:rPr>
      </w:pPr>
      <w:r w:rsidRPr="00385A16">
        <w:rPr>
          <w:rFonts w:eastAsia="SimSun"/>
          <w:kern w:val="1"/>
          <w:sz w:val="22"/>
          <w:szCs w:val="22"/>
          <w:lang w:eastAsia="hi-IN" w:bidi="hi-IN"/>
        </w:rPr>
        <w:t>Wykonawca nie odpowiada za uszkodzenia mechaniczne powstałe w wyniku dewastacji oraz użytkowania przedmiotu umowy niezgodnego z jego przeznaczeniem.</w:t>
      </w:r>
    </w:p>
    <w:p w:rsidR="00753F95" w:rsidRPr="00385A16" w:rsidRDefault="00753F95" w:rsidP="003922BA">
      <w:pPr>
        <w:widowControl w:val="0"/>
        <w:numPr>
          <w:ilvl w:val="0"/>
          <w:numId w:val="96"/>
        </w:numPr>
        <w:suppressAutoHyphens/>
        <w:jc w:val="both"/>
        <w:rPr>
          <w:rFonts w:eastAsia="SimSun"/>
          <w:color w:val="000000"/>
          <w:kern w:val="1"/>
          <w:sz w:val="22"/>
          <w:szCs w:val="22"/>
          <w:lang w:eastAsia="hi-IN" w:bidi="hi-IN"/>
        </w:rPr>
      </w:pPr>
      <w:r w:rsidRPr="00385A16">
        <w:rPr>
          <w:rFonts w:eastAsia="SimSun"/>
          <w:bCs/>
          <w:kern w:val="1"/>
          <w:sz w:val="22"/>
          <w:szCs w:val="22"/>
          <w:lang w:eastAsia="hi-IN" w:bidi="hi-IN"/>
        </w:rPr>
        <w:t xml:space="preserve">W okresie gwarancji Wykonawca zobowiązuje się do bezpłatnego </w:t>
      </w:r>
      <w:r w:rsidRPr="00385A16">
        <w:rPr>
          <w:rFonts w:eastAsia="SimSun"/>
          <w:kern w:val="1"/>
          <w:sz w:val="22"/>
          <w:szCs w:val="22"/>
          <w:lang w:eastAsia="hi-IN" w:bidi="hi-IN"/>
        </w:rPr>
        <w:t>wykonywania okresowych przeglądów i konserwacji wyrobów wymagających okresowej konserwacji i przeglądów zgodnie z instrukcją eksploatacji i obsługi dostarczoną przez Wykonawcę.</w:t>
      </w:r>
    </w:p>
    <w:p w:rsidR="00753F95" w:rsidRPr="00E15A07" w:rsidRDefault="00753F95" w:rsidP="003922BA">
      <w:pPr>
        <w:widowControl w:val="0"/>
        <w:numPr>
          <w:ilvl w:val="0"/>
          <w:numId w:val="96"/>
        </w:numPr>
        <w:suppressAutoHyphens/>
        <w:jc w:val="both"/>
        <w:rPr>
          <w:rFonts w:eastAsia="SimSun"/>
          <w:kern w:val="1"/>
          <w:sz w:val="22"/>
          <w:szCs w:val="22"/>
          <w:lang w:eastAsia="hi-IN" w:bidi="hi-IN"/>
        </w:rPr>
      </w:pPr>
      <w:r w:rsidRPr="00E15A07">
        <w:rPr>
          <w:rFonts w:eastAsia="SimSun"/>
          <w:color w:val="000000"/>
          <w:kern w:val="1"/>
          <w:sz w:val="22"/>
          <w:szCs w:val="22"/>
          <w:lang w:eastAsia="hi-IN" w:bidi="hi-IN"/>
        </w:rPr>
        <w:t xml:space="preserve">W okresie gwarancji Wykonawca zobowiązuje się do bezpłatnego usunięcia wad w terminie </w:t>
      </w:r>
      <w:r w:rsidRPr="00E15A07">
        <w:rPr>
          <w:rFonts w:eastAsia="SimSun"/>
          <w:color w:val="000000"/>
          <w:kern w:val="1"/>
          <w:sz w:val="22"/>
          <w:szCs w:val="22"/>
          <w:lang w:eastAsia="hi-IN" w:bidi="hi-IN"/>
        </w:rPr>
        <w:br/>
      </w:r>
      <w:r w:rsidR="00D128AE" w:rsidRPr="00E15A07">
        <w:rPr>
          <w:rFonts w:eastAsia="SimSun"/>
          <w:color w:val="000000"/>
          <w:kern w:val="1"/>
          <w:sz w:val="22"/>
          <w:szCs w:val="22"/>
          <w:lang w:eastAsia="hi-IN" w:bidi="hi-IN"/>
        </w:rPr>
        <w:t>zadeklarowanym w ofercie</w:t>
      </w:r>
      <w:r w:rsidRPr="00E15A07">
        <w:rPr>
          <w:rFonts w:eastAsia="SimSun"/>
          <w:color w:val="000000"/>
          <w:kern w:val="1"/>
          <w:sz w:val="22"/>
          <w:szCs w:val="22"/>
          <w:lang w:eastAsia="hi-IN" w:bidi="hi-IN"/>
        </w:rPr>
        <w:t xml:space="preserve"> </w:t>
      </w:r>
      <w:r w:rsidR="00D128AE" w:rsidRPr="00E15A07">
        <w:rPr>
          <w:rFonts w:eastAsia="SimSun"/>
          <w:color w:val="000000"/>
          <w:kern w:val="1"/>
          <w:sz w:val="22"/>
          <w:szCs w:val="22"/>
          <w:lang w:eastAsia="hi-IN" w:bidi="hi-IN"/>
        </w:rPr>
        <w:t>(czas do 72h) od momentu</w:t>
      </w:r>
      <w:r w:rsidRPr="00E15A07">
        <w:rPr>
          <w:rFonts w:eastAsia="SimSun"/>
          <w:color w:val="000000"/>
          <w:kern w:val="1"/>
          <w:sz w:val="22"/>
          <w:szCs w:val="22"/>
          <w:lang w:eastAsia="hi-IN" w:bidi="hi-IN"/>
        </w:rPr>
        <w:t xml:space="preserve"> powiadomienia go przez Zamawiającego o wadzie, jeżeli będzie to możliwe technicznie, lub w innym – uzgodnionym przez strony terminie.</w:t>
      </w:r>
    </w:p>
    <w:p w:rsidR="00753F95" w:rsidRPr="00385A16" w:rsidRDefault="00753F95" w:rsidP="003922BA">
      <w:pPr>
        <w:widowControl w:val="0"/>
        <w:numPr>
          <w:ilvl w:val="0"/>
          <w:numId w:val="96"/>
        </w:numPr>
        <w:suppressAutoHyphens/>
        <w:jc w:val="both"/>
        <w:rPr>
          <w:rFonts w:eastAsia="SimSun"/>
          <w:bCs/>
          <w:kern w:val="1"/>
          <w:sz w:val="22"/>
          <w:szCs w:val="22"/>
          <w:lang w:eastAsia="hi-IN" w:bidi="hi-IN"/>
        </w:rPr>
      </w:pPr>
      <w:r w:rsidRPr="00385A16">
        <w:rPr>
          <w:rFonts w:eastAsia="SimSun"/>
          <w:kern w:val="1"/>
          <w:sz w:val="22"/>
          <w:szCs w:val="22"/>
          <w:lang w:eastAsia="hi-IN" w:bidi="hi-IN"/>
        </w:rPr>
        <w:t>W przypadku stwierdzenia w okresie gwarancji wady zastosowanego materiału Zamawiający ma prawo żądać wymiany wadliwego materiału w całości.</w:t>
      </w:r>
    </w:p>
    <w:p w:rsidR="00753F95" w:rsidRPr="00385A16" w:rsidRDefault="00753F95" w:rsidP="003922BA">
      <w:pPr>
        <w:widowControl w:val="0"/>
        <w:numPr>
          <w:ilvl w:val="0"/>
          <w:numId w:val="96"/>
        </w:numPr>
        <w:suppressAutoHyphens/>
        <w:jc w:val="both"/>
        <w:rPr>
          <w:rFonts w:eastAsia="SimSun"/>
          <w:kern w:val="1"/>
          <w:sz w:val="22"/>
          <w:szCs w:val="22"/>
          <w:lang w:eastAsia="hi-IN" w:bidi="hi-IN"/>
        </w:rPr>
      </w:pPr>
      <w:r w:rsidRPr="00385A16">
        <w:rPr>
          <w:rFonts w:eastAsia="SimSun"/>
          <w:bCs/>
          <w:kern w:val="1"/>
          <w:sz w:val="22"/>
          <w:szCs w:val="22"/>
          <w:lang w:eastAsia="hi-IN" w:bidi="hi-IN"/>
        </w:rPr>
        <w:t>W przypadku stwierdzenia w okresie gwarancji dwukrotnej bezskutecznej naprawy zabudowanego urządzenia lub elementu wyposażenia Zamawiający ma prawo żądać wymiany wadliwego urządzenia lub elementu wyposażenia na nowe wolne od wad.</w:t>
      </w:r>
    </w:p>
    <w:p w:rsidR="00753F95" w:rsidRPr="00385A16" w:rsidRDefault="00753F95" w:rsidP="003922BA">
      <w:pPr>
        <w:widowControl w:val="0"/>
        <w:numPr>
          <w:ilvl w:val="0"/>
          <w:numId w:val="96"/>
        </w:numPr>
        <w:suppressAutoHyphens/>
        <w:jc w:val="both"/>
        <w:rPr>
          <w:rFonts w:eastAsia="SimSun"/>
          <w:kern w:val="1"/>
          <w:sz w:val="22"/>
          <w:szCs w:val="22"/>
          <w:lang w:eastAsia="hi-IN" w:bidi="hi-IN"/>
        </w:rPr>
      </w:pPr>
      <w:r w:rsidRPr="00385A16">
        <w:rPr>
          <w:rFonts w:eastAsia="SimSun"/>
          <w:kern w:val="1"/>
          <w:sz w:val="22"/>
          <w:szCs w:val="22"/>
          <w:lang w:eastAsia="hi-IN" w:bidi="hi-IN"/>
        </w:rPr>
        <w:t>W przypadku stwierdzenia w okresie gwarancji wady systemowej wykonania robót Zamawiający ma prawo żądać ponownego wykonania robót.</w:t>
      </w:r>
    </w:p>
    <w:p w:rsidR="00753F95" w:rsidRPr="00385A16" w:rsidRDefault="00753F95" w:rsidP="003922BA">
      <w:pPr>
        <w:widowControl w:val="0"/>
        <w:numPr>
          <w:ilvl w:val="0"/>
          <w:numId w:val="96"/>
        </w:numPr>
        <w:suppressAutoHyphens/>
        <w:jc w:val="both"/>
        <w:rPr>
          <w:rFonts w:eastAsia="SimSun"/>
          <w:kern w:val="1"/>
          <w:sz w:val="22"/>
          <w:szCs w:val="22"/>
          <w:lang w:eastAsia="hi-IN" w:bidi="hi-IN"/>
        </w:rPr>
      </w:pPr>
      <w:r w:rsidRPr="00385A16">
        <w:rPr>
          <w:rFonts w:eastAsia="SimSun"/>
          <w:kern w:val="1"/>
          <w:sz w:val="22"/>
          <w:szCs w:val="22"/>
          <w:lang w:eastAsia="hi-IN" w:bidi="hi-IN"/>
        </w:rPr>
        <w:t>Żądanie wykonania robót lub wymiany wadliwego materiału oraz zgłoszenie usunięcia wad lub wymiany wadliwego materiału dokonywane jest w formie pisemnej.</w:t>
      </w:r>
    </w:p>
    <w:p w:rsidR="00753F95" w:rsidRPr="00385A16" w:rsidRDefault="00753F95" w:rsidP="003922BA">
      <w:pPr>
        <w:widowControl w:val="0"/>
        <w:numPr>
          <w:ilvl w:val="0"/>
          <w:numId w:val="96"/>
        </w:numPr>
        <w:suppressAutoHyphens/>
        <w:jc w:val="both"/>
        <w:rPr>
          <w:rFonts w:eastAsia="SimSun"/>
          <w:kern w:val="1"/>
          <w:sz w:val="22"/>
          <w:szCs w:val="22"/>
          <w:lang w:eastAsia="hi-IN" w:bidi="hi-IN"/>
        </w:rPr>
      </w:pPr>
      <w:r w:rsidRPr="00385A16">
        <w:rPr>
          <w:rFonts w:eastAsia="SimSun"/>
          <w:kern w:val="1"/>
          <w:sz w:val="22"/>
          <w:szCs w:val="22"/>
          <w:lang w:eastAsia="hi-IN" w:bidi="hi-IN"/>
        </w:rPr>
        <w:t>W sprawach spornych Wykonawca ma prawo zażądać opinii uprawnionego rzeczoznawcy. Rzeczoznawcę powołuje Zamawiający na pisemny wniosek Wykonawcy oraz na jego koszt. W przypadku potwierdzenia stanowiska Wykonawcy koszt ekspertyzy rzeczoznawcy obciąża Zamawiającego.</w:t>
      </w:r>
    </w:p>
    <w:p w:rsidR="00753F95" w:rsidRPr="00385A16" w:rsidRDefault="00753F95" w:rsidP="003922BA">
      <w:pPr>
        <w:widowControl w:val="0"/>
        <w:numPr>
          <w:ilvl w:val="0"/>
          <w:numId w:val="96"/>
        </w:numPr>
        <w:suppressAutoHyphens/>
        <w:jc w:val="both"/>
        <w:rPr>
          <w:rFonts w:eastAsia="SimSun"/>
          <w:kern w:val="1"/>
          <w:sz w:val="22"/>
          <w:szCs w:val="22"/>
          <w:lang w:eastAsia="hi-IN" w:bidi="hi-IN"/>
        </w:rPr>
      </w:pPr>
      <w:r w:rsidRPr="00385A16">
        <w:rPr>
          <w:rFonts w:eastAsia="SimSun"/>
          <w:kern w:val="1"/>
          <w:sz w:val="22"/>
          <w:szCs w:val="22"/>
          <w:lang w:eastAsia="hi-IN" w:bidi="hi-IN"/>
        </w:rPr>
        <w:t>Usunięcie wad Wykonawca zgłasza Zamawiającemu na piśmie.</w:t>
      </w:r>
    </w:p>
    <w:p w:rsidR="00753F95" w:rsidRPr="00385A16" w:rsidRDefault="00753F95" w:rsidP="003922BA">
      <w:pPr>
        <w:widowControl w:val="0"/>
        <w:numPr>
          <w:ilvl w:val="0"/>
          <w:numId w:val="96"/>
        </w:numPr>
        <w:suppressAutoHyphens/>
        <w:jc w:val="both"/>
        <w:rPr>
          <w:rFonts w:eastAsia="SimSun"/>
          <w:kern w:val="1"/>
          <w:sz w:val="22"/>
          <w:szCs w:val="22"/>
          <w:lang w:eastAsia="hi-IN" w:bidi="hi-IN"/>
        </w:rPr>
      </w:pPr>
      <w:r w:rsidRPr="00385A16">
        <w:rPr>
          <w:rFonts w:eastAsia="SimSun"/>
          <w:kern w:val="1"/>
          <w:sz w:val="22"/>
          <w:szCs w:val="22"/>
          <w:lang w:eastAsia="hi-IN" w:bidi="hi-IN"/>
        </w:rPr>
        <w:t>Przedstawiciel Zamawiającego potwierdza usunięcie wad dokonując odpowiedniej adnotacji na piśmie Wykonawcy.</w:t>
      </w:r>
    </w:p>
    <w:p w:rsidR="00753F95" w:rsidRPr="00385A16" w:rsidRDefault="00753F95" w:rsidP="003922BA">
      <w:pPr>
        <w:widowControl w:val="0"/>
        <w:numPr>
          <w:ilvl w:val="0"/>
          <w:numId w:val="96"/>
        </w:numPr>
        <w:suppressAutoHyphens/>
        <w:jc w:val="both"/>
        <w:rPr>
          <w:rFonts w:eastAsia="SimSun"/>
          <w:kern w:val="1"/>
          <w:sz w:val="22"/>
          <w:szCs w:val="22"/>
          <w:lang w:eastAsia="hi-IN" w:bidi="hi-IN"/>
        </w:rPr>
      </w:pPr>
      <w:r w:rsidRPr="00385A16">
        <w:rPr>
          <w:rFonts w:eastAsia="SimSun"/>
          <w:kern w:val="1"/>
          <w:sz w:val="22"/>
          <w:szCs w:val="22"/>
          <w:lang w:eastAsia="hi-IN" w:bidi="hi-IN"/>
        </w:rPr>
        <w:t xml:space="preserve">Na wykonane w ramach gwarancji roboty i wymienione materiały, Wykonawca udziela </w:t>
      </w:r>
      <w:r w:rsidRPr="00385A16">
        <w:rPr>
          <w:rFonts w:eastAsia="SimSun"/>
          <w:kern w:val="1"/>
          <w:sz w:val="22"/>
          <w:szCs w:val="22"/>
          <w:lang w:eastAsia="hi-IN" w:bidi="hi-IN"/>
        </w:rPr>
        <w:br/>
      </w:r>
      <w:r w:rsidRPr="00385A16">
        <w:rPr>
          <w:rFonts w:eastAsia="SimSun"/>
          <w:i/>
          <w:kern w:val="1"/>
          <w:sz w:val="22"/>
          <w:szCs w:val="22"/>
          <w:lang w:eastAsia="hi-IN" w:bidi="hi-IN"/>
        </w:rPr>
        <w:t>….-miesięcznej</w:t>
      </w:r>
      <w:r w:rsidRPr="00385A16">
        <w:rPr>
          <w:rFonts w:eastAsia="SimSun"/>
          <w:kern w:val="1"/>
          <w:sz w:val="22"/>
          <w:szCs w:val="22"/>
          <w:lang w:eastAsia="hi-IN" w:bidi="hi-IN"/>
        </w:rPr>
        <w:t xml:space="preserve"> (zgodnie z ust. 1) gwarancji. Bieg nowego terminu gwarancji rozpoczyna się </w:t>
      </w:r>
      <w:r w:rsidRPr="00385A16">
        <w:rPr>
          <w:rFonts w:eastAsia="SimSun"/>
          <w:kern w:val="1"/>
          <w:sz w:val="22"/>
          <w:szCs w:val="22"/>
          <w:lang w:eastAsia="hi-IN" w:bidi="hi-IN"/>
        </w:rPr>
        <w:br/>
        <w:t>od dnia protokolarnego odbioru robót.</w:t>
      </w:r>
    </w:p>
    <w:p w:rsidR="009C341B" w:rsidRPr="00385A16" w:rsidRDefault="009C341B" w:rsidP="003922BA">
      <w:pPr>
        <w:pStyle w:val="Akapitzlist"/>
        <w:numPr>
          <w:ilvl w:val="0"/>
          <w:numId w:val="96"/>
        </w:numPr>
        <w:autoSpaceDE w:val="0"/>
        <w:autoSpaceDN w:val="0"/>
        <w:adjustRightInd w:val="0"/>
        <w:rPr>
          <w:bCs/>
          <w:sz w:val="22"/>
          <w:szCs w:val="22"/>
        </w:rPr>
      </w:pPr>
      <w:r w:rsidRPr="00385A16">
        <w:rPr>
          <w:bCs/>
          <w:sz w:val="22"/>
          <w:szCs w:val="22"/>
        </w:rPr>
        <w:t>Rękojmia za wady zostaje wydłużona do okresu gwarancji. Okres liczony jest od daty odbioru</w:t>
      </w:r>
    </w:p>
    <w:p w:rsidR="009C341B" w:rsidRPr="00385A16" w:rsidRDefault="009C341B" w:rsidP="009C341B">
      <w:pPr>
        <w:widowControl w:val="0"/>
        <w:suppressAutoHyphens/>
        <w:ind w:left="720"/>
        <w:jc w:val="both"/>
        <w:rPr>
          <w:rFonts w:eastAsia="SimSun"/>
          <w:kern w:val="1"/>
          <w:sz w:val="22"/>
          <w:szCs w:val="22"/>
          <w:lang w:eastAsia="hi-IN" w:bidi="hi-IN"/>
        </w:rPr>
      </w:pPr>
      <w:r w:rsidRPr="00385A16">
        <w:rPr>
          <w:bCs/>
          <w:sz w:val="22"/>
          <w:szCs w:val="22"/>
        </w:rPr>
        <w:t>końcowego robót budowlanych.</w:t>
      </w: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1</w:t>
      </w:r>
      <w:r w:rsidR="009C341B" w:rsidRPr="00385A16">
        <w:rPr>
          <w:rFonts w:eastAsia="SimSun"/>
          <w:kern w:val="1"/>
          <w:sz w:val="22"/>
          <w:szCs w:val="22"/>
          <w:lang w:eastAsia="hi-IN" w:bidi="hi-IN"/>
        </w:rPr>
        <w:t>3</w:t>
      </w:r>
    </w:p>
    <w:p w:rsidR="0092669C" w:rsidRPr="00385A16" w:rsidRDefault="0092669C" w:rsidP="00753F95">
      <w:pPr>
        <w:widowControl w:val="0"/>
        <w:tabs>
          <w:tab w:val="left" w:pos="720"/>
          <w:tab w:val="left" w:pos="780"/>
        </w:tabs>
        <w:suppressAutoHyphens/>
        <w:ind w:left="360" w:hanging="360"/>
        <w:jc w:val="center"/>
        <w:rPr>
          <w:rFonts w:eastAsia="SimSun"/>
          <w:b/>
          <w:kern w:val="1"/>
          <w:sz w:val="22"/>
          <w:szCs w:val="22"/>
          <w:lang w:eastAsia="hi-IN" w:bidi="hi-IN"/>
        </w:rPr>
      </w:pPr>
      <w:r w:rsidRPr="00385A16">
        <w:rPr>
          <w:rFonts w:eastAsia="SimSun"/>
          <w:b/>
          <w:kern w:val="1"/>
          <w:sz w:val="22"/>
          <w:szCs w:val="22"/>
          <w:lang w:eastAsia="hi-IN" w:bidi="hi-IN"/>
        </w:rPr>
        <w:t>zmiana umowy</w:t>
      </w:r>
    </w:p>
    <w:p w:rsidR="00124509" w:rsidRPr="00385A16" w:rsidRDefault="00124509"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3922BA">
      <w:pPr>
        <w:widowControl w:val="0"/>
        <w:numPr>
          <w:ilvl w:val="0"/>
          <w:numId w:val="90"/>
        </w:numPr>
        <w:suppressAutoHyphens/>
        <w:jc w:val="both"/>
        <w:rPr>
          <w:rFonts w:eastAsia="SimSun"/>
          <w:kern w:val="1"/>
          <w:sz w:val="22"/>
          <w:szCs w:val="22"/>
          <w:lang w:eastAsia="hi-IN" w:bidi="hi-IN"/>
        </w:rPr>
      </w:pPr>
      <w:r w:rsidRPr="00385A16">
        <w:rPr>
          <w:rFonts w:eastAsia="SimSun"/>
          <w:kern w:val="1"/>
          <w:sz w:val="22"/>
          <w:szCs w:val="22"/>
          <w:lang w:eastAsia="hi-IN" w:bidi="hi-IN"/>
        </w:rPr>
        <w:t>Zamawiający przewiduje możliwość zmiany umowy w niżej opisanych przypadkach:</w:t>
      </w:r>
    </w:p>
    <w:p w:rsidR="00753F95" w:rsidRPr="00385A16" w:rsidRDefault="00753F95" w:rsidP="003922BA">
      <w:pPr>
        <w:widowControl w:val="0"/>
        <w:numPr>
          <w:ilvl w:val="0"/>
          <w:numId w:val="100"/>
        </w:numPr>
        <w:suppressAutoHyphens/>
        <w:jc w:val="both"/>
        <w:rPr>
          <w:rFonts w:eastAsia="SimSun"/>
          <w:kern w:val="1"/>
          <w:sz w:val="22"/>
          <w:szCs w:val="22"/>
          <w:lang w:eastAsia="hi-IN" w:bidi="hi-IN"/>
        </w:rPr>
      </w:pPr>
      <w:r w:rsidRPr="00385A16">
        <w:rPr>
          <w:rFonts w:eastAsia="SimSun"/>
          <w:kern w:val="1"/>
          <w:sz w:val="22"/>
          <w:szCs w:val="22"/>
          <w:lang w:eastAsia="hi-IN" w:bidi="hi-IN"/>
        </w:rPr>
        <w:t xml:space="preserve">w zakresie zmian wartości wynagrodzenia, o którym mowa w § </w:t>
      </w:r>
      <w:r w:rsidR="0092669C" w:rsidRPr="00385A16">
        <w:rPr>
          <w:rFonts w:eastAsia="SimSun"/>
          <w:kern w:val="1"/>
          <w:sz w:val="22"/>
          <w:szCs w:val="22"/>
          <w:lang w:eastAsia="hi-IN" w:bidi="hi-IN"/>
        </w:rPr>
        <w:t>5</w:t>
      </w:r>
      <w:r w:rsidRPr="00385A16">
        <w:rPr>
          <w:rFonts w:eastAsia="SimSun"/>
          <w:kern w:val="1"/>
          <w:sz w:val="22"/>
          <w:szCs w:val="22"/>
          <w:lang w:eastAsia="hi-IN" w:bidi="hi-IN"/>
        </w:rPr>
        <w:t xml:space="preserve"> ust. 1, w przypadku wystąpienia robót dodatkowych, co zostanie poprzedzone sporządzeniem protokołów konieczności. Wynagrodzenie zostanie zmienione o wartość wynikającą z protokołów konieczności na podstawie aneksu,</w:t>
      </w:r>
    </w:p>
    <w:p w:rsidR="00753F95" w:rsidRPr="00385A16" w:rsidRDefault="00753F95" w:rsidP="003922BA">
      <w:pPr>
        <w:widowControl w:val="0"/>
        <w:numPr>
          <w:ilvl w:val="0"/>
          <w:numId w:val="100"/>
        </w:numPr>
        <w:suppressAutoHyphens/>
        <w:jc w:val="both"/>
        <w:rPr>
          <w:rFonts w:eastAsia="SimSun"/>
          <w:kern w:val="1"/>
          <w:sz w:val="22"/>
          <w:szCs w:val="22"/>
          <w:lang w:eastAsia="hi-IN" w:bidi="hi-IN"/>
        </w:rPr>
      </w:pPr>
      <w:r w:rsidRPr="00385A16">
        <w:rPr>
          <w:rFonts w:eastAsia="SimSun"/>
          <w:kern w:val="1"/>
          <w:sz w:val="22"/>
          <w:szCs w:val="22"/>
          <w:lang w:eastAsia="hi-IN" w:bidi="hi-IN"/>
        </w:rPr>
        <w:t xml:space="preserve">przedłużenie terminu realizacji umowy o tyle dni, ile trwało wstrzymanie robót przez Zamawiającego ze względu na wystąpienie zdarzeń losowych, </w:t>
      </w:r>
    </w:p>
    <w:p w:rsidR="00753F95" w:rsidRPr="00385A16" w:rsidRDefault="00753F95" w:rsidP="003922BA">
      <w:pPr>
        <w:widowControl w:val="0"/>
        <w:numPr>
          <w:ilvl w:val="0"/>
          <w:numId w:val="100"/>
        </w:numPr>
        <w:suppressAutoHyphens/>
        <w:jc w:val="both"/>
        <w:rPr>
          <w:rFonts w:eastAsia="SimSun"/>
          <w:kern w:val="1"/>
          <w:sz w:val="22"/>
          <w:szCs w:val="22"/>
          <w:shd w:val="clear" w:color="auto" w:fill="FFFF00"/>
          <w:lang w:eastAsia="hi-IN" w:bidi="hi-IN"/>
        </w:rPr>
      </w:pPr>
      <w:r w:rsidRPr="00385A16">
        <w:rPr>
          <w:rFonts w:eastAsia="SimSun"/>
          <w:kern w:val="1"/>
          <w:sz w:val="22"/>
          <w:szCs w:val="22"/>
          <w:lang w:eastAsia="hi-IN" w:bidi="hi-IN"/>
        </w:rPr>
        <w:t>przedłużenie terminu realizacji umowy o tyle dni, ile trwało wstrzymanie robót przez Zamawiającego ze względu na stan konstrukcji bądź instalacji uniemożliwiających kontynuację robót czego nie można było wcześniej przewidzieć,</w:t>
      </w:r>
    </w:p>
    <w:p w:rsidR="00753F95" w:rsidRPr="00385A16" w:rsidRDefault="00753F95" w:rsidP="003922BA">
      <w:pPr>
        <w:pStyle w:val="Akapitzlist"/>
        <w:numPr>
          <w:ilvl w:val="0"/>
          <w:numId w:val="100"/>
        </w:numPr>
        <w:jc w:val="both"/>
        <w:rPr>
          <w:rFonts w:eastAsia="SimSun"/>
          <w:sz w:val="22"/>
          <w:szCs w:val="22"/>
        </w:rPr>
      </w:pPr>
      <w:r w:rsidRPr="00385A16">
        <w:rPr>
          <w:rFonts w:eastAsia="SimSun"/>
          <w:sz w:val="22"/>
          <w:szCs w:val="22"/>
        </w:rPr>
        <w:t xml:space="preserve">przedłużenie terminu realizacji umowy o tyle dni, ile trwało wstrzymanie robót przez Zamawiającego ze względu na konieczność usunięcia przeszkód nieuwzględnionych </w:t>
      </w:r>
      <w:r w:rsidRPr="00385A16">
        <w:rPr>
          <w:rFonts w:eastAsia="SimSun"/>
          <w:sz w:val="22"/>
          <w:szCs w:val="22"/>
        </w:rPr>
        <w:br/>
        <w:t>w opisie robót uniemożliwiających kontynuację robót.</w:t>
      </w:r>
    </w:p>
    <w:p w:rsidR="00753F95" w:rsidRPr="00385A16" w:rsidRDefault="00753F95" w:rsidP="003922BA">
      <w:pPr>
        <w:widowControl w:val="0"/>
        <w:numPr>
          <w:ilvl w:val="0"/>
          <w:numId w:val="90"/>
        </w:numPr>
        <w:suppressAutoHyphens/>
        <w:jc w:val="both"/>
        <w:rPr>
          <w:rFonts w:eastAsia="SimSun"/>
          <w:kern w:val="1"/>
          <w:sz w:val="22"/>
          <w:szCs w:val="22"/>
          <w:lang w:eastAsia="hi-IN" w:bidi="hi-IN"/>
        </w:rPr>
      </w:pPr>
      <w:r w:rsidRPr="00385A16">
        <w:rPr>
          <w:rFonts w:eastAsia="SimSun"/>
          <w:kern w:val="1"/>
          <w:sz w:val="22"/>
          <w:szCs w:val="22"/>
          <w:lang w:eastAsia="hi-IN" w:bidi="hi-IN"/>
        </w:rPr>
        <w:t>Podstawą przedłużenia terminu umownego jest zgłoszenie przerwania robót budowlanych przez Wykonawcę w dacie ich przerwania, ze wskazaniem przyczyny ich wstrzymania, potwierdzone każdorazowo przez Zamawiającego w formie pisemnej. Przedłużenie terminu nastąpi w oparciu</w:t>
      </w:r>
      <w:r w:rsidR="00F012BA">
        <w:rPr>
          <w:rFonts w:eastAsia="SimSun"/>
          <w:kern w:val="1"/>
          <w:sz w:val="22"/>
          <w:szCs w:val="22"/>
          <w:lang w:eastAsia="hi-IN" w:bidi="hi-IN"/>
        </w:rPr>
        <w:t xml:space="preserve"> </w:t>
      </w:r>
      <w:r w:rsidRPr="00385A16">
        <w:rPr>
          <w:rFonts w:eastAsia="SimSun"/>
          <w:kern w:val="1"/>
          <w:sz w:val="22"/>
          <w:szCs w:val="22"/>
          <w:lang w:eastAsia="hi-IN" w:bidi="hi-IN"/>
        </w:rPr>
        <w:t>o aneks do umowy. Podstawą sporządzenia aneksu do umowy będzie wniosek Wykonawcy,</w:t>
      </w:r>
      <w:r w:rsidR="00F012BA">
        <w:rPr>
          <w:rFonts w:eastAsia="SimSun"/>
          <w:kern w:val="1"/>
          <w:sz w:val="22"/>
          <w:szCs w:val="22"/>
          <w:lang w:eastAsia="hi-IN" w:bidi="hi-IN"/>
        </w:rPr>
        <w:t xml:space="preserve"> </w:t>
      </w:r>
      <w:r w:rsidRPr="00385A16">
        <w:rPr>
          <w:rFonts w:eastAsia="SimSun"/>
          <w:kern w:val="1"/>
          <w:sz w:val="22"/>
          <w:szCs w:val="22"/>
          <w:lang w:eastAsia="hi-IN" w:bidi="hi-IN"/>
        </w:rPr>
        <w:t xml:space="preserve">w którym Zamawiający potwierdzi okres wstrzymania robót na podstawie okoliczności opisanych w ust. 1 pkt 2, 3 i </w:t>
      </w:r>
      <w:r w:rsidR="00FE6D2B" w:rsidRPr="00385A16">
        <w:rPr>
          <w:rFonts w:eastAsia="SimSun"/>
          <w:kern w:val="1"/>
          <w:sz w:val="22"/>
          <w:szCs w:val="22"/>
          <w:lang w:eastAsia="hi-IN" w:bidi="hi-IN"/>
        </w:rPr>
        <w:t>4.</w:t>
      </w:r>
    </w:p>
    <w:p w:rsidR="00E15A07" w:rsidRPr="00F012BA" w:rsidRDefault="00753F95" w:rsidP="00F012BA">
      <w:pPr>
        <w:widowControl w:val="0"/>
        <w:numPr>
          <w:ilvl w:val="0"/>
          <w:numId w:val="90"/>
        </w:numPr>
        <w:suppressAutoHyphens/>
        <w:jc w:val="both"/>
        <w:rPr>
          <w:rFonts w:eastAsia="SimSun"/>
          <w:kern w:val="1"/>
          <w:sz w:val="22"/>
          <w:szCs w:val="22"/>
          <w:lang w:eastAsia="hi-IN" w:bidi="hi-IN"/>
        </w:rPr>
      </w:pPr>
      <w:r w:rsidRPr="00385A16">
        <w:rPr>
          <w:rFonts w:eastAsia="SimSun"/>
          <w:kern w:val="1"/>
          <w:sz w:val="22"/>
          <w:szCs w:val="22"/>
          <w:lang w:eastAsia="hi-IN" w:bidi="hi-IN"/>
        </w:rPr>
        <w:lastRenderedPageBreak/>
        <w:t>Zmiana umowy może także nastąpić w przypadkach, o których mowa w art. 144 ust. 1 pkt 2-6 ustawy Pzp.</w:t>
      </w:r>
    </w:p>
    <w:p w:rsidR="00E15A07" w:rsidRDefault="00E15A07" w:rsidP="0092669C">
      <w:pPr>
        <w:widowControl w:val="0"/>
        <w:tabs>
          <w:tab w:val="left" w:pos="720"/>
          <w:tab w:val="left" w:pos="780"/>
        </w:tabs>
        <w:suppressAutoHyphens/>
        <w:ind w:left="360" w:hanging="360"/>
        <w:jc w:val="center"/>
        <w:rPr>
          <w:rFonts w:eastAsia="SimSun"/>
          <w:kern w:val="1"/>
          <w:sz w:val="22"/>
          <w:szCs w:val="22"/>
          <w:lang w:eastAsia="hi-IN" w:bidi="hi-IN"/>
        </w:rPr>
      </w:pPr>
    </w:p>
    <w:p w:rsidR="00FE41CD" w:rsidRPr="00385A16" w:rsidRDefault="0092669C" w:rsidP="0092669C">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14</w:t>
      </w:r>
    </w:p>
    <w:p w:rsidR="00FE41CD" w:rsidRPr="00385A16" w:rsidRDefault="00FE41CD" w:rsidP="00753F95">
      <w:pPr>
        <w:widowControl w:val="0"/>
        <w:suppressAutoHyphens/>
        <w:jc w:val="both"/>
        <w:rPr>
          <w:rFonts w:eastAsia="SimSun"/>
          <w:kern w:val="1"/>
          <w:sz w:val="22"/>
          <w:szCs w:val="22"/>
          <w:lang w:eastAsia="hi-IN" w:bidi="hi-IN"/>
        </w:rPr>
      </w:pPr>
    </w:p>
    <w:p w:rsidR="00FE41CD" w:rsidRPr="00385A16" w:rsidRDefault="00FE41CD" w:rsidP="003922BA">
      <w:pPr>
        <w:widowControl w:val="0"/>
        <w:numPr>
          <w:ilvl w:val="0"/>
          <w:numId w:val="102"/>
        </w:numPr>
        <w:tabs>
          <w:tab w:val="left" w:pos="1134"/>
        </w:tabs>
        <w:suppressAutoHyphens/>
        <w:jc w:val="both"/>
        <w:rPr>
          <w:rFonts w:eastAsia="SimSun"/>
          <w:kern w:val="1"/>
          <w:sz w:val="22"/>
          <w:szCs w:val="22"/>
          <w:lang w:eastAsia="hi-IN" w:bidi="hi-IN"/>
        </w:rPr>
      </w:pPr>
      <w:r w:rsidRPr="00385A16">
        <w:rPr>
          <w:rFonts w:eastAsia="SimSun"/>
          <w:kern w:val="1"/>
          <w:sz w:val="22"/>
          <w:szCs w:val="22"/>
          <w:lang w:eastAsia="hi-IN" w:bidi="hi-IN"/>
        </w:rPr>
        <w:t>Wykonawca oświadcza, że jest płatnikiem podatku VAT i posiada numer identyfikacji podatkowej NIP: ........................</w:t>
      </w:r>
    </w:p>
    <w:p w:rsidR="00FE41CD" w:rsidRPr="00385A16" w:rsidRDefault="00FE41CD" w:rsidP="003922BA">
      <w:pPr>
        <w:widowControl w:val="0"/>
        <w:numPr>
          <w:ilvl w:val="0"/>
          <w:numId w:val="102"/>
        </w:numPr>
        <w:tabs>
          <w:tab w:val="left" w:pos="1134"/>
        </w:tabs>
        <w:suppressAutoHyphens/>
        <w:jc w:val="both"/>
        <w:rPr>
          <w:rFonts w:eastAsia="SimSun"/>
          <w:b/>
          <w:kern w:val="1"/>
          <w:sz w:val="22"/>
          <w:szCs w:val="22"/>
          <w:lang w:eastAsia="hi-IN" w:bidi="hi-IN"/>
        </w:rPr>
      </w:pPr>
      <w:r w:rsidRPr="00385A16">
        <w:rPr>
          <w:rFonts w:eastAsia="SimSun"/>
          <w:kern w:val="1"/>
          <w:sz w:val="22"/>
          <w:szCs w:val="22"/>
          <w:lang w:eastAsia="hi-IN" w:bidi="hi-IN"/>
        </w:rPr>
        <w:t xml:space="preserve">Zamawiający oświadcza, że jest płatnikiem podatku VAT i posiada numer identyfikacji podatkowej NIP: </w:t>
      </w:r>
      <w:r w:rsidR="00EE0B10" w:rsidRPr="00EE0B10">
        <w:rPr>
          <w:rFonts w:eastAsia="SimSun"/>
          <w:kern w:val="1"/>
          <w:sz w:val="22"/>
          <w:szCs w:val="22"/>
          <w:lang w:eastAsia="hi-IN" w:bidi="hi-IN"/>
        </w:rPr>
        <w:t>6422670849</w:t>
      </w:r>
      <w:r w:rsidRPr="00385A16">
        <w:rPr>
          <w:rFonts w:eastAsia="SimSun"/>
          <w:kern w:val="1"/>
          <w:sz w:val="22"/>
          <w:szCs w:val="22"/>
          <w:lang w:eastAsia="hi-IN" w:bidi="hi-IN"/>
        </w:rPr>
        <w:t xml:space="preserve">. </w:t>
      </w:r>
    </w:p>
    <w:p w:rsidR="00FE41CD" w:rsidRPr="00385A16" w:rsidRDefault="00FE41CD" w:rsidP="00753F95">
      <w:pPr>
        <w:widowControl w:val="0"/>
        <w:suppressAutoHyphens/>
        <w:jc w:val="both"/>
        <w:rPr>
          <w:rFonts w:eastAsia="SimSun"/>
          <w:kern w:val="1"/>
          <w:sz w:val="22"/>
          <w:szCs w:val="22"/>
          <w:lang w:eastAsia="hi-IN" w:bidi="hi-IN"/>
        </w:rPr>
      </w:pPr>
    </w:p>
    <w:p w:rsidR="00753F95" w:rsidRPr="00385A16" w:rsidRDefault="00753F95" w:rsidP="000573D0">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xml:space="preserve">§ </w:t>
      </w:r>
      <w:r w:rsidR="0092669C" w:rsidRPr="00385A16">
        <w:rPr>
          <w:rFonts w:eastAsia="SimSun"/>
          <w:kern w:val="1"/>
          <w:sz w:val="22"/>
          <w:szCs w:val="22"/>
          <w:lang w:eastAsia="hi-IN" w:bidi="hi-IN"/>
        </w:rPr>
        <w:t>15</w:t>
      </w:r>
    </w:p>
    <w:p w:rsidR="0092669C" w:rsidRPr="00385A16" w:rsidRDefault="0092669C"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753F95">
      <w:pPr>
        <w:widowControl w:val="0"/>
        <w:suppressAutoHyphens/>
        <w:jc w:val="both"/>
        <w:rPr>
          <w:rFonts w:eastAsia="SimSun"/>
          <w:kern w:val="1"/>
          <w:sz w:val="22"/>
          <w:szCs w:val="22"/>
          <w:lang w:eastAsia="hi-IN" w:bidi="hi-IN"/>
        </w:rPr>
      </w:pPr>
      <w:r w:rsidRPr="00385A16">
        <w:rPr>
          <w:rFonts w:eastAsia="SimSun"/>
          <w:kern w:val="1"/>
          <w:sz w:val="22"/>
          <w:szCs w:val="22"/>
          <w:lang w:eastAsia="hi-IN" w:bidi="hi-IN"/>
        </w:rPr>
        <w:t>W sprawach nie uregulowanych umową mają zastosowanie przepisy</w:t>
      </w:r>
      <w:r w:rsidR="0092669C" w:rsidRPr="00385A16">
        <w:rPr>
          <w:rFonts w:eastAsia="SimSun"/>
          <w:kern w:val="1"/>
          <w:sz w:val="22"/>
          <w:szCs w:val="22"/>
          <w:lang w:eastAsia="hi-IN" w:bidi="hi-IN"/>
        </w:rPr>
        <w:t>: ustawy z dnia 29.01.2004 r. Prawo zamówień publicznych (Dz.U. z 2015 r. poz. 2164 z późn. zm.), ustawy z dnia 07.07.1994 r. Prawo budowlane (Dz.U. z</w:t>
      </w:r>
      <w:r w:rsidR="00351DEA" w:rsidRPr="00385A16">
        <w:rPr>
          <w:rFonts w:eastAsia="SimSun"/>
          <w:kern w:val="1"/>
          <w:sz w:val="22"/>
          <w:szCs w:val="22"/>
          <w:lang w:eastAsia="hi-IN" w:bidi="hi-IN"/>
        </w:rPr>
        <w:t xml:space="preserve"> </w:t>
      </w:r>
      <w:r w:rsidR="00351DEA" w:rsidRPr="00385A16">
        <w:rPr>
          <w:color w:val="000000"/>
          <w:sz w:val="22"/>
          <w:szCs w:val="22"/>
        </w:rPr>
        <w:t>2016 r. poz. 290 z późn. zm.</w:t>
      </w:r>
      <w:r w:rsidR="0092669C" w:rsidRPr="00385A16">
        <w:rPr>
          <w:rFonts w:eastAsia="SimSun"/>
          <w:kern w:val="1"/>
          <w:sz w:val="22"/>
          <w:szCs w:val="22"/>
          <w:lang w:eastAsia="hi-IN" w:bidi="hi-IN"/>
        </w:rPr>
        <w:t>)</w:t>
      </w:r>
      <w:r w:rsidR="00351DEA" w:rsidRPr="00385A16">
        <w:rPr>
          <w:rFonts w:eastAsia="SimSun"/>
          <w:kern w:val="1"/>
          <w:sz w:val="22"/>
          <w:szCs w:val="22"/>
          <w:lang w:eastAsia="hi-IN" w:bidi="hi-IN"/>
        </w:rPr>
        <w:t xml:space="preserve"> oraz  Kodeksu cywilnego.</w:t>
      </w:r>
    </w:p>
    <w:p w:rsidR="000573D0" w:rsidRPr="00385A16" w:rsidRDefault="000573D0"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0573D0">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xml:space="preserve">§ </w:t>
      </w:r>
      <w:r w:rsidR="000573D0" w:rsidRPr="00385A16">
        <w:rPr>
          <w:rFonts w:eastAsia="SimSun"/>
          <w:kern w:val="1"/>
          <w:sz w:val="22"/>
          <w:szCs w:val="22"/>
          <w:lang w:eastAsia="hi-IN" w:bidi="hi-IN"/>
        </w:rPr>
        <w:t>16</w:t>
      </w:r>
    </w:p>
    <w:p w:rsidR="000573D0" w:rsidRPr="00385A16" w:rsidRDefault="000573D0" w:rsidP="000573D0">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753F95">
      <w:pPr>
        <w:widowControl w:val="0"/>
        <w:suppressAutoHyphens/>
        <w:jc w:val="both"/>
        <w:rPr>
          <w:rFonts w:eastAsia="SimSun"/>
          <w:kern w:val="1"/>
          <w:sz w:val="22"/>
          <w:szCs w:val="22"/>
          <w:lang w:eastAsia="hi-IN" w:bidi="hi-IN"/>
        </w:rPr>
      </w:pPr>
      <w:r w:rsidRPr="00385A16">
        <w:rPr>
          <w:rFonts w:eastAsia="SimSun"/>
          <w:kern w:val="1"/>
          <w:sz w:val="22"/>
          <w:szCs w:val="22"/>
          <w:lang w:eastAsia="hi-IN" w:bidi="hi-IN"/>
        </w:rPr>
        <w:t>Sprawy sporne, mogące wyniknąć w związku z realizacją umowy, rozstrzygane będą przez sąd właściwy ze względu na siedzibę Zamawiającego.</w:t>
      </w:r>
    </w:p>
    <w:p w:rsidR="00753F95" w:rsidRPr="00385A16" w:rsidRDefault="00753F95" w:rsidP="00753F95">
      <w:pPr>
        <w:widowControl w:val="0"/>
        <w:suppressAutoHyphens/>
        <w:jc w:val="both"/>
        <w:rPr>
          <w:rFonts w:eastAsia="SimSun"/>
          <w:kern w:val="1"/>
          <w:sz w:val="22"/>
          <w:szCs w:val="22"/>
          <w:lang w:eastAsia="hi-IN" w:bidi="hi-IN"/>
        </w:rPr>
      </w:pPr>
    </w:p>
    <w:p w:rsidR="00753F95" w:rsidRPr="00385A16" w:rsidRDefault="00753F95" w:rsidP="00753F95">
      <w:pPr>
        <w:widowControl w:val="0"/>
        <w:tabs>
          <w:tab w:val="left" w:pos="720"/>
          <w:tab w:val="left" w:pos="780"/>
        </w:tabs>
        <w:suppressAutoHyphens/>
        <w:ind w:left="360" w:hanging="360"/>
        <w:jc w:val="center"/>
        <w:rPr>
          <w:rFonts w:eastAsia="SimSun"/>
          <w:kern w:val="1"/>
          <w:sz w:val="22"/>
          <w:szCs w:val="22"/>
          <w:lang w:eastAsia="hi-IN" w:bidi="hi-IN"/>
        </w:rPr>
      </w:pPr>
      <w:r w:rsidRPr="00385A16">
        <w:rPr>
          <w:rFonts w:eastAsia="SimSun"/>
          <w:kern w:val="1"/>
          <w:sz w:val="22"/>
          <w:szCs w:val="22"/>
          <w:lang w:eastAsia="hi-IN" w:bidi="hi-IN"/>
        </w:rPr>
        <w:t xml:space="preserve">§ </w:t>
      </w:r>
      <w:r w:rsidR="000573D0" w:rsidRPr="00385A16">
        <w:rPr>
          <w:rFonts w:eastAsia="SimSun"/>
          <w:kern w:val="1"/>
          <w:sz w:val="22"/>
          <w:szCs w:val="22"/>
          <w:lang w:eastAsia="hi-IN" w:bidi="hi-IN"/>
        </w:rPr>
        <w:t>17</w:t>
      </w:r>
    </w:p>
    <w:p w:rsidR="000573D0" w:rsidRPr="00385A16" w:rsidRDefault="000573D0" w:rsidP="00753F95">
      <w:pPr>
        <w:widowControl w:val="0"/>
        <w:tabs>
          <w:tab w:val="left" w:pos="720"/>
          <w:tab w:val="left" w:pos="780"/>
        </w:tabs>
        <w:suppressAutoHyphens/>
        <w:ind w:left="360" w:hanging="360"/>
        <w:jc w:val="center"/>
        <w:rPr>
          <w:rFonts w:eastAsia="SimSun"/>
          <w:kern w:val="1"/>
          <w:sz w:val="22"/>
          <w:szCs w:val="22"/>
          <w:lang w:eastAsia="hi-IN" w:bidi="hi-IN"/>
        </w:rPr>
      </w:pPr>
    </w:p>
    <w:p w:rsidR="00753F95" w:rsidRPr="00385A16" w:rsidRDefault="00753F95" w:rsidP="00753F95">
      <w:pPr>
        <w:widowControl w:val="0"/>
        <w:suppressAutoHyphens/>
        <w:autoSpaceDE w:val="0"/>
        <w:jc w:val="both"/>
        <w:rPr>
          <w:rFonts w:eastAsia="SimSun"/>
          <w:kern w:val="1"/>
          <w:sz w:val="22"/>
          <w:szCs w:val="22"/>
          <w:lang w:eastAsia="hi-IN" w:bidi="hi-IN"/>
        </w:rPr>
      </w:pPr>
      <w:r w:rsidRPr="00385A16">
        <w:rPr>
          <w:rFonts w:eastAsia="SimSun"/>
          <w:kern w:val="1"/>
          <w:sz w:val="22"/>
          <w:szCs w:val="22"/>
          <w:lang w:eastAsia="hi-IN" w:bidi="hi-IN"/>
        </w:rPr>
        <w:t>Umowę sporządzono w dwóch jednobrzmiących egzemplarzach, po jednym dla każdej ze Stron.</w:t>
      </w:r>
    </w:p>
    <w:p w:rsidR="00753F95" w:rsidRPr="00385A16" w:rsidRDefault="00753F95" w:rsidP="00753F95">
      <w:pPr>
        <w:widowControl w:val="0"/>
        <w:suppressAutoHyphens/>
        <w:rPr>
          <w:rFonts w:eastAsia="SimSun"/>
          <w:kern w:val="1"/>
          <w:sz w:val="22"/>
          <w:szCs w:val="22"/>
          <w:lang w:eastAsia="hi-IN" w:bidi="hi-IN"/>
        </w:rPr>
      </w:pPr>
    </w:p>
    <w:p w:rsidR="00E4328A" w:rsidRPr="00385A16" w:rsidRDefault="00E4328A" w:rsidP="00EB75F9">
      <w:pPr>
        <w:rPr>
          <w:sz w:val="22"/>
          <w:szCs w:val="22"/>
        </w:rPr>
      </w:pPr>
    </w:p>
    <w:sectPr w:rsidR="00E4328A" w:rsidRPr="00385A16" w:rsidSect="00027A38">
      <w:footerReference w:type="even" r:id="rId14"/>
      <w:footerReference w:type="default" r:id="rId15"/>
      <w:headerReference w:type="first" r:id="rId16"/>
      <w:pgSz w:w="11907" w:h="16840" w:code="9"/>
      <w:pgMar w:top="1417" w:right="1417" w:bottom="1417" w:left="1417" w:header="709" w:footer="709" w:gutter="0"/>
      <w:cols w:space="708" w:equalWidth="0">
        <w:col w:w="9073"/>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BE" w:rsidRDefault="00350CBE">
      <w:r>
        <w:separator/>
      </w:r>
    </w:p>
  </w:endnote>
  <w:endnote w:type="continuationSeparator" w:id="0">
    <w:p w:rsidR="00350CBE" w:rsidRDefault="0035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ndale Sans UI">
    <w:charset w:val="00"/>
    <w:family w:val="auto"/>
    <w:pitch w:val="variable"/>
  </w:font>
  <w:font w:name="ArialMT-Identity-H">
    <w:altName w:val="MS Mincho"/>
    <w:panose1 w:val="00000000000000000000"/>
    <w:charset w:val="80"/>
    <w:family w:val="auto"/>
    <w:notTrueType/>
    <w:pitch w:val="default"/>
    <w:sig w:usb0="00000000" w:usb1="08070000" w:usb2="00000010" w:usb3="00000000" w:csb0="00020000" w:csb1="00000000"/>
  </w:font>
  <w:font w:name="TimesNewRomanPSMT">
    <w:charset w:val="00"/>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CE" w:rsidRDefault="008E03CE"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E03CE" w:rsidRDefault="008E03CE" w:rsidP="00A163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225994"/>
      <w:docPartObj>
        <w:docPartGallery w:val="Page Numbers (Bottom of Page)"/>
        <w:docPartUnique/>
      </w:docPartObj>
    </w:sdtPr>
    <w:sdtContent>
      <w:p w:rsidR="008E03CE" w:rsidRDefault="008E03CE">
        <w:pPr>
          <w:pStyle w:val="Stopka"/>
          <w:jc w:val="right"/>
        </w:pPr>
        <w:r>
          <w:fldChar w:fldCharType="begin"/>
        </w:r>
        <w:r>
          <w:instrText>PAGE   \* MERGEFORMAT</w:instrText>
        </w:r>
        <w:r>
          <w:fldChar w:fldCharType="separate"/>
        </w:r>
        <w:r w:rsidR="004629CD">
          <w:rPr>
            <w:noProof/>
          </w:rPr>
          <w:t>6</w:t>
        </w:r>
        <w:r>
          <w:fldChar w:fldCharType="end"/>
        </w:r>
      </w:p>
    </w:sdtContent>
  </w:sdt>
  <w:p w:rsidR="008E03CE" w:rsidRPr="008D72B0" w:rsidRDefault="008E03CE" w:rsidP="00A16332">
    <w:pPr>
      <w:pStyle w:val="Stopka"/>
      <w:ind w:right="360"/>
      <w:rPr>
        <w:rFonts w:ascii="Trebuchet MS" w:hAnsi="Trebuchet MS"/>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BE" w:rsidRDefault="00350CBE">
      <w:r>
        <w:separator/>
      </w:r>
    </w:p>
  </w:footnote>
  <w:footnote w:type="continuationSeparator" w:id="0">
    <w:p w:rsidR="00350CBE" w:rsidRDefault="00350CBE">
      <w:r>
        <w:continuationSeparator/>
      </w:r>
    </w:p>
  </w:footnote>
  <w:footnote w:id="1">
    <w:p w:rsidR="008E03CE" w:rsidRPr="006B3DA6" w:rsidRDefault="008E03CE" w:rsidP="00295C93">
      <w:pPr>
        <w:pStyle w:val="Tekstprzypisudolnego"/>
        <w:jc w:val="both"/>
        <w:rPr>
          <w:rFonts w:ascii="Times New Roman" w:hAnsi="Times New Roman"/>
        </w:rPr>
      </w:pPr>
      <w:r w:rsidRPr="00295C93">
        <w:rPr>
          <w:rStyle w:val="Odwoanieprzypisudolnego"/>
        </w:rPr>
        <w:footnoteRef/>
      </w:r>
      <w:r w:rsidRPr="00295C93">
        <w:t xml:space="preserve"> </w:t>
      </w:r>
      <w:r w:rsidRPr="006B3DA6">
        <w:rPr>
          <w:rFonts w:ascii="Times New Roman" w:hAnsi="Times New Roman"/>
          <w:sz w:val="18"/>
          <w:szCs w:val="18"/>
        </w:rPr>
        <w:t>wypełnić, o ile wybór oferty prowadziłby do powstania u Zamawiającego obowiązku podatkowego zgodnie z przepisami o podatku od towarów i usług</w:t>
      </w:r>
      <w:r>
        <w:rPr>
          <w:rFonts w:ascii="Times New Roman" w:hAnsi="Times New Roman"/>
          <w:sz w:val="18"/>
          <w:szCs w:val="18"/>
        </w:rPr>
        <w:t>;</w:t>
      </w:r>
      <w:r w:rsidRPr="006B3DA6">
        <w:rPr>
          <w:rFonts w:ascii="Times New Roman" w:hAnsi="Times New Roman"/>
          <w:sz w:val="18"/>
          <w:szCs w:val="18"/>
        </w:rPr>
        <w:t xml:space="preserve"> w przeciwnym razie pozostawić niewypełnione</w:t>
      </w:r>
    </w:p>
  </w:footnote>
  <w:footnote w:id="2">
    <w:p w:rsidR="008E03CE" w:rsidRDefault="008E03CE">
      <w:pPr>
        <w:pStyle w:val="Tekstprzypisudolnego"/>
        <w:rPr>
          <w:rFonts w:ascii="Times New Roman" w:hAnsi="Times New Roman"/>
          <w:sz w:val="18"/>
          <w:szCs w:val="18"/>
        </w:rPr>
      </w:pPr>
      <w:r w:rsidRPr="006B3DA6">
        <w:rPr>
          <w:rStyle w:val="Odwoanieprzypisudolnego"/>
          <w:rFonts w:ascii="Times New Roman" w:hAnsi="Times New Roman"/>
          <w:sz w:val="18"/>
          <w:szCs w:val="18"/>
        </w:rPr>
        <w:footnoteRef/>
      </w:r>
      <w:r>
        <w:rPr>
          <w:rFonts w:ascii="Times New Roman" w:hAnsi="Times New Roman"/>
          <w:sz w:val="18"/>
          <w:szCs w:val="18"/>
        </w:rPr>
        <w:t xml:space="preserve"> jw.</w:t>
      </w:r>
    </w:p>
    <w:p w:rsidR="008E03CE" w:rsidRPr="00295C93" w:rsidRDefault="008E03CE">
      <w:pPr>
        <w:pStyle w:val="Tekstprzypisudolnego"/>
        <w:rPr>
          <w:rFonts w:ascii="Trebuchet MS" w:hAnsi="Trebuchet MS"/>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CE" w:rsidRPr="00776C08" w:rsidRDefault="008E03CE">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8E03CE" w:rsidRPr="002B2C77" w:rsidRDefault="008E03CE">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8E03CE" w:rsidRPr="00335A5D" w:rsidRDefault="008E03CE">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7528F04A"/>
    <w:name w:val="WW8Num2"/>
    <w:lvl w:ilvl="0">
      <w:start w:val="6"/>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color w:val="00000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color w:val="000000"/>
      </w:rPr>
    </w:lvl>
  </w:abstractNum>
  <w:abstractNum w:abstractNumId="2" w15:restartNumberingAfterBreak="0">
    <w:nsid w:val="00000003"/>
    <w:multiLevelType w:val="singleLevel"/>
    <w:tmpl w:val="00000003"/>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singleLevel"/>
    <w:tmpl w:val="00000005"/>
    <w:name w:val="WW8Num24"/>
    <w:lvl w:ilvl="0">
      <w:start w:val="1"/>
      <w:numFmt w:val="decimal"/>
      <w:lvlText w:val="%1)"/>
      <w:lvlJc w:val="left"/>
      <w:pPr>
        <w:tabs>
          <w:tab w:val="num" w:pos="0"/>
        </w:tabs>
        <w:ind w:left="1069" w:hanging="360"/>
      </w:pPr>
    </w:lvl>
  </w:abstractNum>
  <w:abstractNum w:abstractNumId="5" w15:restartNumberingAfterBreak="0">
    <w:nsid w:val="00000006"/>
    <w:multiLevelType w:val="multilevel"/>
    <w:tmpl w:val="34B8075E"/>
    <w:name w:val="WW8Num25"/>
    <w:lvl w:ilvl="0">
      <w:start w:val="4"/>
      <w:numFmt w:val="decimal"/>
      <w:lvlText w:val="%1."/>
      <w:lvlJc w:val="left"/>
      <w:pPr>
        <w:tabs>
          <w:tab w:val="num" w:pos="720"/>
        </w:tabs>
        <w:ind w:left="720" w:hanging="360"/>
      </w:pPr>
      <w:rPr>
        <w:rFonts w:cs="Times New Roman" w:hint="default"/>
        <w:sz w:val="22"/>
        <w:szCs w:val="22"/>
        <w:lang w:val="pl-PL"/>
      </w:rPr>
    </w:lvl>
    <w:lvl w:ilvl="1">
      <w:start w:val="3"/>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2340"/>
        </w:tabs>
        <w:ind w:left="2340" w:hanging="360"/>
      </w:pPr>
      <w:rPr>
        <w:rFonts w:cs="Times New Roman" w:hint="default"/>
        <w:sz w:val="22"/>
        <w:szCs w:val="22"/>
        <w:lang w:val="pl-PL"/>
      </w:rPr>
    </w:lvl>
    <w:lvl w:ilvl="3">
      <w:start w:val="1"/>
      <w:numFmt w:val="decimal"/>
      <w:lvlText w:val="%4."/>
      <w:lvlJc w:val="left"/>
      <w:pPr>
        <w:tabs>
          <w:tab w:val="num" w:pos="2880"/>
        </w:tabs>
        <w:ind w:left="2880" w:hanging="360"/>
      </w:pPr>
      <w:rPr>
        <w:rFonts w:cs="Times New Roman" w:hint="default"/>
        <w:sz w:val="22"/>
        <w:szCs w:val="22"/>
        <w:lang w:val="pl-PL"/>
      </w:rPr>
    </w:lvl>
    <w:lvl w:ilvl="4">
      <w:start w:val="1"/>
      <w:numFmt w:val="lowerLetter"/>
      <w:lvlText w:val="%5."/>
      <w:lvlJc w:val="left"/>
      <w:pPr>
        <w:tabs>
          <w:tab w:val="num" w:pos="3600"/>
        </w:tabs>
        <w:ind w:left="3600" w:hanging="360"/>
      </w:pPr>
      <w:rPr>
        <w:rFonts w:cs="Times New Roman" w:hint="default"/>
        <w:sz w:val="22"/>
        <w:szCs w:val="22"/>
        <w:lang w:val="pl-PL"/>
      </w:rPr>
    </w:lvl>
    <w:lvl w:ilvl="5">
      <w:start w:val="1"/>
      <w:numFmt w:val="lowerRoman"/>
      <w:lvlText w:val="%6."/>
      <w:lvlJc w:val="right"/>
      <w:pPr>
        <w:tabs>
          <w:tab w:val="num" w:pos="4320"/>
        </w:tabs>
        <w:ind w:left="4320" w:hanging="180"/>
      </w:pPr>
      <w:rPr>
        <w:rFonts w:cs="Times New Roman" w:hint="default"/>
        <w:sz w:val="22"/>
        <w:szCs w:val="22"/>
        <w:lang w:val="pl-PL"/>
      </w:rPr>
    </w:lvl>
    <w:lvl w:ilvl="6">
      <w:start w:val="1"/>
      <w:numFmt w:val="decimal"/>
      <w:lvlText w:val="%7."/>
      <w:lvlJc w:val="left"/>
      <w:pPr>
        <w:tabs>
          <w:tab w:val="num" w:pos="5040"/>
        </w:tabs>
        <w:ind w:left="5040" w:hanging="360"/>
      </w:pPr>
      <w:rPr>
        <w:rFonts w:cs="Times New Roman" w:hint="default"/>
        <w:sz w:val="22"/>
        <w:szCs w:val="22"/>
        <w:lang w:val="pl-PL"/>
      </w:rPr>
    </w:lvl>
    <w:lvl w:ilvl="7">
      <w:start w:val="1"/>
      <w:numFmt w:val="lowerLetter"/>
      <w:lvlText w:val="%8."/>
      <w:lvlJc w:val="left"/>
      <w:pPr>
        <w:tabs>
          <w:tab w:val="num" w:pos="5760"/>
        </w:tabs>
        <w:ind w:left="5760" w:hanging="360"/>
      </w:pPr>
      <w:rPr>
        <w:rFonts w:cs="Times New Roman" w:hint="default"/>
        <w:sz w:val="22"/>
        <w:szCs w:val="22"/>
        <w:lang w:val="pl-PL"/>
      </w:rPr>
    </w:lvl>
    <w:lvl w:ilvl="8">
      <w:start w:val="1"/>
      <w:numFmt w:val="lowerRoman"/>
      <w:lvlText w:val="%9."/>
      <w:lvlJc w:val="right"/>
      <w:pPr>
        <w:tabs>
          <w:tab w:val="num" w:pos="6480"/>
        </w:tabs>
        <w:ind w:left="6480" w:hanging="180"/>
      </w:pPr>
      <w:rPr>
        <w:rFonts w:cs="Times New Roman" w:hint="default"/>
        <w:sz w:val="22"/>
        <w:szCs w:val="22"/>
        <w:lang w:val="pl-PL"/>
      </w:rPr>
    </w:lvl>
  </w:abstractNum>
  <w:abstractNum w:abstractNumId="6" w15:restartNumberingAfterBreak="0">
    <w:nsid w:val="00000007"/>
    <w:multiLevelType w:val="multilevel"/>
    <w:tmpl w:val="DC9AC3C4"/>
    <w:name w:val="WW8Num2"/>
    <w:lvl w:ilvl="0">
      <w:start w:val="7"/>
      <w:numFmt w:val="decimal"/>
      <w:lvlText w:val="%1."/>
      <w:lvlJc w:val="left"/>
      <w:pPr>
        <w:tabs>
          <w:tab w:val="num" w:pos="720"/>
        </w:tabs>
        <w:ind w:left="720" w:hanging="360"/>
      </w:pPr>
      <w:rPr>
        <w:rFonts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color w:val="00000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color w:val="000000"/>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color w:val="000000"/>
      </w:rPr>
    </w:lvl>
  </w:abstractNum>
  <w:abstractNum w:abstractNumId="7" w15:restartNumberingAfterBreak="0">
    <w:nsid w:val="00000008"/>
    <w:multiLevelType w:val="singleLevel"/>
    <w:tmpl w:val="00000008"/>
    <w:name w:val="WW8Num2"/>
    <w:lvl w:ilvl="0">
      <w:start w:val="1"/>
      <w:numFmt w:val="decimal"/>
      <w:lvlText w:val="%1."/>
      <w:lvlJc w:val="left"/>
      <w:pPr>
        <w:tabs>
          <w:tab w:val="num" w:pos="0"/>
        </w:tabs>
        <w:ind w:left="720" w:hanging="360"/>
      </w:pPr>
      <w:rPr>
        <w:rFonts w:cs="Times New Roman"/>
        <w:sz w:val="22"/>
        <w:szCs w:val="22"/>
        <w:lang w:val="pl-PL"/>
      </w:rPr>
    </w:lvl>
  </w:abstractNum>
  <w:abstractNum w:abstractNumId="8" w15:restartNumberingAfterBreak="0">
    <w:nsid w:val="00000009"/>
    <w:multiLevelType w:val="singleLevel"/>
    <w:tmpl w:val="00000009"/>
    <w:name w:val="WW8Num28"/>
    <w:lvl w:ilvl="0">
      <w:start w:val="1"/>
      <w:numFmt w:val="decimal"/>
      <w:lvlText w:val="%1."/>
      <w:lvlJc w:val="left"/>
      <w:pPr>
        <w:tabs>
          <w:tab w:val="num" w:pos="0"/>
        </w:tabs>
        <w:ind w:left="720" w:hanging="360"/>
      </w:pPr>
      <w:rPr>
        <w:rFonts w:cs="Times New Roman" w:hint="default"/>
        <w:color w:val="000000"/>
        <w:sz w:val="22"/>
        <w:szCs w:val="22"/>
        <w:lang w:val="pl-PL"/>
      </w:rPr>
    </w:lvl>
  </w:abstractNum>
  <w:abstractNum w:abstractNumId="9" w15:restartNumberingAfterBreak="0">
    <w:nsid w:val="0000000A"/>
    <w:multiLevelType w:val="singleLevel"/>
    <w:tmpl w:val="0000000A"/>
    <w:name w:val="WW8Num29"/>
    <w:lvl w:ilvl="0">
      <w:start w:val="1"/>
      <w:numFmt w:val="decimal"/>
      <w:lvlText w:val="%1."/>
      <w:lvlJc w:val="left"/>
      <w:pPr>
        <w:tabs>
          <w:tab w:val="num" w:pos="0"/>
        </w:tabs>
        <w:ind w:left="720" w:hanging="360"/>
      </w:pPr>
      <w:rPr>
        <w:rFonts w:cs="Times New Roman"/>
        <w:sz w:val="22"/>
        <w:szCs w:val="22"/>
        <w:lang w:val="pl-PL"/>
      </w:rPr>
    </w:lvl>
  </w:abstractNum>
  <w:abstractNum w:abstractNumId="10" w15:restartNumberingAfterBreak="0">
    <w:nsid w:val="0000000B"/>
    <w:multiLevelType w:val="singleLevel"/>
    <w:tmpl w:val="1FA67CCE"/>
    <w:lvl w:ilvl="0">
      <w:start w:val="10"/>
      <w:numFmt w:val="decimal"/>
      <w:lvlText w:val="%1."/>
      <w:lvlJc w:val="left"/>
      <w:pPr>
        <w:tabs>
          <w:tab w:val="num" w:pos="0"/>
        </w:tabs>
        <w:ind w:left="720" w:hanging="360"/>
      </w:pPr>
      <w:rPr>
        <w:rFonts w:cs="Times New Roman" w:hint="default"/>
        <w:sz w:val="22"/>
        <w:szCs w:val="22"/>
      </w:rPr>
    </w:lvl>
  </w:abstractNum>
  <w:abstractNum w:abstractNumId="11" w15:restartNumberingAfterBreak="0">
    <w:nsid w:val="0000000C"/>
    <w:multiLevelType w:val="singleLevel"/>
    <w:tmpl w:val="0000000C"/>
    <w:name w:val="WW8Num31"/>
    <w:lvl w:ilvl="0">
      <w:start w:val="1"/>
      <w:numFmt w:val="decimal"/>
      <w:lvlText w:val="%1)"/>
      <w:lvlJc w:val="left"/>
      <w:pPr>
        <w:tabs>
          <w:tab w:val="num" w:pos="0"/>
        </w:tabs>
        <w:ind w:left="1069" w:hanging="360"/>
      </w:pPr>
      <w:rPr>
        <w:rFonts w:cs="Times New Roman" w:hint="default"/>
        <w:sz w:val="22"/>
        <w:szCs w:val="22"/>
      </w:rPr>
    </w:lvl>
  </w:abstractNum>
  <w:abstractNum w:abstractNumId="12" w15:restartNumberingAfterBreak="0">
    <w:nsid w:val="0000000D"/>
    <w:multiLevelType w:val="singleLevel"/>
    <w:tmpl w:val="0000000D"/>
    <w:name w:val="WW8Num32"/>
    <w:lvl w:ilvl="0">
      <w:start w:val="1"/>
      <w:numFmt w:val="decimal"/>
      <w:lvlText w:val="%1."/>
      <w:lvlJc w:val="left"/>
      <w:pPr>
        <w:tabs>
          <w:tab w:val="num" w:pos="0"/>
        </w:tabs>
        <w:ind w:left="720" w:hanging="360"/>
      </w:pPr>
    </w:lvl>
  </w:abstractNum>
  <w:abstractNum w:abstractNumId="13" w15:restartNumberingAfterBreak="0">
    <w:nsid w:val="0000000E"/>
    <w:multiLevelType w:val="singleLevel"/>
    <w:tmpl w:val="0000000E"/>
    <w:name w:val="WW8Num33"/>
    <w:lvl w:ilvl="0">
      <w:start w:val="1"/>
      <w:numFmt w:val="decimal"/>
      <w:lvlText w:val="%1)"/>
      <w:lvlJc w:val="left"/>
      <w:pPr>
        <w:tabs>
          <w:tab w:val="num" w:pos="0"/>
        </w:tabs>
        <w:ind w:left="720" w:hanging="360"/>
      </w:pPr>
      <w:rPr>
        <w:rFonts w:cs="Times New Roman"/>
        <w:sz w:val="22"/>
        <w:szCs w:val="22"/>
      </w:rPr>
    </w:lvl>
  </w:abstractNum>
  <w:abstractNum w:abstractNumId="14" w15:restartNumberingAfterBreak="0">
    <w:nsid w:val="0000000F"/>
    <w:multiLevelType w:val="singleLevel"/>
    <w:tmpl w:val="0000000F"/>
    <w:name w:val="WW8Num34"/>
    <w:lvl w:ilvl="0">
      <w:start w:val="1"/>
      <w:numFmt w:val="decimal"/>
      <w:lvlText w:val="%1)"/>
      <w:lvlJc w:val="left"/>
      <w:pPr>
        <w:tabs>
          <w:tab w:val="num" w:pos="0"/>
        </w:tabs>
        <w:ind w:left="1069" w:hanging="360"/>
      </w:pPr>
      <w:rPr>
        <w:rFonts w:cs="Times New Roman"/>
        <w:sz w:val="22"/>
        <w:szCs w:val="22"/>
      </w:rPr>
    </w:lvl>
  </w:abstractNum>
  <w:abstractNum w:abstractNumId="15" w15:restartNumberingAfterBreak="0">
    <w:nsid w:val="00000010"/>
    <w:multiLevelType w:val="multilevel"/>
    <w:tmpl w:val="00000010"/>
    <w:name w:val="WW8Num35"/>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11"/>
    <w:multiLevelType w:val="singleLevel"/>
    <w:tmpl w:val="00000011"/>
    <w:name w:val="WW8Num38"/>
    <w:lvl w:ilvl="0">
      <w:start w:val="1"/>
      <w:numFmt w:val="decimal"/>
      <w:lvlText w:val="%1."/>
      <w:lvlJc w:val="left"/>
      <w:pPr>
        <w:tabs>
          <w:tab w:val="num" w:pos="0"/>
        </w:tabs>
        <w:ind w:left="720" w:hanging="360"/>
      </w:pPr>
      <w:rPr>
        <w:rFonts w:cs="Times New Roman" w:hint="default"/>
        <w:bCs/>
        <w:color w:val="000000"/>
        <w:sz w:val="22"/>
        <w:szCs w:val="22"/>
      </w:rPr>
    </w:lvl>
  </w:abstractNum>
  <w:abstractNum w:abstractNumId="17" w15:restartNumberingAfterBreak="0">
    <w:nsid w:val="00000012"/>
    <w:multiLevelType w:val="singleLevel"/>
    <w:tmpl w:val="00000012"/>
    <w:name w:val="WW8Num37"/>
    <w:lvl w:ilvl="0">
      <w:start w:val="1"/>
      <w:numFmt w:val="decimal"/>
      <w:lvlText w:val="%1."/>
      <w:lvlJc w:val="left"/>
      <w:pPr>
        <w:tabs>
          <w:tab w:val="num" w:pos="0"/>
        </w:tabs>
        <w:ind w:left="720" w:hanging="360"/>
      </w:pPr>
      <w:rPr>
        <w:rFonts w:cs="Times New Roman" w:hint="default"/>
        <w:sz w:val="22"/>
        <w:szCs w:val="22"/>
      </w:rPr>
    </w:lvl>
  </w:abstractNum>
  <w:abstractNum w:abstractNumId="18" w15:restartNumberingAfterBreak="0">
    <w:nsid w:val="00000013"/>
    <w:multiLevelType w:val="singleLevel"/>
    <w:tmpl w:val="40124DFA"/>
    <w:name w:val="WW8Num38"/>
    <w:lvl w:ilvl="0">
      <w:start w:val="18"/>
      <w:numFmt w:val="decimal"/>
      <w:lvlText w:val="%1."/>
      <w:lvlJc w:val="left"/>
      <w:pPr>
        <w:tabs>
          <w:tab w:val="num" w:pos="0"/>
        </w:tabs>
        <w:ind w:left="720" w:hanging="360"/>
      </w:pPr>
      <w:rPr>
        <w:rFonts w:cs="Times New Roman" w:hint="default"/>
        <w:sz w:val="22"/>
        <w:szCs w:val="22"/>
      </w:rPr>
    </w:lvl>
  </w:abstractNum>
  <w:abstractNum w:abstractNumId="19" w15:restartNumberingAfterBreak="0">
    <w:nsid w:val="00000015"/>
    <w:multiLevelType w:val="singleLevel"/>
    <w:tmpl w:val="00000015"/>
    <w:name w:val="WW8Num40"/>
    <w:lvl w:ilvl="0">
      <w:start w:val="1"/>
      <w:numFmt w:val="decimal"/>
      <w:lvlText w:val="%1)"/>
      <w:lvlJc w:val="left"/>
      <w:pPr>
        <w:tabs>
          <w:tab w:val="num" w:pos="0"/>
        </w:tabs>
        <w:ind w:left="1069" w:hanging="360"/>
      </w:pPr>
      <w:rPr>
        <w:rFonts w:cs="Times New Roman"/>
      </w:rPr>
    </w:lvl>
  </w:abstractNum>
  <w:abstractNum w:abstractNumId="20" w15:restartNumberingAfterBreak="0">
    <w:nsid w:val="00000016"/>
    <w:multiLevelType w:val="singleLevel"/>
    <w:tmpl w:val="00000016"/>
    <w:name w:val="WW8Num2"/>
    <w:lvl w:ilvl="0">
      <w:start w:val="1"/>
      <w:numFmt w:val="decimal"/>
      <w:lvlText w:val="%1)"/>
      <w:lvlJc w:val="left"/>
      <w:pPr>
        <w:tabs>
          <w:tab w:val="num" w:pos="0"/>
        </w:tabs>
        <w:ind w:left="1069" w:hanging="360"/>
      </w:pPr>
    </w:lvl>
  </w:abstractNum>
  <w:abstractNum w:abstractNumId="21" w15:restartNumberingAfterBreak="0">
    <w:nsid w:val="00000017"/>
    <w:multiLevelType w:val="singleLevel"/>
    <w:tmpl w:val="6244593E"/>
    <w:lvl w:ilvl="0">
      <w:start w:val="1"/>
      <w:numFmt w:val="decimal"/>
      <w:lvlText w:val="%1."/>
      <w:lvlJc w:val="left"/>
      <w:pPr>
        <w:tabs>
          <w:tab w:val="num" w:pos="0"/>
        </w:tabs>
        <w:ind w:left="720" w:hanging="360"/>
      </w:pPr>
      <w:rPr>
        <w:rFonts w:cs="Times New Roman"/>
        <w:b w:val="0"/>
        <w:sz w:val="22"/>
        <w:szCs w:val="22"/>
      </w:rPr>
    </w:lvl>
  </w:abstractNum>
  <w:abstractNum w:abstractNumId="22" w15:restartNumberingAfterBreak="0">
    <w:nsid w:val="00000018"/>
    <w:multiLevelType w:val="multilevel"/>
    <w:tmpl w:val="34D2ABFC"/>
    <w:name w:val="WW8Num43"/>
    <w:lvl w:ilvl="0">
      <w:start w:val="1"/>
      <w:numFmt w:val="decimal"/>
      <w:lvlText w:val="%1."/>
      <w:lvlJc w:val="left"/>
      <w:pPr>
        <w:tabs>
          <w:tab w:val="num" w:pos="757"/>
        </w:tabs>
        <w:ind w:left="757" w:hanging="397"/>
      </w:pPr>
      <w:rPr>
        <w:rFonts w:cs="Times New Roman"/>
        <w:b w:val="0"/>
      </w:rPr>
    </w:lvl>
    <w:lvl w:ilvl="1">
      <w:start w:val="1"/>
      <w:numFmt w:val="decimal"/>
      <w:lvlText w:val="%2."/>
      <w:lvlJc w:val="left"/>
      <w:pPr>
        <w:tabs>
          <w:tab w:val="num" w:pos="1212"/>
        </w:tabs>
        <w:ind w:left="1212" w:hanging="360"/>
      </w:pPr>
    </w:lvl>
    <w:lvl w:ilvl="2">
      <w:start w:val="1"/>
      <w:numFmt w:val="decimal"/>
      <w:lvlText w:val="%3."/>
      <w:lvlJc w:val="left"/>
      <w:pPr>
        <w:tabs>
          <w:tab w:val="num" w:pos="1932"/>
        </w:tabs>
        <w:ind w:left="1932" w:hanging="360"/>
      </w:pPr>
    </w:lvl>
    <w:lvl w:ilvl="3">
      <w:start w:val="1"/>
      <w:numFmt w:val="decimal"/>
      <w:lvlText w:val="%4."/>
      <w:lvlJc w:val="left"/>
      <w:pPr>
        <w:tabs>
          <w:tab w:val="num" w:pos="2652"/>
        </w:tabs>
        <w:ind w:left="2652" w:hanging="360"/>
      </w:pPr>
    </w:lvl>
    <w:lvl w:ilvl="4">
      <w:start w:val="1"/>
      <w:numFmt w:val="decimal"/>
      <w:lvlText w:val="%5."/>
      <w:lvlJc w:val="left"/>
      <w:pPr>
        <w:tabs>
          <w:tab w:val="num" w:pos="3372"/>
        </w:tabs>
        <w:ind w:left="3372" w:hanging="360"/>
      </w:pPr>
    </w:lvl>
    <w:lvl w:ilvl="5">
      <w:start w:val="1"/>
      <w:numFmt w:val="decimal"/>
      <w:lvlText w:val="%6."/>
      <w:lvlJc w:val="left"/>
      <w:pPr>
        <w:tabs>
          <w:tab w:val="num" w:pos="4092"/>
        </w:tabs>
        <w:ind w:left="4092" w:hanging="360"/>
      </w:pPr>
    </w:lvl>
    <w:lvl w:ilvl="6">
      <w:start w:val="1"/>
      <w:numFmt w:val="decimal"/>
      <w:lvlText w:val="%7."/>
      <w:lvlJc w:val="left"/>
      <w:pPr>
        <w:tabs>
          <w:tab w:val="num" w:pos="4812"/>
        </w:tabs>
        <w:ind w:left="4812" w:hanging="360"/>
      </w:pPr>
    </w:lvl>
    <w:lvl w:ilvl="7">
      <w:start w:val="1"/>
      <w:numFmt w:val="decimal"/>
      <w:lvlText w:val="%8."/>
      <w:lvlJc w:val="left"/>
      <w:pPr>
        <w:tabs>
          <w:tab w:val="num" w:pos="5532"/>
        </w:tabs>
        <w:ind w:left="5532" w:hanging="360"/>
      </w:pPr>
    </w:lvl>
    <w:lvl w:ilvl="8">
      <w:start w:val="1"/>
      <w:numFmt w:val="decimal"/>
      <w:lvlText w:val="%9."/>
      <w:lvlJc w:val="left"/>
      <w:pPr>
        <w:tabs>
          <w:tab w:val="num" w:pos="6252"/>
        </w:tabs>
        <w:ind w:left="6252" w:hanging="360"/>
      </w:pPr>
    </w:lvl>
  </w:abstractNum>
  <w:abstractNum w:abstractNumId="23" w15:restartNumberingAfterBreak="0">
    <w:nsid w:val="0000001A"/>
    <w:multiLevelType w:val="singleLevel"/>
    <w:tmpl w:val="0000001A"/>
    <w:name w:val="WW8Num45"/>
    <w:lvl w:ilvl="0">
      <w:start w:val="1"/>
      <w:numFmt w:val="decimal"/>
      <w:lvlText w:val="%1."/>
      <w:lvlJc w:val="left"/>
      <w:pPr>
        <w:tabs>
          <w:tab w:val="num" w:pos="0"/>
        </w:tabs>
        <w:ind w:left="720" w:hanging="360"/>
      </w:pPr>
    </w:lvl>
  </w:abstractNum>
  <w:abstractNum w:abstractNumId="24" w15:restartNumberingAfterBreak="0">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25" w15:restartNumberingAfterBreak="0">
    <w:nsid w:val="00735DDC"/>
    <w:multiLevelType w:val="hybridMultilevel"/>
    <w:tmpl w:val="93A80584"/>
    <w:lvl w:ilvl="0" w:tplc="345AA842">
      <w:start w:val="5"/>
      <w:numFmt w:val="decimal"/>
      <w:lvlText w:val="%1."/>
      <w:lvlJc w:val="left"/>
      <w:pPr>
        <w:ind w:left="1068"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7" w15:restartNumberingAfterBreak="0">
    <w:nsid w:val="04D9244A"/>
    <w:multiLevelType w:val="hybridMultilevel"/>
    <w:tmpl w:val="777EAA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05E2629F"/>
    <w:multiLevelType w:val="hybridMultilevel"/>
    <w:tmpl w:val="CAFA62CC"/>
    <w:lvl w:ilvl="0" w:tplc="A44EF6DC">
      <w:start w:val="4"/>
      <w:numFmt w:val="decimal"/>
      <w:lvlText w:val="%1."/>
      <w:lvlJc w:val="left"/>
      <w:pPr>
        <w:ind w:left="360" w:hanging="360"/>
      </w:pPr>
      <w:rPr>
        <w:rFonts w:hint="default"/>
        <w:b w:val="0"/>
      </w:rPr>
    </w:lvl>
    <w:lvl w:ilvl="1" w:tplc="5282AE9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1" w15:restartNumberingAfterBreak="0">
    <w:nsid w:val="0A550995"/>
    <w:multiLevelType w:val="hybridMultilevel"/>
    <w:tmpl w:val="331888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4E68C9"/>
    <w:multiLevelType w:val="multilevel"/>
    <w:tmpl w:val="0AF83320"/>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0D2456E9"/>
    <w:multiLevelType w:val="multilevel"/>
    <w:tmpl w:val="B406E2DE"/>
    <w:lvl w:ilvl="0">
      <w:start w:val="4"/>
      <w:numFmt w:val="decimal"/>
      <w:lvlText w:val="%1."/>
      <w:lvlJc w:val="left"/>
      <w:pPr>
        <w:tabs>
          <w:tab w:val="num" w:pos="1068"/>
        </w:tabs>
        <w:ind w:left="1068" w:hanging="360"/>
      </w:pPr>
      <w:rPr>
        <w:rFonts w:hint="default"/>
        <w:b w:val="0"/>
        <w:sz w:val="22"/>
        <w:szCs w:val="22"/>
      </w:rPr>
    </w:lvl>
    <w:lvl w:ilvl="1">
      <w:start w:val="1"/>
      <w:numFmt w:val="decimal"/>
      <w:isLgl/>
      <w:lvlText w:val="%1.%2."/>
      <w:lvlJc w:val="left"/>
      <w:pPr>
        <w:tabs>
          <w:tab w:val="num" w:pos="1068"/>
        </w:tabs>
        <w:ind w:left="1068" w:hanging="360"/>
      </w:pPr>
      <w:rPr>
        <w:rFonts w:cs="Times New Roman" w:hint="default"/>
        <w:b/>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34" w15:restartNumberingAfterBreak="0">
    <w:nsid w:val="0D5C37BE"/>
    <w:multiLevelType w:val="hybridMultilevel"/>
    <w:tmpl w:val="41F25C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6" w15:restartNumberingAfterBreak="0">
    <w:nsid w:val="100656AE"/>
    <w:multiLevelType w:val="hybridMultilevel"/>
    <w:tmpl w:val="1430F8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05C3F8B"/>
    <w:multiLevelType w:val="multilevel"/>
    <w:tmpl w:val="920C7F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636448"/>
    <w:multiLevelType w:val="hybridMultilevel"/>
    <w:tmpl w:val="C204A604"/>
    <w:lvl w:ilvl="0" w:tplc="31003A20">
      <w:start w:val="10"/>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40" w15:restartNumberingAfterBreak="0">
    <w:nsid w:val="147E5485"/>
    <w:multiLevelType w:val="hybridMultilevel"/>
    <w:tmpl w:val="7E4C91F0"/>
    <w:lvl w:ilvl="0" w:tplc="9C501642">
      <w:start w:val="6"/>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17584A79"/>
    <w:multiLevelType w:val="hybridMultilevel"/>
    <w:tmpl w:val="B2168EBC"/>
    <w:lvl w:ilvl="0" w:tplc="209A0D2E">
      <w:start w:val="1"/>
      <w:numFmt w:val="lowerLetter"/>
      <w:lvlText w:val="%1)"/>
      <w:lvlJc w:val="left"/>
      <w:pPr>
        <w:ind w:left="1068" w:hanging="360"/>
      </w:pPr>
      <w:rPr>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193416B3"/>
    <w:multiLevelType w:val="multilevel"/>
    <w:tmpl w:val="EAD21B6C"/>
    <w:lvl w:ilvl="0">
      <w:start w:val="1"/>
      <w:numFmt w:val="decimal"/>
      <w:lvlText w:val="%1)"/>
      <w:lvlJc w:val="left"/>
      <w:pPr>
        <w:ind w:left="1068" w:hanging="360"/>
      </w:pPr>
      <w:rPr>
        <w:rFonts w:hint="default"/>
      </w:rPr>
    </w:lvl>
    <w:lvl w:ilvl="1">
      <w:start w:val="1"/>
      <w:numFmt w:val="decimal"/>
      <w:lvlText w:val="%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3" w15:restartNumberingAfterBreak="0">
    <w:nsid w:val="1AC65484"/>
    <w:multiLevelType w:val="hybridMultilevel"/>
    <w:tmpl w:val="A28A11B4"/>
    <w:lvl w:ilvl="0" w:tplc="F454C26E">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1B344F59"/>
    <w:multiLevelType w:val="hybridMultilevel"/>
    <w:tmpl w:val="5928BD36"/>
    <w:lvl w:ilvl="0" w:tplc="CD083FDE">
      <w:start w:val="1"/>
      <w:numFmt w:val="decimal"/>
      <w:lvlText w:val="%1)"/>
      <w:lvlJc w:val="left"/>
      <w:pPr>
        <w:ind w:left="1068" w:hanging="360"/>
      </w:pPr>
      <w:rPr>
        <w:rFonts w:hint="default"/>
        <w:b w:val="0"/>
      </w:rPr>
    </w:lvl>
    <w:lvl w:ilvl="1" w:tplc="04150011">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15:restartNumberingAfterBreak="0">
    <w:nsid w:val="1D5454D3"/>
    <w:multiLevelType w:val="hybridMultilevel"/>
    <w:tmpl w:val="D4F6575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7" w15:restartNumberingAfterBreak="0">
    <w:nsid w:val="1D8C406B"/>
    <w:multiLevelType w:val="hybridMultilevel"/>
    <w:tmpl w:val="FAB69C66"/>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1E07194D"/>
    <w:multiLevelType w:val="multilevel"/>
    <w:tmpl w:val="920C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0A93236"/>
    <w:multiLevelType w:val="hybridMultilevel"/>
    <w:tmpl w:val="CA02676A"/>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0" w15:restartNumberingAfterBreak="0">
    <w:nsid w:val="21D63BB9"/>
    <w:multiLevelType w:val="hybridMultilevel"/>
    <w:tmpl w:val="FF90E3E0"/>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04487C88">
      <w:start w:val="1"/>
      <w:numFmt w:val="decimal"/>
      <w:lvlText w:val="%3)"/>
      <w:lvlJc w:val="left"/>
      <w:pPr>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21E62FEC"/>
    <w:multiLevelType w:val="hybridMultilevel"/>
    <w:tmpl w:val="798A42B2"/>
    <w:name w:val="WW8Num382"/>
    <w:lvl w:ilvl="0" w:tplc="00000011">
      <w:start w:val="1"/>
      <w:numFmt w:val="decimal"/>
      <w:lvlText w:val="%1."/>
      <w:lvlJc w:val="left"/>
      <w:pPr>
        <w:tabs>
          <w:tab w:val="num" w:pos="0"/>
        </w:tabs>
        <w:ind w:left="720" w:hanging="360"/>
      </w:pPr>
      <w:rPr>
        <w:rFonts w:cs="Times New Roman" w:hint="default"/>
        <w:bCs/>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664D3C"/>
    <w:multiLevelType w:val="hybridMultilevel"/>
    <w:tmpl w:val="5C405AC8"/>
    <w:lvl w:ilvl="0" w:tplc="774AB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234A742D"/>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5BD712F"/>
    <w:multiLevelType w:val="multilevel"/>
    <w:tmpl w:val="920C7FE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6BD68AE"/>
    <w:multiLevelType w:val="hybridMultilevel"/>
    <w:tmpl w:val="163AEBEA"/>
    <w:lvl w:ilvl="0" w:tplc="0F6CDED6">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8" w15:restartNumberingAfterBreak="0">
    <w:nsid w:val="286D19DC"/>
    <w:multiLevelType w:val="hybridMultilevel"/>
    <w:tmpl w:val="3D1CC2A8"/>
    <w:lvl w:ilvl="0" w:tplc="774ABA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95D1FEE"/>
    <w:multiLevelType w:val="hybridMultilevel"/>
    <w:tmpl w:val="F788B4C0"/>
    <w:lvl w:ilvl="0" w:tplc="0415000F">
      <w:start w:val="1"/>
      <w:numFmt w:val="decimal"/>
      <w:lvlText w:val="%1."/>
      <w:lvlJc w:val="left"/>
      <w:pPr>
        <w:ind w:left="1068" w:hanging="360"/>
      </w:pPr>
      <w:rPr>
        <w:b/>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2AC32311"/>
    <w:multiLevelType w:val="hybridMultilevel"/>
    <w:tmpl w:val="60DA0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D6240B9"/>
    <w:multiLevelType w:val="hybridMultilevel"/>
    <w:tmpl w:val="835E2374"/>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62"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3" w15:restartNumberingAfterBreak="0">
    <w:nsid w:val="2DC0505F"/>
    <w:multiLevelType w:val="hybridMultilevel"/>
    <w:tmpl w:val="C2746338"/>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5"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7" w15:restartNumberingAfterBreak="0">
    <w:nsid w:val="344D344C"/>
    <w:multiLevelType w:val="multilevel"/>
    <w:tmpl w:val="13782E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35801D31"/>
    <w:multiLevelType w:val="multilevel"/>
    <w:tmpl w:val="349254D0"/>
    <w:lvl w:ilvl="0">
      <w:start w:val="3"/>
      <w:numFmt w:val="decimal"/>
      <w:lvlText w:val="%1."/>
      <w:lvlJc w:val="left"/>
      <w:pPr>
        <w:ind w:left="720" w:hanging="360"/>
      </w:pPr>
    </w:lvl>
    <w:lvl w:ilvl="1">
      <w:start w:val="3"/>
      <w:numFmt w:val="decimal"/>
      <w:lvlText w:val="%2."/>
      <w:lvlJc w:val="left"/>
      <w:pPr>
        <w:ind w:left="1080" w:hanging="360"/>
      </w:pPr>
    </w:lvl>
    <w:lvl w:ilvl="2">
      <w:start w:val="3"/>
      <w:numFmt w:val="decimal"/>
      <w:lvlText w:val="%3."/>
      <w:lvlJc w:val="left"/>
      <w:pPr>
        <w:ind w:left="1440" w:hanging="360"/>
      </w:pPr>
    </w:lvl>
    <w:lvl w:ilvl="3">
      <w:start w:val="3"/>
      <w:numFmt w:val="decimal"/>
      <w:lvlText w:val="%4."/>
      <w:lvlJc w:val="left"/>
      <w:pPr>
        <w:ind w:left="1800" w:hanging="360"/>
      </w:pPr>
    </w:lvl>
    <w:lvl w:ilvl="4">
      <w:start w:val="3"/>
      <w:numFmt w:val="decimal"/>
      <w:lvlText w:val="%5."/>
      <w:lvlJc w:val="left"/>
      <w:pPr>
        <w:ind w:left="2160" w:hanging="360"/>
      </w:pPr>
    </w:lvl>
    <w:lvl w:ilvl="5">
      <w:start w:val="3"/>
      <w:numFmt w:val="decimal"/>
      <w:lvlText w:val="%6."/>
      <w:lvlJc w:val="left"/>
      <w:pPr>
        <w:ind w:left="2520" w:hanging="360"/>
      </w:pPr>
    </w:lvl>
    <w:lvl w:ilvl="6">
      <w:start w:val="3"/>
      <w:numFmt w:val="decimal"/>
      <w:lvlText w:val="%7."/>
      <w:lvlJc w:val="left"/>
      <w:pPr>
        <w:ind w:left="2880" w:hanging="360"/>
      </w:pPr>
    </w:lvl>
    <w:lvl w:ilvl="7">
      <w:start w:val="3"/>
      <w:numFmt w:val="decimal"/>
      <w:lvlText w:val="%8."/>
      <w:lvlJc w:val="left"/>
      <w:pPr>
        <w:ind w:left="3240" w:hanging="360"/>
      </w:pPr>
    </w:lvl>
    <w:lvl w:ilvl="8">
      <w:start w:val="3"/>
      <w:numFmt w:val="decimal"/>
      <w:lvlText w:val="%9."/>
      <w:lvlJc w:val="left"/>
      <w:pPr>
        <w:ind w:left="3600" w:hanging="360"/>
      </w:pPr>
    </w:lvl>
  </w:abstractNum>
  <w:abstractNum w:abstractNumId="70" w15:restartNumberingAfterBreak="0">
    <w:nsid w:val="39C746E6"/>
    <w:multiLevelType w:val="hybridMultilevel"/>
    <w:tmpl w:val="6E7E5DA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7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2" w15:restartNumberingAfterBreak="0">
    <w:nsid w:val="435A1FC7"/>
    <w:multiLevelType w:val="multilevel"/>
    <w:tmpl w:val="829E4FDA"/>
    <w:lvl w:ilvl="0">
      <w:start w:val="1"/>
      <w:numFmt w:val="decimal"/>
      <w:lvlText w:val="%1)"/>
      <w:lvlJc w:val="left"/>
      <w:pPr>
        <w:tabs>
          <w:tab w:val="num" w:pos="1428"/>
        </w:tabs>
        <w:ind w:left="1428" w:hanging="360"/>
      </w:pPr>
      <w:rPr>
        <w:rFonts w:hint="default"/>
        <w:b w:val="0"/>
        <w:sz w:val="22"/>
        <w:szCs w:val="22"/>
      </w:rPr>
    </w:lvl>
    <w:lvl w:ilvl="1">
      <w:start w:val="1"/>
      <w:numFmt w:val="decimal"/>
      <w:isLgl/>
      <w:lvlText w:val="%1.%2."/>
      <w:lvlJc w:val="left"/>
      <w:pPr>
        <w:tabs>
          <w:tab w:val="num" w:pos="1428"/>
        </w:tabs>
        <w:ind w:left="1428" w:hanging="360"/>
      </w:pPr>
      <w:rPr>
        <w:rFonts w:cs="Times New Roman" w:hint="default"/>
        <w:b/>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1788"/>
        </w:tabs>
        <w:ind w:left="1788" w:hanging="720"/>
      </w:pPr>
      <w:rPr>
        <w:rFonts w:cs="Times New Roman" w:hint="default"/>
        <w:b/>
      </w:rPr>
    </w:lvl>
    <w:lvl w:ilvl="4">
      <w:start w:val="1"/>
      <w:numFmt w:val="decimal"/>
      <w:isLgl/>
      <w:lvlText w:val="%1.%2.%3.%4.%5."/>
      <w:lvlJc w:val="left"/>
      <w:pPr>
        <w:tabs>
          <w:tab w:val="num" w:pos="2148"/>
        </w:tabs>
        <w:ind w:left="2148" w:hanging="1080"/>
      </w:pPr>
      <w:rPr>
        <w:rFonts w:cs="Times New Roman" w:hint="default"/>
      </w:rPr>
    </w:lvl>
    <w:lvl w:ilvl="5">
      <w:start w:val="1"/>
      <w:numFmt w:val="decimal"/>
      <w:isLgl/>
      <w:lvlText w:val="%1.%2.%3.%4.%5.%6."/>
      <w:lvlJc w:val="left"/>
      <w:pPr>
        <w:tabs>
          <w:tab w:val="num" w:pos="2148"/>
        </w:tabs>
        <w:ind w:left="2148" w:hanging="1080"/>
      </w:pPr>
      <w:rPr>
        <w:rFonts w:cs="Times New Roman" w:hint="default"/>
      </w:rPr>
    </w:lvl>
    <w:lvl w:ilvl="6">
      <w:start w:val="1"/>
      <w:numFmt w:val="decimal"/>
      <w:isLgl/>
      <w:lvlText w:val="%1.%2.%3.%4.%5.%6.%7."/>
      <w:lvlJc w:val="left"/>
      <w:pPr>
        <w:tabs>
          <w:tab w:val="num" w:pos="2508"/>
        </w:tabs>
        <w:ind w:left="2508" w:hanging="1440"/>
      </w:pPr>
      <w:rPr>
        <w:rFonts w:cs="Times New Roman" w:hint="default"/>
      </w:rPr>
    </w:lvl>
    <w:lvl w:ilvl="7">
      <w:start w:val="1"/>
      <w:numFmt w:val="decimal"/>
      <w:isLgl/>
      <w:lvlText w:val="%1.%2.%3.%4.%5.%6.%7.%8."/>
      <w:lvlJc w:val="left"/>
      <w:pPr>
        <w:tabs>
          <w:tab w:val="num" w:pos="2508"/>
        </w:tabs>
        <w:ind w:left="2508" w:hanging="1440"/>
      </w:pPr>
      <w:rPr>
        <w:rFonts w:cs="Times New Roman" w:hint="default"/>
      </w:rPr>
    </w:lvl>
    <w:lvl w:ilvl="8">
      <w:start w:val="1"/>
      <w:numFmt w:val="decimal"/>
      <w:isLgl/>
      <w:lvlText w:val="%1.%2.%3.%4.%5.%6.%7.%8.%9."/>
      <w:lvlJc w:val="left"/>
      <w:pPr>
        <w:tabs>
          <w:tab w:val="num" w:pos="2868"/>
        </w:tabs>
        <w:ind w:left="2868" w:hanging="1800"/>
      </w:pPr>
      <w:rPr>
        <w:rFonts w:cs="Times New Roman" w:hint="default"/>
      </w:rPr>
    </w:lvl>
  </w:abstractNum>
  <w:abstractNum w:abstractNumId="73"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4" w15:restartNumberingAfterBreak="0">
    <w:nsid w:val="43F964F4"/>
    <w:multiLevelType w:val="hybridMultilevel"/>
    <w:tmpl w:val="4A7E27A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44955AF1"/>
    <w:multiLevelType w:val="hybridMultilevel"/>
    <w:tmpl w:val="5D005B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44BA68AC"/>
    <w:multiLevelType w:val="hybridMultilevel"/>
    <w:tmpl w:val="D65295A4"/>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7" w15:restartNumberingAfterBreak="0">
    <w:nsid w:val="44F777F7"/>
    <w:multiLevelType w:val="hybridMultilevel"/>
    <w:tmpl w:val="2EACC5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69876A8"/>
    <w:multiLevelType w:val="hybridMultilevel"/>
    <w:tmpl w:val="5CA486BA"/>
    <w:lvl w:ilvl="0" w:tplc="345AA842">
      <w:start w:val="5"/>
      <w:numFmt w:val="decimal"/>
      <w:lvlText w:val="%1."/>
      <w:lvlJc w:val="left"/>
      <w:pPr>
        <w:ind w:left="1068"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7F01544"/>
    <w:multiLevelType w:val="hybridMultilevel"/>
    <w:tmpl w:val="E3FE0CC8"/>
    <w:lvl w:ilvl="0" w:tplc="04150011">
      <w:start w:val="1"/>
      <w:numFmt w:val="decimal"/>
      <w:lvlText w:val="%1)"/>
      <w:lvlJc w:val="left"/>
      <w:pPr>
        <w:ind w:left="720" w:hanging="360"/>
      </w:pPr>
    </w:lvl>
    <w:lvl w:ilvl="1" w:tplc="A3A0C06A">
      <w:start w:val="4"/>
      <w:numFmt w:val="bullet"/>
      <w:lvlText w:val=""/>
      <w:lvlJc w:val="left"/>
      <w:pPr>
        <w:ind w:left="1440" w:hanging="360"/>
      </w:pPr>
      <w:rPr>
        <w:rFonts w:ascii="Symbol" w:eastAsia="SimSu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8330517"/>
    <w:multiLevelType w:val="hybridMultilevel"/>
    <w:tmpl w:val="CC30D9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98E0659"/>
    <w:multiLevelType w:val="multilevel"/>
    <w:tmpl w:val="D7F69736"/>
    <w:lvl w:ilvl="0">
      <w:start w:val="9"/>
      <w:numFmt w:val="decimal"/>
      <w:lvlText w:val="%1."/>
      <w:lvlJc w:val="left"/>
      <w:pPr>
        <w:tabs>
          <w:tab w:val="num" w:pos="1068"/>
        </w:tabs>
        <w:ind w:left="1068" w:hanging="360"/>
      </w:pPr>
      <w:rPr>
        <w:rFonts w:hint="default"/>
        <w:b w:val="0"/>
        <w:sz w:val="22"/>
        <w:szCs w:val="22"/>
      </w:rPr>
    </w:lvl>
    <w:lvl w:ilvl="1">
      <w:start w:val="1"/>
      <w:numFmt w:val="decimal"/>
      <w:isLgl/>
      <w:lvlText w:val="%1.%2."/>
      <w:lvlJc w:val="left"/>
      <w:pPr>
        <w:tabs>
          <w:tab w:val="num" w:pos="1068"/>
        </w:tabs>
        <w:ind w:left="1068" w:hanging="360"/>
      </w:pPr>
      <w:rPr>
        <w:rFonts w:cs="Times New Roman" w:hint="default"/>
        <w:b/>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428"/>
        </w:tabs>
        <w:ind w:left="1428" w:hanging="72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1788"/>
        </w:tabs>
        <w:ind w:left="1788" w:hanging="1080"/>
      </w:pPr>
      <w:rPr>
        <w:rFonts w:cs="Times New Roman" w:hint="default"/>
      </w:rPr>
    </w:lvl>
    <w:lvl w:ilvl="6">
      <w:start w:val="1"/>
      <w:numFmt w:val="decimal"/>
      <w:isLgl/>
      <w:lvlText w:val="%1.%2.%3.%4.%5.%6.%7."/>
      <w:lvlJc w:val="left"/>
      <w:pPr>
        <w:tabs>
          <w:tab w:val="num" w:pos="2148"/>
        </w:tabs>
        <w:ind w:left="2148" w:hanging="1440"/>
      </w:pPr>
      <w:rPr>
        <w:rFonts w:cs="Times New Roman" w:hint="default"/>
      </w:rPr>
    </w:lvl>
    <w:lvl w:ilvl="7">
      <w:start w:val="1"/>
      <w:numFmt w:val="decimal"/>
      <w:isLgl/>
      <w:lvlText w:val="%1.%2.%3.%4.%5.%6.%7.%8."/>
      <w:lvlJc w:val="left"/>
      <w:pPr>
        <w:tabs>
          <w:tab w:val="num" w:pos="2148"/>
        </w:tabs>
        <w:ind w:left="2148" w:hanging="1440"/>
      </w:pPr>
      <w:rPr>
        <w:rFonts w:cs="Times New Roman" w:hint="default"/>
      </w:rPr>
    </w:lvl>
    <w:lvl w:ilvl="8">
      <w:start w:val="1"/>
      <w:numFmt w:val="decimal"/>
      <w:isLgl/>
      <w:lvlText w:val="%1.%2.%3.%4.%5.%6.%7.%8.%9."/>
      <w:lvlJc w:val="left"/>
      <w:pPr>
        <w:tabs>
          <w:tab w:val="num" w:pos="2508"/>
        </w:tabs>
        <w:ind w:left="2508" w:hanging="1800"/>
      </w:pPr>
      <w:rPr>
        <w:rFonts w:cs="Times New Roman" w:hint="default"/>
      </w:rPr>
    </w:lvl>
  </w:abstractNum>
  <w:abstractNum w:abstractNumId="82" w15:restartNumberingAfterBreak="0">
    <w:nsid w:val="49D37183"/>
    <w:multiLevelType w:val="multilevel"/>
    <w:tmpl w:val="0F86DF92"/>
    <w:lvl w:ilvl="0">
      <w:start w:val="7"/>
      <w:numFmt w:val="decimal"/>
      <w:lvlText w:val="%1."/>
      <w:lvlJc w:val="left"/>
      <w:pPr>
        <w:tabs>
          <w:tab w:val="num" w:pos="360"/>
        </w:tabs>
        <w:ind w:left="360" w:hanging="360"/>
      </w:pPr>
      <w:rPr>
        <w:rFonts w:hint="default"/>
      </w:rPr>
    </w:lvl>
    <w:lvl w:ilvl="1">
      <w:start w:val="8"/>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15:restartNumberingAfterBreak="0">
    <w:nsid w:val="4B802C42"/>
    <w:multiLevelType w:val="hybridMultilevel"/>
    <w:tmpl w:val="27F8BE58"/>
    <w:lvl w:ilvl="0" w:tplc="068457EE">
      <w:start w:val="1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BDF784B"/>
    <w:multiLevelType w:val="hybridMultilevel"/>
    <w:tmpl w:val="DAE415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5" w15:restartNumberingAfterBreak="0">
    <w:nsid w:val="4BFE1A9A"/>
    <w:multiLevelType w:val="hybridMultilevel"/>
    <w:tmpl w:val="9DA69A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D771853"/>
    <w:multiLevelType w:val="multilevel"/>
    <w:tmpl w:val="5E1EF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DC07526"/>
    <w:multiLevelType w:val="multilevel"/>
    <w:tmpl w:val="6386A782"/>
    <w:lvl w:ilvl="0">
      <w:start w:val="6"/>
      <w:numFmt w:val="decimal"/>
      <w:lvlText w:val="%1."/>
      <w:lvlJc w:val="left"/>
      <w:pPr>
        <w:ind w:left="360" w:hanging="360"/>
      </w:pPr>
      <w:rPr>
        <w:rFonts w:hint="default"/>
      </w:rPr>
    </w:lvl>
    <w:lvl w:ilvl="1">
      <w:start w:val="1"/>
      <w:numFmt w:val="decimal"/>
      <w:isLgl/>
      <w:lvlText w:val="%1.%2."/>
      <w:lvlJc w:val="left"/>
      <w:pPr>
        <w:ind w:left="831" w:hanging="405"/>
      </w:pPr>
      <w:rPr>
        <w:rFonts w:hint="default"/>
        <w:sz w:val="21"/>
      </w:rPr>
    </w:lvl>
    <w:lvl w:ilvl="2">
      <w:start w:val="1"/>
      <w:numFmt w:val="decimal"/>
      <w:isLgl/>
      <w:lvlText w:val="%1.%2.%3."/>
      <w:lvlJc w:val="left"/>
      <w:pPr>
        <w:ind w:left="1572" w:hanging="720"/>
      </w:pPr>
      <w:rPr>
        <w:rFonts w:hint="default"/>
        <w:sz w:val="21"/>
      </w:rPr>
    </w:lvl>
    <w:lvl w:ilvl="3">
      <w:start w:val="1"/>
      <w:numFmt w:val="decimal"/>
      <w:isLgl/>
      <w:lvlText w:val="%1.%2.%3.%4."/>
      <w:lvlJc w:val="left"/>
      <w:pPr>
        <w:ind w:left="1998" w:hanging="720"/>
      </w:pPr>
      <w:rPr>
        <w:rFonts w:hint="default"/>
        <w:sz w:val="21"/>
      </w:rPr>
    </w:lvl>
    <w:lvl w:ilvl="4">
      <w:start w:val="1"/>
      <w:numFmt w:val="decimal"/>
      <w:isLgl/>
      <w:lvlText w:val="%1.%2.%3.%4.%5."/>
      <w:lvlJc w:val="left"/>
      <w:pPr>
        <w:ind w:left="2784" w:hanging="1080"/>
      </w:pPr>
      <w:rPr>
        <w:rFonts w:hint="default"/>
        <w:sz w:val="21"/>
      </w:rPr>
    </w:lvl>
    <w:lvl w:ilvl="5">
      <w:start w:val="1"/>
      <w:numFmt w:val="decimal"/>
      <w:isLgl/>
      <w:lvlText w:val="%1.%2.%3.%4.%5.%6."/>
      <w:lvlJc w:val="left"/>
      <w:pPr>
        <w:ind w:left="3210" w:hanging="1080"/>
      </w:pPr>
      <w:rPr>
        <w:rFonts w:hint="default"/>
        <w:sz w:val="21"/>
      </w:rPr>
    </w:lvl>
    <w:lvl w:ilvl="6">
      <w:start w:val="1"/>
      <w:numFmt w:val="decimal"/>
      <w:isLgl/>
      <w:lvlText w:val="%1.%2.%3.%4.%5.%6.%7."/>
      <w:lvlJc w:val="left"/>
      <w:pPr>
        <w:ind w:left="3636" w:hanging="1080"/>
      </w:pPr>
      <w:rPr>
        <w:rFonts w:hint="default"/>
        <w:sz w:val="21"/>
      </w:rPr>
    </w:lvl>
    <w:lvl w:ilvl="7">
      <w:start w:val="1"/>
      <w:numFmt w:val="decimal"/>
      <w:isLgl/>
      <w:lvlText w:val="%1.%2.%3.%4.%5.%6.%7.%8."/>
      <w:lvlJc w:val="left"/>
      <w:pPr>
        <w:ind w:left="4422" w:hanging="1440"/>
      </w:pPr>
      <w:rPr>
        <w:rFonts w:hint="default"/>
        <w:sz w:val="21"/>
      </w:rPr>
    </w:lvl>
    <w:lvl w:ilvl="8">
      <w:start w:val="1"/>
      <w:numFmt w:val="decimal"/>
      <w:isLgl/>
      <w:lvlText w:val="%1.%2.%3.%4.%5.%6.%7.%8.%9."/>
      <w:lvlJc w:val="left"/>
      <w:pPr>
        <w:ind w:left="4848" w:hanging="1440"/>
      </w:pPr>
      <w:rPr>
        <w:rFonts w:hint="default"/>
        <w:sz w:val="21"/>
      </w:rPr>
    </w:lvl>
  </w:abstractNum>
  <w:abstractNum w:abstractNumId="88" w15:restartNumberingAfterBreak="0">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4EB7795A"/>
    <w:multiLevelType w:val="multilevel"/>
    <w:tmpl w:val="30384898"/>
    <w:lvl w:ilvl="0">
      <w:start w:val="5"/>
      <w:numFmt w:val="decimal"/>
      <w:lvlText w:val="%1."/>
      <w:lvlJc w:val="left"/>
      <w:pPr>
        <w:tabs>
          <w:tab w:val="num" w:pos="720"/>
        </w:tabs>
        <w:ind w:left="720" w:hanging="360"/>
      </w:pPr>
      <w:rPr>
        <w:rFonts w:hint="default"/>
        <w:sz w:val="22"/>
        <w:szCs w:val="22"/>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90" w15:restartNumberingAfterBreak="0">
    <w:nsid w:val="4EE973FE"/>
    <w:multiLevelType w:val="multilevel"/>
    <w:tmpl w:val="3EFA6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0CB471D"/>
    <w:multiLevelType w:val="hybridMultilevel"/>
    <w:tmpl w:val="9AE8208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3" w15:restartNumberingAfterBreak="0">
    <w:nsid w:val="51B83AF2"/>
    <w:multiLevelType w:val="hybridMultilevel"/>
    <w:tmpl w:val="3238089E"/>
    <w:lvl w:ilvl="0" w:tplc="0B3A2AC4">
      <w:start w:val="5"/>
      <w:numFmt w:val="decimal"/>
      <w:lvlText w:val="%1."/>
      <w:lvlJc w:val="left"/>
      <w:pPr>
        <w:ind w:left="1068"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5" w15:restartNumberingAfterBreak="0">
    <w:nsid w:val="53095474"/>
    <w:multiLevelType w:val="multilevel"/>
    <w:tmpl w:val="383A8B6E"/>
    <w:lvl w:ilvl="0">
      <w:start w:val="1"/>
      <w:numFmt w:val="decimal"/>
      <w:lvlText w:val="%1."/>
      <w:lvlJc w:val="left"/>
      <w:pPr>
        <w:ind w:left="720" w:hanging="360"/>
      </w:pPr>
      <w:rPr>
        <w:b w:val="0"/>
        <w:bCs w:val="0"/>
        <w:sz w:val="22"/>
        <w:szCs w:val="22"/>
      </w:rPr>
    </w:lvl>
    <w:lvl w:ilvl="1">
      <w:start w:val="1"/>
      <w:numFmt w:val="decimal"/>
      <w:lvlText w:val="%2."/>
      <w:lvlJc w:val="left"/>
      <w:pPr>
        <w:ind w:left="1080" w:hanging="360"/>
      </w:pPr>
      <w:rPr>
        <w:b w:val="0"/>
        <w:bCs w:val="0"/>
        <w:sz w:val="22"/>
        <w:szCs w:val="22"/>
      </w:rPr>
    </w:lvl>
    <w:lvl w:ilvl="2">
      <w:start w:val="1"/>
      <w:numFmt w:val="decimal"/>
      <w:lvlText w:val="%3."/>
      <w:lvlJc w:val="left"/>
      <w:pPr>
        <w:ind w:left="1440" w:hanging="360"/>
      </w:pPr>
      <w:rPr>
        <w:b w:val="0"/>
        <w:bCs w:val="0"/>
        <w:sz w:val="22"/>
        <w:szCs w:val="22"/>
      </w:rPr>
    </w:lvl>
    <w:lvl w:ilvl="3">
      <w:start w:val="1"/>
      <w:numFmt w:val="decimal"/>
      <w:lvlText w:val="%4."/>
      <w:lvlJc w:val="left"/>
      <w:pPr>
        <w:ind w:left="1800" w:hanging="360"/>
      </w:pPr>
      <w:rPr>
        <w:b w:val="0"/>
        <w:bCs w:val="0"/>
        <w:sz w:val="22"/>
        <w:szCs w:val="22"/>
      </w:rPr>
    </w:lvl>
    <w:lvl w:ilvl="4">
      <w:start w:val="1"/>
      <w:numFmt w:val="decimal"/>
      <w:lvlText w:val="%5."/>
      <w:lvlJc w:val="left"/>
      <w:pPr>
        <w:ind w:left="2160" w:hanging="360"/>
      </w:pPr>
      <w:rPr>
        <w:b w:val="0"/>
        <w:bCs w:val="0"/>
        <w:sz w:val="22"/>
        <w:szCs w:val="22"/>
      </w:rPr>
    </w:lvl>
    <w:lvl w:ilvl="5">
      <w:start w:val="1"/>
      <w:numFmt w:val="decimal"/>
      <w:lvlText w:val="%6."/>
      <w:lvlJc w:val="left"/>
      <w:pPr>
        <w:ind w:left="2520" w:hanging="360"/>
      </w:pPr>
      <w:rPr>
        <w:b w:val="0"/>
        <w:bCs w:val="0"/>
        <w:sz w:val="22"/>
        <w:szCs w:val="22"/>
      </w:rPr>
    </w:lvl>
    <w:lvl w:ilvl="6">
      <w:start w:val="1"/>
      <w:numFmt w:val="decimal"/>
      <w:lvlText w:val="%7."/>
      <w:lvlJc w:val="left"/>
      <w:pPr>
        <w:ind w:left="2880" w:hanging="360"/>
      </w:pPr>
      <w:rPr>
        <w:b w:val="0"/>
        <w:bCs w:val="0"/>
        <w:sz w:val="22"/>
        <w:szCs w:val="22"/>
      </w:rPr>
    </w:lvl>
    <w:lvl w:ilvl="7">
      <w:start w:val="1"/>
      <w:numFmt w:val="decimal"/>
      <w:lvlText w:val="%8."/>
      <w:lvlJc w:val="left"/>
      <w:pPr>
        <w:ind w:left="3240" w:hanging="360"/>
      </w:pPr>
      <w:rPr>
        <w:b w:val="0"/>
        <w:bCs w:val="0"/>
        <w:sz w:val="22"/>
        <w:szCs w:val="22"/>
      </w:rPr>
    </w:lvl>
    <w:lvl w:ilvl="8">
      <w:start w:val="1"/>
      <w:numFmt w:val="decimal"/>
      <w:lvlText w:val="%9."/>
      <w:lvlJc w:val="left"/>
      <w:pPr>
        <w:ind w:left="3600" w:hanging="360"/>
      </w:pPr>
      <w:rPr>
        <w:b w:val="0"/>
        <w:bCs w:val="0"/>
        <w:sz w:val="22"/>
        <w:szCs w:val="22"/>
      </w:rPr>
    </w:lvl>
  </w:abstractNum>
  <w:abstractNum w:abstractNumId="96"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7"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8" w15:restartNumberingAfterBreak="0">
    <w:nsid w:val="54BB63EC"/>
    <w:multiLevelType w:val="hybridMultilevel"/>
    <w:tmpl w:val="260873B4"/>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57C016BB"/>
    <w:multiLevelType w:val="hybridMultilevel"/>
    <w:tmpl w:val="52108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7EC472D"/>
    <w:multiLevelType w:val="multilevel"/>
    <w:tmpl w:val="6854ECFC"/>
    <w:lvl w:ilvl="0">
      <w:start w:val="3"/>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581E2DBA"/>
    <w:multiLevelType w:val="multilevel"/>
    <w:tmpl w:val="920C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AEE242D"/>
    <w:multiLevelType w:val="multilevel"/>
    <w:tmpl w:val="EDA6A4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4" w15:restartNumberingAfterBreak="0">
    <w:nsid w:val="5B3C4AA5"/>
    <w:multiLevelType w:val="hybridMultilevel"/>
    <w:tmpl w:val="E36AEA68"/>
    <w:lvl w:ilvl="0" w:tplc="36667302">
      <w:start w:val="1"/>
      <w:numFmt w:val="decimal"/>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5BCF53F1"/>
    <w:multiLevelType w:val="multilevel"/>
    <w:tmpl w:val="2EB67AEA"/>
    <w:lvl w:ilvl="0">
      <w:start w:val="2"/>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7" w15:restartNumberingAfterBreak="0">
    <w:nsid w:val="5D81608C"/>
    <w:multiLevelType w:val="hybridMultilevel"/>
    <w:tmpl w:val="731ED020"/>
    <w:lvl w:ilvl="0" w:tplc="F95CE8B8">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15:restartNumberingAfterBreak="0">
    <w:nsid w:val="5D8D3356"/>
    <w:multiLevelType w:val="hybridMultilevel"/>
    <w:tmpl w:val="E12A8C0C"/>
    <w:lvl w:ilvl="0" w:tplc="26561CF4">
      <w:start w:val="1"/>
      <w:numFmt w:val="lowerLetter"/>
      <w:lvlText w:val="%1)"/>
      <w:lvlJc w:val="left"/>
      <w:pPr>
        <w:ind w:left="1428" w:hanging="360"/>
      </w:pPr>
      <w:rPr>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9" w15:restartNumberingAfterBreak="0">
    <w:nsid w:val="5E6E6E9B"/>
    <w:multiLevelType w:val="hybridMultilevel"/>
    <w:tmpl w:val="8C6C730C"/>
    <w:lvl w:ilvl="0" w:tplc="FE826398">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E6E7B73"/>
    <w:multiLevelType w:val="multilevel"/>
    <w:tmpl w:val="6C2A0790"/>
    <w:lvl w:ilvl="0">
      <w:start w:val="1"/>
      <w:numFmt w:val="decimal"/>
      <w:lvlText w:val="%1)"/>
      <w:lvlJc w:val="left"/>
      <w:pPr>
        <w:tabs>
          <w:tab w:val="num" w:pos="1065"/>
        </w:tabs>
        <w:ind w:left="1065" w:hanging="360"/>
      </w:pPr>
      <w:rPr>
        <w:sz w:val="22"/>
        <w:szCs w:val="22"/>
      </w:rPr>
    </w:lvl>
    <w:lvl w:ilvl="1" w:tentative="1">
      <w:start w:val="1"/>
      <w:numFmt w:val="decimal"/>
      <w:lvlText w:val="%2."/>
      <w:lvlJc w:val="left"/>
      <w:pPr>
        <w:tabs>
          <w:tab w:val="num" w:pos="1785"/>
        </w:tabs>
        <w:ind w:left="1785" w:hanging="360"/>
      </w:pPr>
    </w:lvl>
    <w:lvl w:ilvl="2" w:tentative="1">
      <w:start w:val="1"/>
      <w:numFmt w:val="decimal"/>
      <w:lvlText w:val="%3."/>
      <w:lvlJc w:val="left"/>
      <w:pPr>
        <w:tabs>
          <w:tab w:val="num" w:pos="2505"/>
        </w:tabs>
        <w:ind w:left="2505" w:hanging="360"/>
      </w:pPr>
    </w:lvl>
    <w:lvl w:ilvl="3" w:tentative="1">
      <w:start w:val="1"/>
      <w:numFmt w:val="decimal"/>
      <w:lvlText w:val="%4."/>
      <w:lvlJc w:val="left"/>
      <w:pPr>
        <w:tabs>
          <w:tab w:val="num" w:pos="3225"/>
        </w:tabs>
        <w:ind w:left="3225" w:hanging="360"/>
      </w:pPr>
    </w:lvl>
    <w:lvl w:ilvl="4" w:tentative="1">
      <w:start w:val="1"/>
      <w:numFmt w:val="decimal"/>
      <w:lvlText w:val="%5."/>
      <w:lvlJc w:val="left"/>
      <w:pPr>
        <w:tabs>
          <w:tab w:val="num" w:pos="3945"/>
        </w:tabs>
        <w:ind w:left="3945" w:hanging="360"/>
      </w:pPr>
    </w:lvl>
    <w:lvl w:ilvl="5" w:tentative="1">
      <w:start w:val="1"/>
      <w:numFmt w:val="decimal"/>
      <w:lvlText w:val="%6."/>
      <w:lvlJc w:val="left"/>
      <w:pPr>
        <w:tabs>
          <w:tab w:val="num" w:pos="4665"/>
        </w:tabs>
        <w:ind w:left="4665" w:hanging="360"/>
      </w:pPr>
    </w:lvl>
    <w:lvl w:ilvl="6" w:tentative="1">
      <w:start w:val="1"/>
      <w:numFmt w:val="decimal"/>
      <w:lvlText w:val="%7."/>
      <w:lvlJc w:val="left"/>
      <w:pPr>
        <w:tabs>
          <w:tab w:val="num" w:pos="5385"/>
        </w:tabs>
        <w:ind w:left="5385" w:hanging="360"/>
      </w:pPr>
    </w:lvl>
    <w:lvl w:ilvl="7" w:tentative="1">
      <w:start w:val="1"/>
      <w:numFmt w:val="decimal"/>
      <w:lvlText w:val="%8."/>
      <w:lvlJc w:val="left"/>
      <w:pPr>
        <w:tabs>
          <w:tab w:val="num" w:pos="6105"/>
        </w:tabs>
        <w:ind w:left="6105" w:hanging="360"/>
      </w:pPr>
    </w:lvl>
    <w:lvl w:ilvl="8" w:tentative="1">
      <w:start w:val="1"/>
      <w:numFmt w:val="decimal"/>
      <w:lvlText w:val="%9."/>
      <w:lvlJc w:val="left"/>
      <w:pPr>
        <w:tabs>
          <w:tab w:val="num" w:pos="6825"/>
        </w:tabs>
        <w:ind w:left="6825" w:hanging="360"/>
      </w:pPr>
    </w:lvl>
  </w:abstractNum>
  <w:abstractNum w:abstractNumId="111" w15:restartNumberingAfterBreak="0">
    <w:nsid w:val="5EF934BA"/>
    <w:multiLevelType w:val="multilevel"/>
    <w:tmpl w:val="0E6C8214"/>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12" w15:restartNumberingAfterBreak="0">
    <w:nsid w:val="5F3D66FC"/>
    <w:multiLevelType w:val="hybridMultilevel"/>
    <w:tmpl w:val="C8EEF7B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0CA6916"/>
    <w:multiLevelType w:val="hybridMultilevel"/>
    <w:tmpl w:val="1C08B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1582739"/>
    <w:multiLevelType w:val="multilevel"/>
    <w:tmpl w:val="340C0CEE"/>
    <w:lvl w:ilvl="0">
      <w:start w:val="4"/>
      <w:numFmt w:val="decimal"/>
      <w:lvlText w:val="%1."/>
      <w:lvlJc w:val="left"/>
      <w:pPr>
        <w:ind w:left="72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5"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6" w15:restartNumberingAfterBreak="0">
    <w:nsid w:val="62342DD7"/>
    <w:multiLevelType w:val="hybridMultilevel"/>
    <w:tmpl w:val="21B22236"/>
    <w:lvl w:ilvl="0" w:tplc="6B60AB28">
      <w:start w:val="1"/>
      <w:numFmt w:val="decimal"/>
      <w:lvlText w:val="%1."/>
      <w:lvlJc w:val="left"/>
      <w:pPr>
        <w:tabs>
          <w:tab w:val="num" w:pos="720"/>
        </w:tabs>
        <w:ind w:left="720" w:hanging="360"/>
      </w:pPr>
      <w:rPr>
        <w:rFonts w:hint="default"/>
      </w:rPr>
    </w:lvl>
    <w:lvl w:ilvl="1" w:tplc="1692405E">
      <w:start w:val="1"/>
      <w:numFmt w:val="decimal"/>
      <w:lvlText w:val="%2."/>
      <w:lvlJc w:val="left"/>
      <w:pPr>
        <w:tabs>
          <w:tab w:val="num" w:pos="813"/>
        </w:tabs>
        <w:ind w:left="700" w:hanging="397"/>
      </w:pPr>
      <w:rPr>
        <w:rFonts w:ascii="Trebuchet MS" w:eastAsia="Times New Roman" w:hAnsi="Trebuchet MS" w:cs="Arial"/>
        <w:b w:val="0"/>
      </w:rPr>
    </w:lvl>
    <w:lvl w:ilvl="2" w:tplc="0415001B">
      <w:start w:val="1"/>
      <w:numFmt w:val="lowerRoman"/>
      <w:lvlText w:val="%3."/>
      <w:lvlJc w:val="right"/>
      <w:pPr>
        <w:tabs>
          <w:tab w:val="num" w:pos="2463"/>
        </w:tabs>
        <w:ind w:left="2463" w:hanging="180"/>
      </w:pPr>
    </w:lvl>
    <w:lvl w:ilvl="3" w:tplc="0415000F">
      <w:start w:val="1"/>
      <w:numFmt w:val="decimal"/>
      <w:lvlText w:val="%4."/>
      <w:lvlJc w:val="left"/>
      <w:pPr>
        <w:ind w:left="3183" w:hanging="360"/>
      </w:pPr>
      <w:rPr>
        <w:rFonts w:hint="default"/>
      </w:rPr>
    </w:lvl>
    <w:lvl w:ilvl="4" w:tplc="04150019" w:tentative="1">
      <w:start w:val="1"/>
      <w:numFmt w:val="lowerLetter"/>
      <w:lvlText w:val="%5."/>
      <w:lvlJc w:val="left"/>
      <w:pPr>
        <w:tabs>
          <w:tab w:val="num" w:pos="3903"/>
        </w:tabs>
        <w:ind w:left="3903" w:hanging="360"/>
      </w:pPr>
    </w:lvl>
    <w:lvl w:ilvl="5" w:tplc="0415001B" w:tentative="1">
      <w:start w:val="1"/>
      <w:numFmt w:val="lowerRoman"/>
      <w:lvlText w:val="%6."/>
      <w:lvlJc w:val="right"/>
      <w:pPr>
        <w:tabs>
          <w:tab w:val="num" w:pos="4623"/>
        </w:tabs>
        <w:ind w:left="4623" w:hanging="180"/>
      </w:pPr>
    </w:lvl>
    <w:lvl w:ilvl="6" w:tplc="0415000F" w:tentative="1">
      <w:start w:val="1"/>
      <w:numFmt w:val="decimal"/>
      <w:lvlText w:val="%7."/>
      <w:lvlJc w:val="left"/>
      <w:pPr>
        <w:tabs>
          <w:tab w:val="num" w:pos="5343"/>
        </w:tabs>
        <w:ind w:left="5343" w:hanging="360"/>
      </w:pPr>
    </w:lvl>
    <w:lvl w:ilvl="7" w:tplc="04150019" w:tentative="1">
      <w:start w:val="1"/>
      <w:numFmt w:val="lowerLetter"/>
      <w:lvlText w:val="%8."/>
      <w:lvlJc w:val="left"/>
      <w:pPr>
        <w:tabs>
          <w:tab w:val="num" w:pos="6063"/>
        </w:tabs>
        <w:ind w:left="6063" w:hanging="360"/>
      </w:pPr>
    </w:lvl>
    <w:lvl w:ilvl="8" w:tplc="0415001B" w:tentative="1">
      <w:start w:val="1"/>
      <w:numFmt w:val="lowerRoman"/>
      <w:lvlText w:val="%9."/>
      <w:lvlJc w:val="right"/>
      <w:pPr>
        <w:tabs>
          <w:tab w:val="num" w:pos="6783"/>
        </w:tabs>
        <w:ind w:left="6783" w:hanging="180"/>
      </w:pPr>
    </w:lvl>
  </w:abstractNum>
  <w:abstractNum w:abstractNumId="117"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18" w15:restartNumberingAfterBreak="0">
    <w:nsid w:val="63F5687A"/>
    <w:multiLevelType w:val="hybridMultilevel"/>
    <w:tmpl w:val="86F012C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15:restartNumberingAfterBreak="0">
    <w:nsid w:val="649148BD"/>
    <w:multiLevelType w:val="hybridMultilevel"/>
    <w:tmpl w:val="132E3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094CF5"/>
    <w:multiLevelType w:val="multilevel"/>
    <w:tmpl w:val="920C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5327895"/>
    <w:multiLevelType w:val="hybridMultilevel"/>
    <w:tmpl w:val="C62628B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65E53E67"/>
    <w:multiLevelType w:val="hybridMultilevel"/>
    <w:tmpl w:val="E530EEB4"/>
    <w:lvl w:ilvl="0" w:tplc="F7065AF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3" w15:restartNumberingAfterBreak="0">
    <w:nsid w:val="66691A28"/>
    <w:multiLevelType w:val="multilevel"/>
    <w:tmpl w:val="6CCAFBE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4" w15:restartNumberingAfterBreak="0">
    <w:nsid w:val="681C3E03"/>
    <w:multiLevelType w:val="hybridMultilevel"/>
    <w:tmpl w:val="59463BC0"/>
    <w:lvl w:ilvl="0" w:tplc="04150011">
      <w:start w:val="1"/>
      <w:numFmt w:val="decimal"/>
      <w:lvlText w:val="%1)"/>
      <w:lvlJc w:val="left"/>
      <w:pPr>
        <w:ind w:left="1426" w:hanging="360"/>
      </w:pPr>
      <w:rPr>
        <w:rFonts w:hint="default"/>
      </w:rPr>
    </w:lvl>
    <w:lvl w:ilvl="1" w:tplc="04150003" w:tentative="1">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5" w15:restartNumberingAfterBreak="0">
    <w:nsid w:val="68A71D62"/>
    <w:multiLevelType w:val="hybridMultilevel"/>
    <w:tmpl w:val="BC3822EC"/>
    <w:lvl w:ilvl="0" w:tplc="94888C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7" w15:restartNumberingAfterBreak="0">
    <w:nsid w:val="69D261F3"/>
    <w:multiLevelType w:val="hybridMultilevel"/>
    <w:tmpl w:val="7F126D5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8" w15:restartNumberingAfterBreak="0">
    <w:nsid w:val="6A9102EC"/>
    <w:multiLevelType w:val="multilevel"/>
    <w:tmpl w:val="920C7F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C124AE7"/>
    <w:multiLevelType w:val="hybridMultilevel"/>
    <w:tmpl w:val="E44600AC"/>
    <w:lvl w:ilvl="0" w:tplc="8DFA285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DCA3CB4"/>
    <w:multiLevelType w:val="hybridMultilevel"/>
    <w:tmpl w:val="1B7E26E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131" w15:restartNumberingAfterBreak="0">
    <w:nsid w:val="6DCF6520"/>
    <w:multiLevelType w:val="hybridMultilevel"/>
    <w:tmpl w:val="1BE46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1FB72BB"/>
    <w:multiLevelType w:val="hybridMultilevel"/>
    <w:tmpl w:val="D4926FDC"/>
    <w:lvl w:ilvl="0" w:tplc="E1680F3E">
      <w:start w:val="5"/>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34" w15:restartNumberingAfterBreak="0">
    <w:nsid w:val="74B3370B"/>
    <w:multiLevelType w:val="hybridMultilevel"/>
    <w:tmpl w:val="D6C6143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5" w15:restartNumberingAfterBreak="0">
    <w:nsid w:val="74E13C66"/>
    <w:multiLevelType w:val="hybridMultilevel"/>
    <w:tmpl w:val="F26E2456"/>
    <w:lvl w:ilvl="0" w:tplc="E04C637C">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6" w15:restartNumberingAfterBreak="0">
    <w:nsid w:val="756C751A"/>
    <w:multiLevelType w:val="multilevel"/>
    <w:tmpl w:val="920C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77914C61"/>
    <w:multiLevelType w:val="multilevel"/>
    <w:tmpl w:val="EC0AF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77EB33DA"/>
    <w:multiLevelType w:val="hybridMultilevel"/>
    <w:tmpl w:val="A1A4891E"/>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39" w15:restartNumberingAfterBreak="0">
    <w:nsid w:val="7C3251D3"/>
    <w:multiLevelType w:val="hybridMultilevel"/>
    <w:tmpl w:val="8F148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C767C8A"/>
    <w:multiLevelType w:val="hybridMultilevel"/>
    <w:tmpl w:val="57248ACE"/>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41" w15:restartNumberingAfterBreak="0">
    <w:nsid w:val="7DE75ADE"/>
    <w:multiLevelType w:val="hybridMultilevel"/>
    <w:tmpl w:val="3138A3A6"/>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tentative="1">
      <w:start w:val="1"/>
      <w:numFmt w:val="bullet"/>
      <w:lvlText w:val=""/>
      <w:lvlJc w:val="left"/>
      <w:pPr>
        <w:tabs>
          <w:tab w:val="num" w:pos="1788"/>
        </w:tabs>
        <w:ind w:left="1788" w:hanging="360"/>
      </w:pPr>
      <w:rPr>
        <w:rFonts w:ascii="Wingdings" w:hAnsi="Wingdings" w:hint="default"/>
      </w:rPr>
    </w:lvl>
    <w:lvl w:ilvl="3" w:tplc="04150001" w:tentative="1">
      <w:start w:val="1"/>
      <w:numFmt w:val="bullet"/>
      <w:lvlText w:val=""/>
      <w:lvlJc w:val="left"/>
      <w:pPr>
        <w:tabs>
          <w:tab w:val="num" w:pos="2508"/>
        </w:tabs>
        <w:ind w:left="2508" w:hanging="360"/>
      </w:pPr>
      <w:rPr>
        <w:rFonts w:ascii="Symbol" w:hAnsi="Symbol" w:hint="default"/>
      </w:rPr>
    </w:lvl>
    <w:lvl w:ilvl="4" w:tplc="04150003" w:tentative="1">
      <w:start w:val="1"/>
      <w:numFmt w:val="bullet"/>
      <w:lvlText w:val="o"/>
      <w:lvlJc w:val="left"/>
      <w:pPr>
        <w:tabs>
          <w:tab w:val="num" w:pos="3228"/>
        </w:tabs>
        <w:ind w:left="3228" w:hanging="360"/>
      </w:pPr>
      <w:rPr>
        <w:rFonts w:ascii="Courier New" w:hAnsi="Courier New" w:cs="Courier New" w:hint="default"/>
      </w:rPr>
    </w:lvl>
    <w:lvl w:ilvl="5" w:tplc="04150005" w:tentative="1">
      <w:start w:val="1"/>
      <w:numFmt w:val="bullet"/>
      <w:lvlText w:val=""/>
      <w:lvlJc w:val="left"/>
      <w:pPr>
        <w:tabs>
          <w:tab w:val="num" w:pos="3948"/>
        </w:tabs>
        <w:ind w:left="3948" w:hanging="360"/>
      </w:pPr>
      <w:rPr>
        <w:rFonts w:ascii="Wingdings" w:hAnsi="Wingdings" w:hint="default"/>
      </w:rPr>
    </w:lvl>
    <w:lvl w:ilvl="6" w:tplc="04150001" w:tentative="1">
      <w:start w:val="1"/>
      <w:numFmt w:val="bullet"/>
      <w:lvlText w:val=""/>
      <w:lvlJc w:val="left"/>
      <w:pPr>
        <w:tabs>
          <w:tab w:val="num" w:pos="4668"/>
        </w:tabs>
        <w:ind w:left="4668" w:hanging="360"/>
      </w:pPr>
      <w:rPr>
        <w:rFonts w:ascii="Symbol" w:hAnsi="Symbol" w:hint="default"/>
      </w:rPr>
    </w:lvl>
    <w:lvl w:ilvl="7" w:tplc="04150003" w:tentative="1">
      <w:start w:val="1"/>
      <w:numFmt w:val="bullet"/>
      <w:lvlText w:val="o"/>
      <w:lvlJc w:val="left"/>
      <w:pPr>
        <w:tabs>
          <w:tab w:val="num" w:pos="5388"/>
        </w:tabs>
        <w:ind w:left="5388" w:hanging="360"/>
      </w:pPr>
      <w:rPr>
        <w:rFonts w:ascii="Courier New" w:hAnsi="Courier New" w:cs="Courier New" w:hint="default"/>
      </w:rPr>
    </w:lvl>
    <w:lvl w:ilvl="8" w:tplc="04150005" w:tentative="1">
      <w:start w:val="1"/>
      <w:numFmt w:val="bullet"/>
      <w:lvlText w:val=""/>
      <w:lvlJc w:val="left"/>
      <w:pPr>
        <w:tabs>
          <w:tab w:val="num" w:pos="6108"/>
        </w:tabs>
        <w:ind w:left="6108" w:hanging="360"/>
      </w:pPr>
      <w:rPr>
        <w:rFonts w:ascii="Wingdings" w:hAnsi="Wingdings" w:hint="default"/>
      </w:rPr>
    </w:lvl>
  </w:abstractNum>
  <w:abstractNum w:abstractNumId="142" w15:restartNumberingAfterBreak="0">
    <w:nsid w:val="7F79104B"/>
    <w:multiLevelType w:val="hybridMultilevel"/>
    <w:tmpl w:val="94A2A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0"/>
  </w:num>
  <w:num w:numId="2">
    <w:abstractNumId w:val="65"/>
  </w:num>
  <w:num w:numId="3">
    <w:abstractNumId w:val="0"/>
  </w:num>
  <w:num w:numId="4">
    <w:abstractNumId w:val="64"/>
  </w:num>
  <w:num w:numId="5">
    <w:abstractNumId w:val="73"/>
  </w:num>
  <w:num w:numId="6">
    <w:abstractNumId w:val="66"/>
  </w:num>
  <w:num w:numId="7">
    <w:abstractNumId w:val="26"/>
  </w:num>
  <w:num w:numId="8">
    <w:abstractNumId w:val="39"/>
  </w:num>
  <w:num w:numId="9">
    <w:abstractNumId w:val="35"/>
  </w:num>
  <w:num w:numId="10">
    <w:abstractNumId w:val="30"/>
  </w:num>
  <w:num w:numId="11">
    <w:abstractNumId w:val="117"/>
  </w:num>
  <w:num w:numId="12">
    <w:abstractNumId w:val="96"/>
  </w:num>
  <w:num w:numId="13">
    <w:abstractNumId w:val="115"/>
  </w:num>
  <w:num w:numId="14">
    <w:abstractNumId w:val="94"/>
  </w:num>
  <w:num w:numId="15">
    <w:abstractNumId w:val="62"/>
  </w:num>
  <w:num w:numId="16">
    <w:abstractNumId w:val="92"/>
  </w:num>
  <w:num w:numId="17">
    <w:abstractNumId w:val="57"/>
  </w:num>
  <w:num w:numId="18">
    <w:abstractNumId w:val="97"/>
  </w:num>
  <w:num w:numId="19">
    <w:abstractNumId w:val="33"/>
  </w:num>
  <w:num w:numId="2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3"/>
  </w:num>
  <w:num w:numId="22">
    <w:abstractNumId w:val="99"/>
  </w:num>
  <w:num w:numId="23">
    <w:abstractNumId w:val="126"/>
  </w:num>
  <w:num w:numId="24">
    <w:abstractNumId w:val="68"/>
  </w:num>
  <w:num w:numId="25">
    <w:abstractNumId w:val="44"/>
  </w:num>
  <w:num w:numId="26">
    <w:abstractNumId w:val="106"/>
    <w:lvlOverride w:ilvl="0">
      <w:startOverride w:val="1"/>
    </w:lvlOverride>
  </w:num>
  <w:num w:numId="27">
    <w:abstractNumId w:val="71"/>
    <w:lvlOverride w:ilvl="0">
      <w:startOverride w:val="1"/>
    </w:lvlOverride>
  </w:num>
  <w:num w:numId="28">
    <w:abstractNumId w:val="53"/>
  </w:num>
  <w:num w:numId="29">
    <w:abstractNumId w:val="101"/>
  </w:num>
  <w:num w:numId="30">
    <w:abstractNumId w:val="29"/>
  </w:num>
  <w:num w:numId="31">
    <w:abstractNumId w:val="103"/>
  </w:num>
  <w:num w:numId="32">
    <w:abstractNumId w:val="54"/>
  </w:num>
  <w:num w:numId="33">
    <w:abstractNumId w:val="86"/>
  </w:num>
  <w:num w:numId="34">
    <w:abstractNumId w:val="105"/>
  </w:num>
  <w:num w:numId="35">
    <w:abstractNumId w:val="112"/>
  </w:num>
  <w:num w:numId="36">
    <w:abstractNumId w:val="34"/>
  </w:num>
  <w:num w:numId="37">
    <w:abstractNumId w:val="114"/>
  </w:num>
  <w:num w:numId="38">
    <w:abstractNumId w:val="42"/>
  </w:num>
  <w:num w:numId="39">
    <w:abstractNumId w:val="122"/>
  </w:num>
  <w:num w:numId="40">
    <w:abstractNumId w:val="140"/>
  </w:num>
  <w:num w:numId="41">
    <w:abstractNumId w:val="135"/>
  </w:num>
  <w:num w:numId="42">
    <w:abstractNumId w:val="116"/>
  </w:num>
  <w:num w:numId="43">
    <w:abstractNumId w:val="87"/>
  </w:num>
  <w:num w:numId="44">
    <w:abstractNumId w:val="139"/>
  </w:num>
  <w:num w:numId="45">
    <w:abstractNumId w:val="32"/>
  </w:num>
  <w:num w:numId="46">
    <w:abstractNumId w:val="77"/>
  </w:num>
  <w:num w:numId="47">
    <w:abstractNumId w:val="28"/>
  </w:num>
  <w:num w:numId="48">
    <w:abstractNumId w:val="31"/>
  </w:num>
  <w:num w:numId="49">
    <w:abstractNumId w:val="82"/>
  </w:num>
  <w:num w:numId="50">
    <w:abstractNumId w:val="121"/>
  </w:num>
  <w:num w:numId="51">
    <w:abstractNumId w:val="107"/>
  </w:num>
  <w:num w:numId="52">
    <w:abstractNumId w:val="90"/>
  </w:num>
  <w:num w:numId="53">
    <w:abstractNumId w:val="141"/>
  </w:num>
  <w:num w:numId="54">
    <w:abstractNumId w:val="43"/>
  </w:num>
  <w:num w:numId="55">
    <w:abstractNumId w:val="56"/>
  </w:num>
  <w:num w:numId="56">
    <w:abstractNumId w:val="118"/>
  </w:num>
  <w:num w:numId="57">
    <w:abstractNumId w:val="127"/>
  </w:num>
  <w:num w:numId="58">
    <w:abstractNumId w:val="74"/>
  </w:num>
  <w:num w:numId="59">
    <w:abstractNumId w:val="89"/>
  </w:num>
  <w:num w:numId="60">
    <w:abstractNumId w:val="45"/>
  </w:num>
  <w:num w:numId="61">
    <w:abstractNumId w:val="40"/>
  </w:num>
  <w:num w:numId="62">
    <w:abstractNumId w:val="104"/>
  </w:num>
  <w:num w:numId="63">
    <w:abstractNumId w:val="63"/>
  </w:num>
  <w:num w:numId="64">
    <w:abstractNumId w:val="113"/>
  </w:num>
  <w:num w:numId="65">
    <w:abstractNumId w:val="119"/>
  </w:num>
  <w:num w:numId="66">
    <w:abstractNumId w:val="58"/>
  </w:num>
  <w:num w:numId="67">
    <w:abstractNumId w:val="84"/>
  </w:num>
  <w:num w:numId="68">
    <w:abstractNumId w:val="52"/>
  </w:num>
  <w:num w:numId="69">
    <w:abstractNumId w:val="134"/>
  </w:num>
  <w:num w:numId="70">
    <w:abstractNumId w:val="129"/>
  </w:num>
  <w:num w:numId="71">
    <w:abstractNumId w:val="41"/>
  </w:num>
  <w:num w:numId="72">
    <w:abstractNumId w:val="109"/>
  </w:num>
  <w:num w:numId="73">
    <w:abstractNumId w:val="131"/>
  </w:num>
  <w:num w:numId="74">
    <w:abstractNumId w:val="137"/>
    <w:lvlOverride w:ilvl="0">
      <w:startOverride w:val="1"/>
    </w:lvlOverride>
  </w:num>
  <w:num w:numId="75">
    <w:abstractNumId w:val="67"/>
  </w:num>
  <w:num w:numId="76">
    <w:abstractNumId w:val="47"/>
  </w:num>
  <w:num w:numId="77">
    <w:abstractNumId w:val="93"/>
  </w:num>
  <w:num w:numId="78">
    <w:abstractNumId w:val="81"/>
  </w:num>
  <w:num w:numId="79">
    <w:abstractNumId w:val="72"/>
  </w:num>
  <w:num w:numId="80">
    <w:abstractNumId w:val="38"/>
  </w:num>
  <w:num w:numId="81">
    <w:abstractNumId w:val="61"/>
  </w:num>
  <w:num w:numId="82">
    <w:abstractNumId w:val="142"/>
  </w:num>
  <w:num w:numId="83">
    <w:abstractNumId w:val="125"/>
  </w:num>
  <w:num w:numId="84">
    <w:abstractNumId w:val="98"/>
  </w:num>
  <w:num w:numId="85">
    <w:abstractNumId w:val="1"/>
  </w:num>
  <w:num w:numId="86">
    <w:abstractNumId w:val="2"/>
  </w:num>
  <w:num w:numId="87">
    <w:abstractNumId w:val="4"/>
  </w:num>
  <w:num w:numId="88">
    <w:abstractNumId w:val="5"/>
  </w:num>
  <w:num w:numId="89">
    <w:abstractNumId w:val="8"/>
  </w:num>
  <w:num w:numId="90">
    <w:abstractNumId w:val="9"/>
  </w:num>
  <w:num w:numId="91">
    <w:abstractNumId w:val="10"/>
  </w:num>
  <w:num w:numId="92">
    <w:abstractNumId w:val="11"/>
  </w:num>
  <w:num w:numId="93">
    <w:abstractNumId w:val="13"/>
  </w:num>
  <w:num w:numId="94">
    <w:abstractNumId w:val="14"/>
  </w:num>
  <w:num w:numId="95">
    <w:abstractNumId w:val="15"/>
  </w:num>
  <w:num w:numId="96">
    <w:abstractNumId w:val="16"/>
  </w:num>
  <w:num w:numId="97">
    <w:abstractNumId w:val="17"/>
  </w:num>
  <w:num w:numId="98">
    <w:abstractNumId w:val="18"/>
  </w:num>
  <w:num w:numId="99">
    <w:abstractNumId w:val="19"/>
  </w:num>
  <w:num w:numId="100">
    <w:abstractNumId w:val="20"/>
  </w:num>
  <w:num w:numId="101">
    <w:abstractNumId w:val="21"/>
  </w:num>
  <w:num w:numId="102">
    <w:abstractNumId w:val="22"/>
  </w:num>
  <w:num w:numId="103">
    <w:abstractNumId w:val="23"/>
  </w:num>
  <w:num w:numId="104">
    <w:abstractNumId w:val="36"/>
  </w:num>
  <w:num w:numId="105">
    <w:abstractNumId w:val="80"/>
  </w:num>
  <w:num w:numId="106">
    <w:abstractNumId w:val="132"/>
  </w:num>
  <w:num w:numId="107">
    <w:abstractNumId w:val="27"/>
  </w:num>
  <w:num w:numId="108">
    <w:abstractNumId w:val="48"/>
  </w:num>
  <w:num w:numId="109">
    <w:abstractNumId w:val="120"/>
  </w:num>
  <w:num w:numId="110">
    <w:abstractNumId w:val="136"/>
  </w:num>
  <w:num w:numId="111">
    <w:abstractNumId w:val="128"/>
  </w:num>
  <w:num w:numId="112">
    <w:abstractNumId w:val="55"/>
    <w:lvlOverride w:ilvl="0">
      <w:startOverride w:val="6"/>
    </w:lvlOverride>
  </w:num>
  <w:num w:numId="113">
    <w:abstractNumId w:val="111"/>
  </w:num>
  <w:num w:numId="114">
    <w:abstractNumId w:val="123"/>
  </w:num>
  <w:num w:numId="115">
    <w:abstractNumId w:val="102"/>
  </w:num>
  <w:num w:numId="116">
    <w:abstractNumId w:val="37"/>
  </w:num>
  <w:num w:numId="117">
    <w:abstractNumId w:val="110"/>
  </w:num>
  <w:num w:numId="118">
    <w:abstractNumId w:val="75"/>
  </w:num>
  <w:num w:numId="119">
    <w:abstractNumId w:val="79"/>
  </w:num>
  <w:num w:numId="120">
    <w:abstractNumId w:val="85"/>
  </w:num>
  <w:num w:numId="121">
    <w:abstractNumId w:val="60"/>
  </w:num>
  <w:num w:numId="122">
    <w:abstractNumId w:val="100"/>
  </w:num>
  <w:num w:numId="123">
    <w:abstractNumId w:val="95"/>
  </w:num>
  <w:num w:numId="124">
    <w:abstractNumId w:val="69"/>
  </w:num>
  <w:num w:numId="125">
    <w:abstractNumId w:val="91"/>
  </w:num>
  <w:num w:numId="126">
    <w:abstractNumId w:val="138"/>
  </w:num>
  <w:num w:numId="127">
    <w:abstractNumId w:val="70"/>
  </w:num>
  <w:num w:numId="128">
    <w:abstractNumId w:val="108"/>
  </w:num>
  <w:num w:numId="129">
    <w:abstractNumId w:val="49"/>
  </w:num>
  <w:num w:numId="130">
    <w:abstractNumId w:val="76"/>
  </w:num>
  <w:num w:numId="131">
    <w:abstractNumId w:val="46"/>
  </w:num>
  <w:num w:numId="132">
    <w:abstractNumId w:val="130"/>
  </w:num>
  <w:num w:numId="133">
    <w:abstractNumId w:val="59"/>
  </w:num>
  <w:num w:numId="134">
    <w:abstractNumId w:val="124"/>
  </w:num>
  <w:num w:numId="135">
    <w:abstractNumId w:val="78"/>
  </w:num>
  <w:num w:numId="136">
    <w:abstractNumId w:val="25"/>
  </w:num>
  <w:num w:numId="137">
    <w:abstractNumId w:val="8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212"/>
    <w:rsid w:val="000026D3"/>
    <w:rsid w:val="00003150"/>
    <w:rsid w:val="00005B35"/>
    <w:rsid w:val="00007A71"/>
    <w:rsid w:val="0001044E"/>
    <w:rsid w:val="000109EC"/>
    <w:rsid w:val="00010C6F"/>
    <w:rsid w:val="000111C5"/>
    <w:rsid w:val="00011EC2"/>
    <w:rsid w:val="000120B5"/>
    <w:rsid w:val="000140AE"/>
    <w:rsid w:val="000179BE"/>
    <w:rsid w:val="00021386"/>
    <w:rsid w:val="0002180D"/>
    <w:rsid w:val="00024024"/>
    <w:rsid w:val="0002459F"/>
    <w:rsid w:val="000250F2"/>
    <w:rsid w:val="00027A38"/>
    <w:rsid w:val="00031BFA"/>
    <w:rsid w:val="000347EB"/>
    <w:rsid w:val="00035FFE"/>
    <w:rsid w:val="00036F9C"/>
    <w:rsid w:val="0003774D"/>
    <w:rsid w:val="00037A6A"/>
    <w:rsid w:val="00037AC0"/>
    <w:rsid w:val="000414E0"/>
    <w:rsid w:val="00041F37"/>
    <w:rsid w:val="00042D49"/>
    <w:rsid w:val="000529FF"/>
    <w:rsid w:val="000549E7"/>
    <w:rsid w:val="000570B3"/>
    <w:rsid w:val="000573D0"/>
    <w:rsid w:val="000576D4"/>
    <w:rsid w:val="00060D07"/>
    <w:rsid w:val="00061B50"/>
    <w:rsid w:val="0006227A"/>
    <w:rsid w:val="00062CF5"/>
    <w:rsid w:val="00063A92"/>
    <w:rsid w:val="00064269"/>
    <w:rsid w:val="000645EA"/>
    <w:rsid w:val="00066614"/>
    <w:rsid w:val="00066FBA"/>
    <w:rsid w:val="000710E0"/>
    <w:rsid w:val="00073760"/>
    <w:rsid w:val="00075341"/>
    <w:rsid w:val="00075C1E"/>
    <w:rsid w:val="00080B18"/>
    <w:rsid w:val="000813A2"/>
    <w:rsid w:val="000816CA"/>
    <w:rsid w:val="000839CC"/>
    <w:rsid w:val="00084A85"/>
    <w:rsid w:val="0008525C"/>
    <w:rsid w:val="0009012B"/>
    <w:rsid w:val="00091477"/>
    <w:rsid w:val="00091F63"/>
    <w:rsid w:val="00096248"/>
    <w:rsid w:val="000963AC"/>
    <w:rsid w:val="000A1D81"/>
    <w:rsid w:val="000A21DF"/>
    <w:rsid w:val="000A2E80"/>
    <w:rsid w:val="000A3032"/>
    <w:rsid w:val="000A3A8A"/>
    <w:rsid w:val="000A3B9F"/>
    <w:rsid w:val="000A5E73"/>
    <w:rsid w:val="000A65FF"/>
    <w:rsid w:val="000A7795"/>
    <w:rsid w:val="000B09E1"/>
    <w:rsid w:val="000B0FC8"/>
    <w:rsid w:val="000B1BE8"/>
    <w:rsid w:val="000B23C6"/>
    <w:rsid w:val="000B3D7C"/>
    <w:rsid w:val="000B6C82"/>
    <w:rsid w:val="000B73EB"/>
    <w:rsid w:val="000C0874"/>
    <w:rsid w:val="000C1C5E"/>
    <w:rsid w:val="000C22D2"/>
    <w:rsid w:val="000C35F7"/>
    <w:rsid w:val="000C415E"/>
    <w:rsid w:val="000C5984"/>
    <w:rsid w:val="000C5DF8"/>
    <w:rsid w:val="000C661E"/>
    <w:rsid w:val="000D0527"/>
    <w:rsid w:val="000D1410"/>
    <w:rsid w:val="000D2577"/>
    <w:rsid w:val="000D2768"/>
    <w:rsid w:val="000D4F7E"/>
    <w:rsid w:val="000D4F82"/>
    <w:rsid w:val="000D5CD8"/>
    <w:rsid w:val="000D6323"/>
    <w:rsid w:val="000E084A"/>
    <w:rsid w:val="000E343F"/>
    <w:rsid w:val="000E39E8"/>
    <w:rsid w:val="000E3EF8"/>
    <w:rsid w:val="000E484F"/>
    <w:rsid w:val="000E4E10"/>
    <w:rsid w:val="000E50E3"/>
    <w:rsid w:val="000E6847"/>
    <w:rsid w:val="000E6A8D"/>
    <w:rsid w:val="000F0570"/>
    <w:rsid w:val="000F0612"/>
    <w:rsid w:val="000F1077"/>
    <w:rsid w:val="000F43E1"/>
    <w:rsid w:val="000F5468"/>
    <w:rsid w:val="000F581D"/>
    <w:rsid w:val="000F59CC"/>
    <w:rsid w:val="000F5E4E"/>
    <w:rsid w:val="000F667F"/>
    <w:rsid w:val="001002C0"/>
    <w:rsid w:val="00102FB2"/>
    <w:rsid w:val="0010323B"/>
    <w:rsid w:val="00104746"/>
    <w:rsid w:val="00105AA9"/>
    <w:rsid w:val="00106DEE"/>
    <w:rsid w:val="00107134"/>
    <w:rsid w:val="00111A14"/>
    <w:rsid w:val="00112191"/>
    <w:rsid w:val="00112958"/>
    <w:rsid w:val="001139FD"/>
    <w:rsid w:val="00113CCD"/>
    <w:rsid w:val="0011506B"/>
    <w:rsid w:val="001168EF"/>
    <w:rsid w:val="001171BC"/>
    <w:rsid w:val="00117D44"/>
    <w:rsid w:val="001205B9"/>
    <w:rsid w:val="00121A23"/>
    <w:rsid w:val="001224EC"/>
    <w:rsid w:val="00124509"/>
    <w:rsid w:val="00124DC0"/>
    <w:rsid w:val="00125399"/>
    <w:rsid w:val="00125E02"/>
    <w:rsid w:val="0012745B"/>
    <w:rsid w:val="00130C1B"/>
    <w:rsid w:val="00132353"/>
    <w:rsid w:val="00133C21"/>
    <w:rsid w:val="00134FD0"/>
    <w:rsid w:val="001356A2"/>
    <w:rsid w:val="00135936"/>
    <w:rsid w:val="001364CC"/>
    <w:rsid w:val="00142947"/>
    <w:rsid w:val="00143414"/>
    <w:rsid w:val="00144F14"/>
    <w:rsid w:val="00145A1A"/>
    <w:rsid w:val="00145E37"/>
    <w:rsid w:val="0014657F"/>
    <w:rsid w:val="00152127"/>
    <w:rsid w:val="00152E81"/>
    <w:rsid w:val="00152F83"/>
    <w:rsid w:val="001549B2"/>
    <w:rsid w:val="0015503B"/>
    <w:rsid w:val="00155940"/>
    <w:rsid w:val="00155FF4"/>
    <w:rsid w:val="0015602F"/>
    <w:rsid w:val="00156CDD"/>
    <w:rsid w:val="0015706B"/>
    <w:rsid w:val="001636D9"/>
    <w:rsid w:val="00165E49"/>
    <w:rsid w:val="00166C41"/>
    <w:rsid w:val="00167088"/>
    <w:rsid w:val="00167E1C"/>
    <w:rsid w:val="00172386"/>
    <w:rsid w:val="00172542"/>
    <w:rsid w:val="001736F2"/>
    <w:rsid w:val="0017534D"/>
    <w:rsid w:val="00176800"/>
    <w:rsid w:val="00180EDE"/>
    <w:rsid w:val="00184026"/>
    <w:rsid w:val="00185D09"/>
    <w:rsid w:val="00185E3F"/>
    <w:rsid w:val="0018663A"/>
    <w:rsid w:val="0018691E"/>
    <w:rsid w:val="00186B18"/>
    <w:rsid w:val="00186E21"/>
    <w:rsid w:val="00187B95"/>
    <w:rsid w:val="0019094B"/>
    <w:rsid w:val="001912F4"/>
    <w:rsid w:val="00192745"/>
    <w:rsid w:val="00197DD7"/>
    <w:rsid w:val="001A1004"/>
    <w:rsid w:val="001A1615"/>
    <w:rsid w:val="001A2094"/>
    <w:rsid w:val="001A235D"/>
    <w:rsid w:val="001A3321"/>
    <w:rsid w:val="001A361E"/>
    <w:rsid w:val="001A3AAC"/>
    <w:rsid w:val="001A3CDE"/>
    <w:rsid w:val="001A68B8"/>
    <w:rsid w:val="001A6C84"/>
    <w:rsid w:val="001A7835"/>
    <w:rsid w:val="001B1792"/>
    <w:rsid w:val="001B18EB"/>
    <w:rsid w:val="001B3951"/>
    <w:rsid w:val="001B53B9"/>
    <w:rsid w:val="001B6074"/>
    <w:rsid w:val="001B62AC"/>
    <w:rsid w:val="001B7B62"/>
    <w:rsid w:val="001C061B"/>
    <w:rsid w:val="001C0C36"/>
    <w:rsid w:val="001C2A6F"/>
    <w:rsid w:val="001C5172"/>
    <w:rsid w:val="001C57C2"/>
    <w:rsid w:val="001C5829"/>
    <w:rsid w:val="001C6237"/>
    <w:rsid w:val="001C7471"/>
    <w:rsid w:val="001C7FD0"/>
    <w:rsid w:val="001D2680"/>
    <w:rsid w:val="001D3A44"/>
    <w:rsid w:val="001D6551"/>
    <w:rsid w:val="001E0292"/>
    <w:rsid w:val="001E1DFE"/>
    <w:rsid w:val="001E5E97"/>
    <w:rsid w:val="001E6BA0"/>
    <w:rsid w:val="001E7C2C"/>
    <w:rsid w:val="001F09C1"/>
    <w:rsid w:val="001F30B6"/>
    <w:rsid w:val="001F3CDC"/>
    <w:rsid w:val="001F4164"/>
    <w:rsid w:val="001F610F"/>
    <w:rsid w:val="001F62ED"/>
    <w:rsid w:val="001F76A5"/>
    <w:rsid w:val="00201BF6"/>
    <w:rsid w:val="00203546"/>
    <w:rsid w:val="002037CA"/>
    <w:rsid w:val="0020392D"/>
    <w:rsid w:val="0020471A"/>
    <w:rsid w:val="00205A38"/>
    <w:rsid w:val="00205F4D"/>
    <w:rsid w:val="0020612F"/>
    <w:rsid w:val="0020666C"/>
    <w:rsid w:val="00211765"/>
    <w:rsid w:val="0021304B"/>
    <w:rsid w:val="00215658"/>
    <w:rsid w:val="002157DD"/>
    <w:rsid w:val="0021627F"/>
    <w:rsid w:val="00217355"/>
    <w:rsid w:val="0021780C"/>
    <w:rsid w:val="00217993"/>
    <w:rsid w:val="00217D45"/>
    <w:rsid w:val="00217E1E"/>
    <w:rsid w:val="00225551"/>
    <w:rsid w:val="002258BE"/>
    <w:rsid w:val="00227796"/>
    <w:rsid w:val="0023047F"/>
    <w:rsid w:val="00231196"/>
    <w:rsid w:val="0023171E"/>
    <w:rsid w:val="00232414"/>
    <w:rsid w:val="00232561"/>
    <w:rsid w:val="00233AF7"/>
    <w:rsid w:val="0023424A"/>
    <w:rsid w:val="00236464"/>
    <w:rsid w:val="002365EC"/>
    <w:rsid w:val="002405AC"/>
    <w:rsid w:val="0024109B"/>
    <w:rsid w:val="002453B7"/>
    <w:rsid w:val="00246E4E"/>
    <w:rsid w:val="00250602"/>
    <w:rsid w:val="00250C70"/>
    <w:rsid w:val="002526BC"/>
    <w:rsid w:val="002528FF"/>
    <w:rsid w:val="0025713A"/>
    <w:rsid w:val="00257667"/>
    <w:rsid w:val="00257BF2"/>
    <w:rsid w:val="00263AAA"/>
    <w:rsid w:val="00264036"/>
    <w:rsid w:val="00266856"/>
    <w:rsid w:val="00266D83"/>
    <w:rsid w:val="00267F1B"/>
    <w:rsid w:val="00274DC7"/>
    <w:rsid w:val="0027655E"/>
    <w:rsid w:val="00280550"/>
    <w:rsid w:val="00280B34"/>
    <w:rsid w:val="00281679"/>
    <w:rsid w:val="00281805"/>
    <w:rsid w:val="00281CD2"/>
    <w:rsid w:val="00282E95"/>
    <w:rsid w:val="00283C8C"/>
    <w:rsid w:val="00285832"/>
    <w:rsid w:val="00287AB6"/>
    <w:rsid w:val="00290400"/>
    <w:rsid w:val="002905D1"/>
    <w:rsid w:val="00290CA3"/>
    <w:rsid w:val="00291036"/>
    <w:rsid w:val="00292BE7"/>
    <w:rsid w:val="00295C93"/>
    <w:rsid w:val="00296285"/>
    <w:rsid w:val="0029635D"/>
    <w:rsid w:val="002972D5"/>
    <w:rsid w:val="002A0372"/>
    <w:rsid w:val="002A073A"/>
    <w:rsid w:val="002A0BC9"/>
    <w:rsid w:val="002A2709"/>
    <w:rsid w:val="002A4380"/>
    <w:rsid w:val="002A49BB"/>
    <w:rsid w:val="002B237A"/>
    <w:rsid w:val="002B2F9F"/>
    <w:rsid w:val="002B3806"/>
    <w:rsid w:val="002B3DF2"/>
    <w:rsid w:val="002B4152"/>
    <w:rsid w:val="002B5088"/>
    <w:rsid w:val="002B55C2"/>
    <w:rsid w:val="002B58D8"/>
    <w:rsid w:val="002B64BC"/>
    <w:rsid w:val="002C3D25"/>
    <w:rsid w:val="002C4FEF"/>
    <w:rsid w:val="002C5677"/>
    <w:rsid w:val="002C5A1B"/>
    <w:rsid w:val="002C5DCA"/>
    <w:rsid w:val="002C6F52"/>
    <w:rsid w:val="002D0692"/>
    <w:rsid w:val="002D1FF8"/>
    <w:rsid w:val="002D3D32"/>
    <w:rsid w:val="002D44F0"/>
    <w:rsid w:val="002D5618"/>
    <w:rsid w:val="002D56E4"/>
    <w:rsid w:val="002D5D8B"/>
    <w:rsid w:val="002D69CD"/>
    <w:rsid w:val="002D75F6"/>
    <w:rsid w:val="002D7663"/>
    <w:rsid w:val="002D76BC"/>
    <w:rsid w:val="002E004C"/>
    <w:rsid w:val="002E3B4F"/>
    <w:rsid w:val="002E3E9E"/>
    <w:rsid w:val="002E62B2"/>
    <w:rsid w:val="002E65AF"/>
    <w:rsid w:val="002E76B7"/>
    <w:rsid w:val="002E78DD"/>
    <w:rsid w:val="002F051A"/>
    <w:rsid w:val="002F0549"/>
    <w:rsid w:val="002F1F10"/>
    <w:rsid w:val="002F2E58"/>
    <w:rsid w:val="002F522A"/>
    <w:rsid w:val="002F648A"/>
    <w:rsid w:val="002F6663"/>
    <w:rsid w:val="002F76D9"/>
    <w:rsid w:val="003000F4"/>
    <w:rsid w:val="003001E2"/>
    <w:rsid w:val="0030037A"/>
    <w:rsid w:val="00301EC3"/>
    <w:rsid w:val="00302D01"/>
    <w:rsid w:val="00302FDF"/>
    <w:rsid w:val="00303931"/>
    <w:rsid w:val="0030511F"/>
    <w:rsid w:val="003067C7"/>
    <w:rsid w:val="00312941"/>
    <w:rsid w:val="00313A84"/>
    <w:rsid w:val="00313C06"/>
    <w:rsid w:val="003144A5"/>
    <w:rsid w:val="00315A5D"/>
    <w:rsid w:val="00316470"/>
    <w:rsid w:val="0031703F"/>
    <w:rsid w:val="0031735C"/>
    <w:rsid w:val="0031757B"/>
    <w:rsid w:val="00325DD9"/>
    <w:rsid w:val="00333417"/>
    <w:rsid w:val="003337F8"/>
    <w:rsid w:val="00333DDC"/>
    <w:rsid w:val="003346C3"/>
    <w:rsid w:val="00344D23"/>
    <w:rsid w:val="00346F2A"/>
    <w:rsid w:val="00347A1B"/>
    <w:rsid w:val="0035085E"/>
    <w:rsid w:val="00350CBE"/>
    <w:rsid w:val="003519B6"/>
    <w:rsid w:val="00351D88"/>
    <w:rsid w:val="00351DEA"/>
    <w:rsid w:val="00351EC1"/>
    <w:rsid w:val="0035252F"/>
    <w:rsid w:val="003529CB"/>
    <w:rsid w:val="00353AFC"/>
    <w:rsid w:val="0035785A"/>
    <w:rsid w:val="00357F64"/>
    <w:rsid w:val="0036042E"/>
    <w:rsid w:val="003621FE"/>
    <w:rsid w:val="00363A48"/>
    <w:rsid w:val="00364235"/>
    <w:rsid w:val="00364F04"/>
    <w:rsid w:val="00365669"/>
    <w:rsid w:val="0036570E"/>
    <w:rsid w:val="0036646F"/>
    <w:rsid w:val="003702F7"/>
    <w:rsid w:val="00370495"/>
    <w:rsid w:val="003707E2"/>
    <w:rsid w:val="00372ADC"/>
    <w:rsid w:val="0037442F"/>
    <w:rsid w:val="0037462C"/>
    <w:rsid w:val="003757F1"/>
    <w:rsid w:val="0037618D"/>
    <w:rsid w:val="00377CB8"/>
    <w:rsid w:val="003812B7"/>
    <w:rsid w:val="0038468D"/>
    <w:rsid w:val="003849E0"/>
    <w:rsid w:val="0038578A"/>
    <w:rsid w:val="00385A16"/>
    <w:rsid w:val="00385E2B"/>
    <w:rsid w:val="00386058"/>
    <w:rsid w:val="003862EF"/>
    <w:rsid w:val="003922BA"/>
    <w:rsid w:val="003947F1"/>
    <w:rsid w:val="00395876"/>
    <w:rsid w:val="00395C43"/>
    <w:rsid w:val="00397918"/>
    <w:rsid w:val="003A3019"/>
    <w:rsid w:val="003A45C2"/>
    <w:rsid w:val="003A6073"/>
    <w:rsid w:val="003A7A8C"/>
    <w:rsid w:val="003B07AC"/>
    <w:rsid w:val="003B3999"/>
    <w:rsid w:val="003B3A54"/>
    <w:rsid w:val="003B4F15"/>
    <w:rsid w:val="003B51C3"/>
    <w:rsid w:val="003B53A2"/>
    <w:rsid w:val="003B5C25"/>
    <w:rsid w:val="003C1A0C"/>
    <w:rsid w:val="003C1A19"/>
    <w:rsid w:val="003C20A5"/>
    <w:rsid w:val="003C3F3C"/>
    <w:rsid w:val="003C45C2"/>
    <w:rsid w:val="003C5ECB"/>
    <w:rsid w:val="003D0980"/>
    <w:rsid w:val="003D0A47"/>
    <w:rsid w:val="003D0DC4"/>
    <w:rsid w:val="003D138D"/>
    <w:rsid w:val="003D140A"/>
    <w:rsid w:val="003D2B57"/>
    <w:rsid w:val="003D5039"/>
    <w:rsid w:val="003D5439"/>
    <w:rsid w:val="003D64D8"/>
    <w:rsid w:val="003D6982"/>
    <w:rsid w:val="003E1D21"/>
    <w:rsid w:val="003E1D43"/>
    <w:rsid w:val="003E1F23"/>
    <w:rsid w:val="003E63BE"/>
    <w:rsid w:val="003F2018"/>
    <w:rsid w:val="003F2590"/>
    <w:rsid w:val="003F26D5"/>
    <w:rsid w:val="003F41EB"/>
    <w:rsid w:val="003F65D9"/>
    <w:rsid w:val="003F7466"/>
    <w:rsid w:val="00400050"/>
    <w:rsid w:val="00402456"/>
    <w:rsid w:val="00402EAC"/>
    <w:rsid w:val="004040D9"/>
    <w:rsid w:val="00405722"/>
    <w:rsid w:val="004068B0"/>
    <w:rsid w:val="004072CB"/>
    <w:rsid w:val="00407931"/>
    <w:rsid w:val="00407C45"/>
    <w:rsid w:val="00410622"/>
    <w:rsid w:val="00410836"/>
    <w:rsid w:val="00411DF9"/>
    <w:rsid w:val="00411E50"/>
    <w:rsid w:val="00412623"/>
    <w:rsid w:val="00415F52"/>
    <w:rsid w:val="00416478"/>
    <w:rsid w:val="00416675"/>
    <w:rsid w:val="00420205"/>
    <w:rsid w:val="00422C87"/>
    <w:rsid w:val="004246EB"/>
    <w:rsid w:val="00426110"/>
    <w:rsid w:val="0042684A"/>
    <w:rsid w:val="004276A7"/>
    <w:rsid w:val="00430B6E"/>
    <w:rsid w:val="004319C5"/>
    <w:rsid w:val="00433A5F"/>
    <w:rsid w:val="004341D8"/>
    <w:rsid w:val="00435D2B"/>
    <w:rsid w:val="00440598"/>
    <w:rsid w:val="004411CF"/>
    <w:rsid w:val="00441706"/>
    <w:rsid w:val="00444B7D"/>
    <w:rsid w:val="00446F9C"/>
    <w:rsid w:val="00450F58"/>
    <w:rsid w:val="00452078"/>
    <w:rsid w:val="0045260D"/>
    <w:rsid w:val="00452B06"/>
    <w:rsid w:val="0045438A"/>
    <w:rsid w:val="004549D1"/>
    <w:rsid w:val="00454D58"/>
    <w:rsid w:val="004557C9"/>
    <w:rsid w:val="00455D3C"/>
    <w:rsid w:val="00456E72"/>
    <w:rsid w:val="00457C66"/>
    <w:rsid w:val="004600C3"/>
    <w:rsid w:val="00460668"/>
    <w:rsid w:val="00461256"/>
    <w:rsid w:val="0046144A"/>
    <w:rsid w:val="004629CD"/>
    <w:rsid w:val="00463E20"/>
    <w:rsid w:val="00463FC8"/>
    <w:rsid w:val="00466F3C"/>
    <w:rsid w:val="0046701B"/>
    <w:rsid w:val="004708E8"/>
    <w:rsid w:val="00471C26"/>
    <w:rsid w:val="004740F4"/>
    <w:rsid w:val="004748B8"/>
    <w:rsid w:val="00474913"/>
    <w:rsid w:val="004769D5"/>
    <w:rsid w:val="004808F8"/>
    <w:rsid w:val="00482A28"/>
    <w:rsid w:val="00482EDB"/>
    <w:rsid w:val="00483405"/>
    <w:rsid w:val="00483A59"/>
    <w:rsid w:val="00484A43"/>
    <w:rsid w:val="0048569D"/>
    <w:rsid w:val="0048673A"/>
    <w:rsid w:val="004868BC"/>
    <w:rsid w:val="004870C5"/>
    <w:rsid w:val="00487EAE"/>
    <w:rsid w:val="00493C8E"/>
    <w:rsid w:val="00493F4E"/>
    <w:rsid w:val="00494E3D"/>
    <w:rsid w:val="004956A7"/>
    <w:rsid w:val="004968B8"/>
    <w:rsid w:val="00497366"/>
    <w:rsid w:val="00497901"/>
    <w:rsid w:val="00497DDF"/>
    <w:rsid w:val="004A03BF"/>
    <w:rsid w:val="004A1E2C"/>
    <w:rsid w:val="004A51D4"/>
    <w:rsid w:val="004A6483"/>
    <w:rsid w:val="004A71B1"/>
    <w:rsid w:val="004B01FF"/>
    <w:rsid w:val="004B52C6"/>
    <w:rsid w:val="004B5C26"/>
    <w:rsid w:val="004B62A8"/>
    <w:rsid w:val="004B74AF"/>
    <w:rsid w:val="004B74EA"/>
    <w:rsid w:val="004C1013"/>
    <w:rsid w:val="004C22C4"/>
    <w:rsid w:val="004C3807"/>
    <w:rsid w:val="004C7AB1"/>
    <w:rsid w:val="004D0D72"/>
    <w:rsid w:val="004D21F9"/>
    <w:rsid w:val="004D24D3"/>
    <w:rsid w:val="004D2EFD"/>
    <w:rsid w:val="004D58D1"/>
    <w:rsid w:val="004D6279"/>
    <w:rsid w:val="004D6BBD"/>
    <w:rsid w:val="004D6DB1"/>
    <w:rsid w:val="004D6FB9"/>
    <w:rsid w:val="004D771B"/>
    <w:rsid w:val="004D79C9"/>
    <w:rsid w:val="004E0390"/>
    <w:rsid w:val="004E5963"/>
    <w:rsid w:val="004E711B"/>
    <w:rsid w:val="004F21A4"/>
    <w:rsid w:val="004F2D26"/>
    <w:rsid w:val="004F3090"/>
    <w:rsid w:val="004F4310"/>
    <w:rsid w:val="004F5DEF"/>
    <w:rsid w:val="004F5EBB"/>
    <w:rsid w:val="004F747E"/>
    <w:rsid w:val="005003B9"/>
    <w:rsid w:val="00500594"/>
    <w:rsid w:val="00500856"/>
    <w:rsid w:val="00501FCB"/>
    <w:rsid w:val="005028D7"/>
    <w:rsid w:val="00503C0D"/>
    <w:rsid w:val="0050411F"/>
    <w:rsid w:val="005044CB"/>
    <w:rsid w:val="005047B7"/>
    <w:rsid w:val="005063F9"/>
    <w:rsid w:val="00507375"/>
    <w:rsid w:val="0051029F"/>
    <w:rsid w:val="005105EB"/>
    <w:rsid w:val="0051122C"/>
    <w:rsid w:val="00511E5B"/>
    <w:rsid w:val="00511F23"/>
    <w:rsid w:val="0051381A"/>
    <w:rsid w:val="00514C74"/>
    <w:rsid w:val="00515D6C"/>
    <w:rsid w:val="005206A4"/>
    <w:rsid w:val="005207EA"/>
    <w:rsid w:val="00521E7D"/>
    <w:rsid w:val="00522B2F"/>
    <w:rsid w:val="005252B2"/>
    <w:rsid w:val="00530FAC"/>
    <w:rsid w:val="005324B1"/>
    <w:rsid w:val="00533FC1"/>
    <w:rsid w:val="00535C00"/>
    <w:rsid w:val="0054068C"/>
    <w:rsid w:val="00541F1C"/>
    <w:rsid w:val="005426CF"/>
    <w:rsid w:val="00542A72"/>
    <w:rsid w:val="00542EA0"/>
    <w:rsid w:val="005434D5"/>
    <w:rsid w:val="00543542"/>
    <w:rsid w:val="0054579D"/>
    <w:rsid w:val="00546A1D"/>
    <w:rsid w:val="00550876"/>
    <w:rsid w:val="00550897"/>
    <w:rsid w:val="005531FE"/>
    <w:rsid w:val="00553FD4"/>
    <w:rsid w:val="0055409F"/>
    <w:rsid w:val="005553A9"/>
    <w:rsid w:val="00555E12"/>
    <w:rsid w:val="00556C41"/>
    <w:rsid w:val="00560074"/>
    <w:rsid w:val="00561511"/>
    <w:rsid w:val="00562997"/>
    <w:rsid w:val="0056340B"/>
    <w:rsid w:val="00563744"/>
    <w:rsid w:val="005647CA"/>
    <w:rsid w:val="0056595E"/>
    <w:rsid w:val="00565AA2"/>
    <w:rsid w:val="00566193"/>
    <w:rsid w:val="005661AA"/>
    <w:rsid w:val="005735D9"/>
    <w:rsid w:val="00573DD8"/>
    <w:rsid w:val="00574B36"/>
    <w:rsid w:val="00577571"/>
    <w:rsid w:val="00577B5D"/>
    <w:rsid w:val="0058139D"/>
    <w:rsid w:val="00581949"/>
    <w:rsid w:val="00585CF1"/>
    <w:rsid w:val="00585F19"/>
    <w:rsid w:val="0058626A"/>
    <w:rsid w:val="00590494"/>
    <w:rsid w:val="005912CB"/>
    <w:rsid w:val="00592CB5"/>
    <w:rsid w:val="00594790"/>
    <w:rsid w:val="00596EF9"/>
    <w:rsid w:val="005973AA"/>
    <w:rsid w:val="005A049C"/>
    <w:rsid w:val="005A0586"/>
    <w:rsid w:val="005A1534"/>
    <w:rsid w:val="005A18AB"/>
    <w:rsid w:val="005A3287"/>
    <w:rsid w:val="005A3ADF"/>
    <w:rsid w:val="005A3EC3"/>
    <w:rsid w:val="005A42BC"/>
    <w:rsid w:val="005A4472"/>
    <w:rsid w:val="005B12D4"/>
    <w:rsid w:val="005B187A"/>
    <w:rsid w:val="005B2833"/>
    <w:rsid w:val="005B2A61"/>
    <w:rsid w:val="005B3A94"/>
    <w:rsid w:val="005B4731"/>
    <w:rsid w:val="005B546A"/>
    <w:rsid w:val="005B6974"/>
    <w:rsid w:val="005B6C8A"/>
    <w:rsid w:val="005C02F7"/>
    <w:rsid w:val="005C0B96"/>
    <w:rsid w:val="005C1249"/>
    <w:rsid w:val="005C2845"/>
    <w:rsid w:val="005C34D4"/>
    <w:rsid w:val="005C4734"/>
    <w:rsid w:val="005D045A"/>
    <w:rsid w:val="005D114D"/>
    <w:rsid w:val="005D2137"/>
    <w:rsid w:val="005D510D"/>
    <w:rsid w:val="005D5DD7"/>
    <w:rsid w:val="005D64E5"/>
    <w:rsid w:val="005D7D79"/>
    <w:rsid w:val="005E052E"/>
    <w:rsid w:val="005E09A8"/>
    <w:rsid w:val="005E2209"/>
    <w:rsid w:val="005E56E6"/>
    <w:rsid w:val="005E7668"/>
    <w:rsid w:val="005F0FA7"/>
    <w:rsid w:val="005F1C3A"/>
    <w:rsid w:val="005F3949"/>
    <w:rsid w:val="005F3A19"/>
    <w:rsid w:val="005F3BD9"/>
    <w:rsid w:val="005F4036"/>
    <w:rsid w:val="005F4F02"/>
    <w:rsid w:val="005F6482"/>
    <w:rsid w:val="006001D8"/>
    <w:rsid w:val="0060096E"/>
    <w:rsid w:val="00602924"/>
    <w:rsid w:val="00602A88"/>
    <w:rsid w:val="00602DDD"/>
    <w:rsid w:val="00602F49"/>
    <w:rsid w:val="00603136"/>
    <w:rsid w:val="006032B1"/>
    <w:rsid w:val="006050C3"/>
    <w:rsid w:val="0060545D"/>
    <w:rsid w:val="006063E9"/>
    <w:rsid w:val="00607607"/>
    <w:rsid w:val="006116FA"/>
    <w:rsid w:val="00611A84"/>
    <w:rsid w:val="00611E52"/>
    <w:rsid w:val="006144B8"/>
    <w:rsid w:val="00614969"/>
    <w:rsid w:val="00614D30"/>
    <w:rsid w:val="0061545B"/>
    <w:rsid w:val="00616AAF"/>
    <w:rsid w:val="00616EA4"/>
    <w:rsid w:val="00617BDA"/>
    <w:rsid w:val="00617FF6"/>
    <w:rsid w:val="006203B4"/>
    <w:rsid w:val="00620B2D"/>
    <w:rsid w:val="00621D6E"/>
    <w:rsid w:val="0062314B"/>
    <w:rsid w:val="006238C1"/>
    <w:rsid w:val="00623F6F"/>
    <w:rsid w:val="00626452"/>
    <w:rsid w:val="00632033"/>
    <w:rsid w:val="00632A21"/>
    <w:rsid w:val="006349AC"/>
    <w:rsid w:val="00634A68"/>
    <w:rsid w:val="00634BDB"/>
    <w:rsid w:val="006357A3"/>
    <w:rsid w:val="006357F7"/>
    <w:rsid w:val="00636003"/>
    <w:rsid w:val="00636512"/>
    <w:rsid w:val="00636588"/>
    <w:rsid w:val="00636858"/>
    <w:rsid w:val="00636B4B"/>
    <w:rsid w:val="00637778"/>
    <w:rsid w:val="00637F45"/>
    <w:rsid w:val="0064002D"/>
    <w:rsid w:val="0064017D"/>
    <w:rsid w:val="0064036C"/>
    <w:rsid w:val="006413D1"/>
    <w:rsid w:val="0064153A"/>
    <w:rsid w:val="00641BBF"/>
    <w:rsid w:val="00641F2B"/>
    <w:rsid w:val="00642E36"/>
    <w:rsid w:val="00643857"/>
    <w:rsid w:val="00644415"/>
    <w:rsid w:val="0064774E"/>
    <w:rsid w:val="00651121"/>
    <w:rsid w:val="00651B95"/>
    <w:rsid w:val="00652BBF"/>
    <w:rsid w:val="00654411"/>
    <w:rsid w:val="00654CE8"/>
    <w:rsid w:val="00655DBA"/>
    <w:rsid w:val="00660FEF"/>
    <w:rsid w:val="00661FE3"/>
    <w:rsid w:val="00664212"/>
    <w:rsid w:val="00664C2A"/>
    <w:rsid w:val="00665755"/>
    <w:rsid w:val="0066613F"/>
    <w:rsid w:val="0066614F"/>
    <w:rsid w:val="00666B31"/>
    <w:rsid w:val="00670994"/>
    <w:rsid w:val="0067279A"/>
    <w:rsid w:val="006728B7"/>
    <w:rsid w:val="00672FB0"/>
    <w:rsid w:val="0067543A"/>
    <w:rsid w:val="006759DD"/>
    <w:rsid w:val="00676028"/>
    <w:rsid w:val="006766BD"/>
    <w:rsid w:val="006770FC"/>
    <w:rsid w:val="00677341"/>
    <w:rsid w:val="00677A85"/>
    <w:rsid w:val="00682A0D"/>
    <w:rsid w:val="00683614"/>
    <w:rsid w:val="00684128"/>
    <w:rsid w:val="00685A25"/>
    <w:rsid w:val="006860CD"/>
    <w:rsid w:val="00692256"/>
    <w:rsid w:val="00692D76"/>
    <w:rsid w:val="0069364C"/>
    <w:rsid w:val="0069390F"/>
    <w:rsid w:val="00694397"/>
    <w:rsid w:val="006953BC"/>
    <w:rsid w:val="00696131"/>
    <w:rsid w:val="0069677F"/>
    <w:rsid w:val="00696F6D"/>
    <w:rsid w:val="00696F70"/>
    <w:rsid w:val="00697269"/>
    <w:rsid w:val="0069774C"/>
    <w:rsid w:val="006A0DF1"/>
    <w:rsid w:val="006A192F"/>
    <w:rsid w:val="006A2855"/>
    <w:rsid w:val="006A3D50"/>
    <w:rsid w:val="006A47D7"/>
    <w:rsid w:val="006A53F4"/>
    <w:rsid w:val="006A6DCC"/>
    <w:rsid w:val="006B0CEE"/>
    <w:rsid w:val="006B151D"/>
    <w:rsid w:val="006B188F"/>
    <w:rsid w:val="006B32A4"/>
    <w:rsid w:val="006B33D8"/>
    <w:rsid w:val="006B3DA6"/>
    <w:rsid w:val="006B4111"/>
    <w:rsid w:val="006B4CFA"/>
    <w:rsid w:val="006B5C38"/>
    <w:rsid w:val="006B74AC"/>
    <w:rsid w:val="006C1007"/>
    <w:rsid w:val="006C1F75"/>
    <w:rsid w:val="006C2716"/>
    <w:rsid w:val="006C2FDE"/>
    <w:rsid w:val="006C5C13"/>
    <w:rsid w:val="006C7168"/>
    <w:rsid w:val="006C727A"/>
    <w:rsid w:val="006D0898"/>
    <w:rsid w:val="006D0E78"/>
    <w:rsid w:val="006D28B6"/>
    <w:rsid w:val="006E044D"/>
    <w:rsid w:val="006E1FBD"/>
    <w:rsid w:val="006E276F"/>
    <w:rsid w:val="006E40FB"/>
    <w:rsid w:val="006E4183"/>
    <w:rsid w:val="006E4193"/>
    <w:rsid w:val="006E5521"/>
    <w:rsid w:val="006E5684"/>
    <w:rsid w:val="006F20EC"/>
    <w:rsid w:val="006F38F8"/>
    <w:rsid w:val="006F5C41"/>
    <w:rsid w:val="006F7223"/>
    <w:rsid w:val="00700C3E"/>
    <w:rsid w:val="0070229F"/>
    <w:rsid w:val="00704512"/>
    <w:rsid w:val="00704571"/>
    <w:rsid w:val="0070631B"/>
    <w:rsid w:val="00706448"/>
    <w:rsid w:val="00706486"/>
    <w:rsid w:val="007065E6"/>
    <w:rsid w:val="00707BFD"/>
    <w:rsid w:val="0071081B"/>
    <w:rsid w:val="00711C2A"/>
    <w:rsid w:val="0071463A"/>
    <w:rsid w:val="00716AC3"/>
    <w:rsid w:val="00716C32"/>
    <w:rsid w:val="00717BDE"/>
    <w:rsid w:val="00717C04"/>
    <w:rsid w:val="00720BA7"/>
    <w:rsid w:val="00724BBE"/>
    <w:rsid w:val="00726DC3"/>
    <w:rsid w:val="00726F73"/>
    <w:rsid w:val="007319EE"/>
    <w:rsid w:val="00733245"/>
    <w:rsid w:val="00733529"/>
    <w:rsid w:val="0073367D"/>
    <w:rsid w:val="007343D3"/>
    <w:rsid w:val="0073567A"/>
    <w:rsid w:val="00735ACA"/>
    <w:rsid w:val="00737E5C"/>
    <w:rsid w:val="00742A3A"/>
    <w:rsid w:val="00743BC3"/>
    <w:rsid w:val="00745B80"/>
    <w:rsid w:val="00745C90"/>
    <w:rsid w:val="00746B28"/>
    <w:rsid w:val="00747942"/>
    <w:rsid w:val="0075003F"/>
    <w:rsid w:val="00750DF3"/>
    <w:rsid w:val="00753276"/>
    <w:rsid w:val="0075388A"/>
    <w:rsid w:val="00753B44"/>
    <w:rsid w:val="00753F95"/>
    <w:rsid w:val="007544FB"/>
    <w:rsid w:val="00756263"/>
    <w:rsid w:val="0075701E"/>
    <w:rsid w:val="007573C4"/>
    <w:rsid w:val="00760A13"/>
    <w:rsid w:val="00761EB6"/>
    <w:rsid w:val="00762D12"/>
    <w:rsid w:val="00763249"/>
    <w:rsid w:val="00763969"/>
    <w:rsid w:val="007642AC"/>
    <w:rsid w:val="0076505B"/>
    <w:rsid w:val="00766EE9"/>
    <w:rsid w:val="007676EB"/>
    <w:rsid w:val="007677FF"/>
    <w:rsid w:val="007713F1"/>
    <w:rsid w:val="007717F9"/>
    <w:rsid w:val="007719FF"/>
    <w:rsid w:val="007720E2"/>
    <w:rsid w:val="00774D4E"/>
    <w:rsid w:val="00775654"/>
    <w:rsid w:val="00776294"/>
    <w:rsid w:val="00777804"/>
    <w:rsid w:val="00777F2F"/>
    <w:rsid w:val="007811AE"/>
    <w:rsid w:val="00782859"/>
    <w:rsid w:val="00782EF6"/>
    <w:rsid w:val="007841DF"/>
    <w:rsid w:val="00784FF0"/>
    <w:rsid w:val="00785E5F"/>
    <w:rsid w:val="00786DC9"/>
    <w:rsid w:val="00786E45"/>
    <w:rsid w:val="00787B0A"/>
    <w:rsid w:val="00790477"/>
    <w:rsid w:val="00791916"/>
    <w:rsid w:val="00791CF0"/>
    <w:rsid w:val="007934C6"/>
    <w:rsid w:val="0079580B"/>
    <w:rsid w:val="00796409"/>
    <w:rsid w:val="0079756D"/>
    <w:rsid w:val="007A0B59"/>
    <w:rsid w:val="007A2B4D"/>
    <w:rsid w:val="007A3654"/>
    <w:rsid w:val="007A4F23"/>
    <w:rsid w:val="007A56DA"/>
    <w:rsid w:val="007B2ECA"/>
    <w:rsid w:val="007B34CA"/>
    <w:rsid w:val="007B5D6F"/>
    <w:rsid w:val="007B639D"/>
    <w:rsid w:val="007B6491"/>
    <w:rsid w:val="007B6D16"/>
    <w:rsid w:val="007C023F"/>
    <w:rsid w:val="007C1834"/>
    <w:rsid w:val="007C4437"/>
    <w:rsid w:val="007C4CE7"/>
    <w:rsid w:val="007C5000"/>
    <w:rsid w:val="007C60AF"/>
    <w:rsid w:val="007C6DA9"/>
    <w:rsid w:val="007D083E"/>
    <w:rsid w:val="007D109D"/>
    <w:rsid w:val="007D2035"/>
    <w:rsid w:val="007D25E2"/>
    <w:rsid w:val="007D2B8A"/>
    <w:rsid w:val="007D54BC"/>
    <w:rsid w:val="007D60A4"/>
    <w:rsid w:val="007D63D0"/>
    <w:rsid w:val="007D67BB"/>
    <w:rsid w:val="007D71D8"/>
    <w:rsid w:val="007E0D80"/>
    <w:rsid w:val="007E1BDB"/>
    <w:rsid w:val="007E2635"/>
    <w:rsid w:val="007E28C3"/>
    <w:rsid w:val="007E35E0"/>
    <w:rsid w:val="007E6C21"/>
    <w:rsid w:val="007F0A62"/>
    <w:rsid w:val="007F488D"/>
    <w:rsid w:val="007F6147"/>
    <w:rsid w:val="007F61F9"/>
    <w:rsid w:val="007F741D"/>
    <w:rsid w:val="007F7747"/>
    <w:rsid w:val="007F7F65"/>
    <w:rsid w:val="008006D6"/>
    <w:rsid w:val="00800C95"/>
    <w:rsid w:val="008018EA"/>
    <w:rsid w:val="00802037"/>
    <w:rsid w:val="00804E2D"/>
    <w:rsid w:val="00805226"/>
    <w:rsid w:val="008072CD"/>
    <w:rsid w:val="00811E5C"/>
    <w:rsid w:val="00812A03"/>
    <w:rsid w:val="008143BF"/>
    <w:rsid w:val="00815C5A"/>
    <w:rsid w:val="008208C3"/>
    <w:rsid w:val="00822A43"/>
    <w:rsid w:val="00822F6F"/>
    <w:rsid w:val="00823979"/>
    <w:rsid w:val="00825854"/>
    <w:rsid w:val="00825904"/>
    <w:rsid w:val="008308D1"/>
    <w:rsid w:val="00830A41"/>
    <w:rsid w:val="00831C16"/>
    <w:rsid w:val="00832462"/>
    <w:rsid w:val="008346AF"/>
    <w:rsid w:val="0083741D"/>
    <w:rsid w:val="00837F0D"/>
    <w:rsid w:val="008404B8"/>
    <w:rsid w:val="0084216D"/>
    <w:rsid w:val="00843A97"/>
    <w:rsid w:val="00844187"/>
    <w:rsid w:val="0084571A"/>
    <w:rsid w:val="00846C49"/>
    <w:rsid w:val="00846E5C"/>
    <w:rsid w:val="008470FF"/>
    <w:rsid w:val="008471A3"/>
    <w:rsid w:val="008520C4"/>
    <w:rsid w:val="0085410A"/>
    <w:rsid w:val="00854A69"/>
    <w:rsid w:val="00856355"/>
    <w:rsid w:val="008570FD"/>
    <w:rsid w:val="0085796F"/>
    <w:rsid w:val="00860620"/>
    <w:rsid w:val="008607F4"/>
    <w:rsid w:val="008622CF"/>
    <w:rsid w:val="008667C4"/>
    <w:rsid w:val="0086742A"/>
    <w:rsid w:val="00870D28"/>
    <w:rsid w:val="00874206"/>
    <w:rsid w:val="00875FA2"/>
    <w:rsid w:val="00876E2C"/>
    <w:rsid w:val="0087750B"/>
    <w:rsid w:val="00877943"/>
    <w:rsid w:val="008817AA"/>
    <w:rsid w:val="00881805"/>
    <w:rsid w:val="00882D77"/>
    <w:rsid w:val="00883116"/>
    <w:rsid w:val="00884D20"/>
    <w:rsid w:val="008857B1"/>
    <w:rsid w:val="0088789F"/>
    <w:rsid w:val="0089285A"/>
    <w:rsid w:val="00892B92"/>
    <w:rsid w:val="00892E5E"/>
    <w:rsid w:val="0089337A"/>
    <w:rsid w:val="008933F9"/>
    <w:rsid w:val="008952C6"/>
    <w:rsid w:val="00895BDE"/>
    <w:rsid w:val="0089628B"/>
    <w:rsid w:val="008A0016"/>
    <w:rsid w:val="008A04B7"/>
    <w:rsid w:val="008A0D4D"/>
    <w:rsid w:val="008A122E"/>
    <w:rsid w:val="008A213C"/>
    <w:rsid w:val="008A22CF"/>
    <w:rsid w:val="008A569E"/>
    <w:rsid w:val="008A5D7C"/>
    <w:rsid w:val="008A6534"/>
    <w:rsid w:val="008A738B"/>
    <w:rsid w:val="008B1EDA"/>
    <w:rsid w:val="008B2ABB"/>
    <w:rsid w:val="008B45BD"/>
    <w:rsid w:val="008B5546"/>
    <w:rsid w:val="008B5789"/>
    <w:rsid w:val="008B5DC8"/>
    <w:rsid w:val="008B6A3D"/>
    <w:rsid w:val="008B7B4A"/>
    <w:rsid w:val="008C1B53"/>
    <w:rsid w:val="008C5B8D"/>
    <w:rsid w:val="008C695B"/>
    <w:rsid w:val="008C69BE"/>
    <w:rsid w:val="008C6A3A"/>
    <w:rsid w:val="008C7747"/>
    <w:rsid w:val="008D2857"/>
    <w:rsid w:val="008D31EC"/>
    <w:rsid w:val="008D71D8"/>
    <w:rsid w:val="008D72B0"/>
    <w:rsid w:val="008D795C"/>
    <w:rsid w:val="008D7B58"/>
    <w:rsid w:val="008E03CE"/>
    <w:rsid w:val="008E0BC6"/>
    <w:rsid w:val="008E4597"/>
    <w:rsid w:val="008E52EC"/>
    <w:rsid w:val="008E55DD"/>
    <w:rsid w:val="008E62B3"/>
    <w:rsid w:val="008E6D2F"/>
    <w:rsid w:val="008E7E52"/>
    <w:rsid w:val="008F1A75"/>
    <w:rsid w:val="008F2D3F"/>
    <w:rsid w:val="008F6381"/>
    <w:rsid w:val="008F6D0C"/>
    <w:rsid w:val="008F7DD2"/>
    <w:rsid w:val="009008A1"/>
    <w:rsid w:val="009017DC"/>
    <w:rsid w:val="00901D27"/>
    <w:rsid w:val="00913055"/>
    <w:rsid w:val="00913D0B"/>
    <w:rsid w:val="00914B5E"/>
    <w:rsid w:val="009151EA"/>
    <w:rsid w:val="00915D81"/>
    <w:rsid w:val="00920E40"/>
    <w:rsid w:val="009210E9"/>
    <w:rsid w:val="00925F64"/>
    <w:rsid w:val="0092669C"/>
    <w:rsid w:val="00930AB1"/>
    <w:rsid w:val="009312E0"/>
    <w:rsid w:val="00931A0A"/>
    <w:rsid w:val="009327DD"/>
    <w:rsid w:val="00934254"/>
    <w:rsid w:val="0093624F"/>
    <w:rsid w:val="00937F8D"/>
    <w:rsid w:val="00940DED"/>
    <w:rsid w:val="00941027"/>
    <w:rsid w:val="00941137"/>
    <w:rsid w:val="0094158F"/>
    <w:rsid w:val="00941724"/>
    <w:rsid w:val="00942EF6"/>
    <w:rsid w:val="00943FB6"/>
    <w:rsid w:val="00944081"/>
    <w:rsid w:val="0094448F"/>
    <w:rsid w:val="00946637"/>
    <w:rsid w:val="00947E07"/>
    <w:rsid w:val="00950788"/>
    <w:rsid w:val="00950F1A"/>
    <w:rsid w:val="00952530"/>
    <w:rsid w:val="009533DE"/>
    <w:rsid w:val="00954843"/>
    <w:rsid w:val="00954F45"/>
    <w:rsid w:val="00955375"/>
    <w:rsid w:val="00956046"/>
    <w:rsid w:val="009561E5"/>
    <w:rsid w:val="009562CE"/>
    <w:rsid w:val="00956F1D"/>
    <w:rsid w:val="00957F90"/>
    <w:rsid w:val="00963DB6"/>
    <w:rsid w:val="009642B2"/>
    <w:rsid w:val="00965A11"/>
    <w:rsid w:val="00966E69"/>
    <w:rsid w:val="009706C6"/>
    <w:rsid w:val="009726A5"/>
    <w:rsid w:val="0097399D"/>
    <w:rsid w:val="00974365"/>
    <w:rsid w:val="00974AE0"/>
    <w:rsid w:val="00974C4C"/>
    <w:rsid w:val="009777EA"/>
    <w:rsid w:val="009807E0"/>
    <w:rsid w:val="00980A96"/>
    <w:rsid w:val="009839C7"/>
    <w:rsid w:val="00985A7C"/>
    <w:rsid w:val="00987D62"/>
    <w:rsid w:val="00987FDF"/>
    <w:rsid w:val="00990BAB"/>
    <w:rsid w:val="00990D92"/>
    <w:rsid w:val="00991B26"/>
    <w:rsid w:val="00992A96"/>
    <w:rsid w:val="00994E65"/>
    <w:rsid w:val="0099500A"/>
    <w:rsid w:val="00995C92"/>
    <w:rsid w:val="00996A8B"/>
    <w:rsid w:val="009A2C48"/>
    <w:rsid w:val="009A2EF7"/>
    <w:rsid w:val="009A3E2B"/>
    <w:rsid w:val="009A4711"/>
    <w:rsid w:val="009A491E"/>
    <w:rsid w:val="009A6A9F"/>
    <w:rsid w:val="009A7160"/>
    <w:rsid w:val="009A73D1"/>
    <w:rsid w:val="009A759E"/>
    <w:rsid w:val="009A779F"/>
    <w:rsid w:val="009A7EDE"/>
    <w:rsid w:val="009B03F7"/>
    <w:rsid w:val="009B0FC9"/>
    <w:rsid w:val="009B12D6"/>
    <w:rsid w:val="009B2579"/>
    <w:rsid w:val="009B26D4"/>
    <w:rsid w:val="009B2A39"/>
    <w:rsid w:val="009B4D5B"/>
    <w:rsid w:val="009C1F77"/>
    <w:rsid w:val="009C341B"/>
    <w:rsid w:val="009C374C"/>
    <w:rsid w:val="009C50E3"/>
    <w:rsid w:val="009C5BE1"/>
    <w:rsid w:val="009C6F23"/>
    <w:rsid w:val="009C76C6"/>
    <w:rsid w:val="009D1B0E"/>
    <w:rsid w:val="009D21B5"/>
    <w:rsid w:val="009D6299"/>
    <w:rsid w:val="009D6E1E"/>
    <w:rsid w:val="009D75C5"/>
    <w:rsid w:val="009D7A11"/>
    <w:rsid w:val="009D7BEE"/>
    <w:rsid w:val="009E03ED"/>
    <w:rsid w:val="009E2848"/>
    <w:rsid w:val="009E2CFE"/>
    <w:rsid w:val="009E30FC"/>
    <w:rsid w:val="009E48E3"/>
    <w:rsid w:val="009E48F3"/>
    <w:rsid w:val="009E4D54"/>
    <w:rsid w:val="009E5A70"/>
    <w:rsid w:val="009F1FDA"/>
    <w:rsid w:val="009F21B1"/>
    <w:rsid w:val="009F287D"/>
    <w:rsid w:val="009F28EB"/>
    <w:rsid w:val="009F2AD4"/>
    <w:rsid w:val="009F42A9"/>
    <w:rsid w:val="009F49E6"/>
    <w:rsid w:val="009F684D"/>
    <w:rsid w:val="009F70E5"/>
    <w:rsid w:val="009F7A2C"/>
    <w:rsid w:val="009F7CF8"/>
    <w:rsid w:val="00A0083A"/>
    <w:rsid w:val="00A0127B"/>
    <w:rsid w:val="00A01824"/>
    <w:rsid w:val="00A06BBA"/>
    <w:rsid w:val="00A0742D"/>
    <w:rsid w:val="00A10B89"/>
    <w:rsid w:val="00A11652"/>
    <w:rsid w:val="00A147B4"/>
    <w:rsid w:val="00A15D52"/>
    <w:rsid w:val="00A16197"/>
    <w:rsid w:val="00A16332"/>
    <w:rsid w:val="00A16EFD"/>
    <w:rsid w:val="00A20FE8"/>
    <w:rsid w:val="00A23329"/>
    <w:rsid w:val="00A247E4"/>
    <w:rsid w:val="00A2492F"/>
    <w:rsid w:val="00A24960"/>
    <w:rsid w:val="00A25065"/>
    <w:rsid w:val="00A25AC9"/>
    <w:rsid w:val="00A261C8"/>
    <w:rsid w:val="00A270E2"/>
    <w:rsid w:val="00A27407"/>
    <w:rsid w:val="00A30B3B"/>
    <w:rsid w:val="00A31254"/>
    <w:rsid w:val="00A31C16"/>
    <w:rsid w:val="00A31EE1"/>
    <w:rsid w:val="00A36C5A"/>
    <w:rsid w:val="00A37EAF"/>
    <w:rsid w:val="00A400E4"/>
    <w:rsid w:val="00A414E0"/>
    <w:rsid w:val="00A41752"/>
    <w:rsid w:val="00A4475C"/>
    <w:rsid w:val="00A451A2"/>
    <w:rsid w:val="00A46B9C"/>
    <w:rsid w:val="00A47E35"/>
    <w:rsid w:val="00A50C73"/>
    <w:rsid w:val="00A53D34"/>
    <w:rsid w:val="00A554DB"/>
    <w:rsid w:val="00A56F27"/>
    <w:rsid w:val="00A57988"/>
    <w:rsid w:val="00A57ADF"/>
    <w:rsid w:val="00A6210A"/>
    <w:rsid w:val="00A64CDD"/>
    <w:rsid w:val="00A64D96"/>
    <w:rsid w:val="00A65A9E"/>
    <w:rsid w:val="00A6635E"/>
    <w:rsid w:val="00A673C9"/>
    <w:rsid w:val="00A7033C"/>
    <w:rsid w:val="00A7192E"/>
    <w:rsid w:val="00A75B64"/>
    <w:rsid w:val="00A8139F"/>
    <w:rsid w:val="00A83850"/>
    <w:rsid w:val="00A83ECA"/>
    <w:rsid w:val="00A850B2"/>
    <w:rsid w:val="00A857D3"/>
    <w:rsid w:val="00A861C8"/>
    <w:rsid w:val="00A87ABB"/>
    <w:rsid w:val="00A87DB8"/>
    <w:rsid w:val="00A90355"/>
    <w:rsid w:val="00A91475"/>
    <w:rsid w:val="00A921B1"/>
    <w:rsid w:val="00A925CC"/>
    <w:rsid w:val="00A94DB5"/>
    <w:rsid w:val="00A964D2"/>
    <w:rsid w:val="00A9777E"/>
    <w:rsid w:val="00A97F90"/>
    <w:rsid w:val="00AA01EF"/>
    <w:rsid w:val="00AA0697"/>
    <w:rsid w:val="00AA606D"/>
    <w:rsid w:val="00AA6C22"/>
    <w:rsid w:val="00AB10FF"/>
    <w:rsid w:val="00AB1A97"/>
    <w:rsid w:val="00AB6AF7"/>
    <w:rsid w:val="00AB7749"/>
    <w:rsid w:val="00AC0290"/>
    <w:rsid w:val="00AC0995"/>
    <w:rsid w:val="00AC486D"/>
    <w:rsid w:val="00AC6819"/>
    <w:rsid w:val="00AC71AF"/>
    <w:rsid w:val="00AD1319"/>
    <w:rsid w:val="00AD18FB"/>
    <w:rsid w:val="00AD397E"/>
    <w:rsid w:val="00AD7296"/>
    <w:rsid w:val="00AE02CC"/>
    <w:rsid w:val="00AE0E65"/>
    <w:rsid w:val="00AE1C1B"/>
    <w:rsid w:val="00AE2C4D"/>
    <w:rsid w:val="00AE36DE"/>
    <w:rsid w:val="00AE59CD"/>
    <w:rsid w:val="00AE7CB5"/>
    <w:rsid w:val="00AF0B35"/>
    <w:rsid w:val="00AF101C"/>
    <w:rsid w:val="00AF1314"/>
    <w:rsid w:val="00AF170F"/>
    <w:rsid w:val="00AF2529"/>
    <w:rsid w:val="00AF34FA"/>
    <w:rsid w:val="00AF566B"/>
    <w:rsid w:val="00AF61CA"/>
    <w:rsid w:val="00AF75A9"/>
    <w:rsid w:val="00AF7E21"/>
    <w:rsid w:val="00B01B0A"/>
    <w:rsid w:val="00B033EC"/>
    <w:rsid w:val="00B06011"/>
    <w:rsid w:val="00B064A2"/>
    <w:rsid w:val="00B0656A"/>
    <w:rsid w:val="00B10332"/>
    <w:rsid w:val="00B107CB"/>
    <w:rsid w:val="00B13BC6"/>
    <w:rsid w:val="00B13D2C"/>
    <w:rsid w:val="00B15F2D"/>
    <w:rsid w:val="00B1614E"/>
    <w:rsid w:val="00B16AA1"/>
    <w:rsid w:val="00B21E7F"/>
    <w:rsid w:val="00B23840"/>
    <w:rsid w:val="00B23C1B"/>
    <w:rsid w:val="00B24401"/>
    <w:rsid w:val="00B24E39"/>
    <w:rsid w:val="00B256E1"/>
    <w:rsid w:val="00B25BE0"/>
    <w:rsid w:val="00B27226"/>
    <w:rsid w:val="00B2786F"/>
    <w:rsid w:val="00B27A8F"/>
    <w:rsid w:val="00B306E5"/>
    <w:rsid w:val="00B309E6"/>
    <w:rsid w:val="00B32307"/>
    <w:rsid w:val="00B3545B"/>
    <w:rsid w:val="00B3686F"/>
    <w:rsid w:val="00B37B6D"/>
    <w:rsid w:val="00B40019"/>
    <w:rsid w:val="00B42197"/>
    <w:rsid w:val="00B44092"/>
    <w:rsid w:val="00B45020"/>
    <w:rsid w:val="00B4643E"/>
    <w:rsid w:val="00B46CB8"/>
    <w:rsid w:val="00B478FE"/>
    <w:rsid w:val="00B517C1"/>
    <w:rsid w:val="00B51A1E"/>
    <w:rsid w:val="00B51FE7"/>
    <w:rsid w:val="00B54F8C"/>
    <w:rsid w:val="00B56B7A"/>
    <w:rsid w:val="00B60250"/>
    <w:rsid w:val="00B6274E"/>
    <w:rsid w:val="00B6282E"/>
    <w:rsid w:val="00B63A45"/>
    <w:rsid w:val="00B64869"/>
    <w:rsid w:val="00B67D82"/>
    <w:rsid w:val="00B67E1B"/>
    <w:rsid w:val="00B708B3"/>
    <w:rsid w:val="00B71132"/>
    <w:rsid w:val="00B71A29"/>
    <w:rsid w:val="00B74F57"/>
    <w:rsid w:val="00B7635B"/>
    <w:rsid w:val="00B8057E"/>
    <w:rsid w:val="00B80721"/>
    <w:rsid w:val="00B81EB2"/>
    <w:rsid w:val="00B84B46"/>
    <w:rsid w:val="00B90324"/>
    <w:rsid w:val="00B91EA4"/>
    <w:rsid w:val="00B92F68"/>
    <w:rsid w:val="00B93FE9"/>
    <w:rsid w:val="00B97A88"/>
    <w:rsid w:val="00BA09E0"/>
    <w:rsid w:val="00BA1481"/>
    <w:rsid w:val="00BA6E42"/>
    <w:rsid w:val="00BB0A06"/>
    <w:rsid w:val="00BB1EB5"/>
    <w:rsid w:val="00BB42F6"/>
    <w:rsid w:val="00BB7608"/>
    <w:rsid w:val="00BB7F99"/>
    <w:rsid w:val="00BC057A"/>
    <w:rsid w:val="00BC0A92"/>
    <w:rsid w:val="00BC15E6"/>
    <w:rsid w:val="00BC21B4"/>
    <w:rsid w:val="00BC270A"/>
    <w:rsid w:val="00BC3306"/>
    <w:rsid w:val="00BC59AC"/>
    <w:rsid w:val="00BC5E14"/>
    <w:rsid w:val="00BC7022"/>
    <w:rsid w:val="00BC78EA"/>
    <w:rsid w:val="00BD17F1"/>
    <w:rsid w:val="00BD3803"/>
    <w:rsid w:val="00BD3F5D"/>
    <w:rsid w:val="00BD4CEA"/>
    <w:rsid w:val="00BD5BAC"/>
    <w:rsid w:val="00BD6995"/>
    <w:rsid w:val="00BE4650"/>
    <w:rsid w:val="00BF00AF"/>
    <w:rsid w:val="00BF0515"/>
    <w:rsid w:val="00BF1428"/>
    <w:rsid w:val="00BF1827"/>
    <w:rsid w:val="00BF2991"/>
    <w:rsid w:val="00BF3258"/>
    <w:rsid w:val="00BF3F1C"/>
    <w:rsid w:val="00BF4D36"/>
    <w:rsid w:val="00C040F5"/>
    <w:rsid w:val="00C043A6"/>
    <w:rsid w:val="00C063BF"/>
    <w:rsid w:val="00C11889"/>
    <w:rsid w:val="00C12280"/>
    <w:rsid w:val="00C12D40"/>
    <w:rsid w:val="00C13716"/>
    <w:rsid w:val="00C141F5"/>
    <w:rsid w:val="00C147B5"/>
    <w:rsid w:val="00C15A74"/>
    <w:rsid w:val="00C16F74"/>
    <w:rsid w:val="00C179A7"/>
    <w:rsid w:val="00C21980"/>
    <w:rsid w:val="00C225AC"/>
    <w:rsid w:val="00C31690"/>
    <w:rsid w:val="00C320F6"/>
    <w:rsid w:val="00C340E8"/>
    <w:rsid w:val="00C37320"/>
    <w:rsid w:val="00C37624"/>
    <w:rsid w:val="00C40442"/>
    <w:rsid w:val="00C41FE2"/>
    <w:rsid w:val="00C43139"/>
    <w:rsid w:val="00C44373"/>
    <w:rsid w:val="00C44D0B"/>
    <w:rsid w:val="00C50203"/>
    <w:rsid w:val="00C50B08"/>
    <w:rsid w:val="00C50C2E"/>
    <w:rsid w:val="00C5204D"/>
    <w:rsid w:val="00C53223"/>
    <w:rsid w:val="00C535C7"/>
    <w:rsid w:val="00C53E0B"/>
    <w:rsid w:val="00C54FC7"/>
    <w:rsid w:val="00C557FF"/>
    <w:rsid w:val="00C56176"/>
    <w:rsid w:val="00C60C22"/>
    <w:rsid w:val="00C61125"/>
    <w:rsid w:val="00C61CBE"/>
    <w:rsid w:val="00C62FCE"/>
    <w:rsid w:val="00C63248"/>
    <w:rsid w:val="00C633FF"/>
    <w:rsid w:val="00C63EAA"/>
    <w:rsid w:val="00C64171"/>
    <w:rsid w:val="00C64C15"/>
    <w:rsid w:val="00C65701"/>
    <w:rsid w:val="00C65BA9"/>
    <w:rsid w:val="00C660A9"/>
    <w:rsid w:val="00C71120"/>
    <w:rsid w:val="00C72105"/>
    <w:rsid w:val="00C73052"/>
    <w:rsid w:val="00C731E4"/>
    <w:rsid w:val="00C736D7"/>
    <w:rsid w:val="00C7421C"/>
    <w:rsid w:val="00C75ABD"/>
    <w:rsid w:val="00C75ACC"/>
    <w:rsid w:val="00C76E5F"/>
    <w:rsid w:val="00C77A05"/>
    <w:rsid w:val="00C806A8"/>
    <w:rsid w:val="00C80908"/>
    <w:rsid w:val="00C82A86"/>
    <w:rsid w:val="00C83189"/>
    <w:rsid w:val="00C84CDA"/>
    <w:rsid w:val="00C90EDC"/>
    <w:rsid w:val="00C9140C"/>
    <w:rsid w:val="00C93A2D"/>
    <w:rsid w:val="00C942EA"/>
    <w:rsid w:val="00C9436B"/>
    <w:rsid w:val="00C945DC"/>
    <w:rsid w:val="00C94A6A"/>
    <w:rsid w:val="00C96BC2"/>
    <w:rsid w:val="00C977FC"/>
    <w:rsid w:val="00C97B62"/>
    <w:rsid w:val="00CA3B84"/>
    <w:rsid w:val="00CA4DD6"/>
    <w:rsid w:val="00CA4EC6"/>
    <w:rsid w:val="00CA6BB6"/>
    <w:rsid w:val="00CA7B6B"/>
    <w:rsid w:val="00CB0F7E"/>
    <w:rsid w:val="00CB126F"/>
    <w:rsid w:val="00CB1432"/>
    <w:rsid w:val="00CB2324"/>
    <w:rsid w:val="00CB2482"/>
    <w:rsid w:val="00CB257D"/>
    <w:rsid w:val="00CB3056"/>
    <w:rsid w:val="00CB396E"/>
    <w:rsid w:val="00CB5585"/>
    <w:rsid w:val="00CB5A81"/>
    <w:rsid w:val="00CB6626"/>
    <w:rsid w:val="00CB71FB"/>
    <w:rsid w:val="00CC13D9"/>
    <w:rsid w:val="00CC3117"/>
    <w:rsid w:val="00CC528A"/>
    <w:rsid w:val="00CC5C54"/>
    <w:rsid w:val="00CC6194"/>
    <w:rsid w:val="00CC6A34"/>
    <w:rsid w:val="00CC6C7B"/>
    <w:rsid w:val="00CC742A"/>
    <w:rsid w:val="00CD0261"/>
    <w:rsid w:val="00CD069D"/>
    <w:rsid w:val="00CD126A"/>
    <w:rsid w:val="00CD150C"/>
    <w:rsid w:val="00CD46BE"/>
    <w:rsid w:val="00CD5B52"/>
    <w:rsid w:val="00CD5E5C"/>
    <w:rsid w:val="00CD6674"/>
    <w:rsid w:val="00CD6DE1"/>
    <w:rsid w:val="00CD7334"/>
    <w:rsid w:val="00CD7AE5"/>
    <w:rsid w:val="00CE03B6"/>
    <w:rsid w:val="00CE0492"/>
    <w:rsid w:val="00CE2F45"/>
    <w:rsid w:val="00CE3C7A"/>
    <w:rsid w:val="00CE47B3"/>
    <w:rsid w:val="00CE520E"/>
    <w:rsid w:val="00CE5857"/>
    <w:rsid w:val="00CE59BC"/>
    <w:rsid w:val="00CE5ED5"/>
    <w:rsid w:val="00CE730B"/>
    <w:rsid w:val="00CF0675"/>
    <w:rsid w:val="00CF21FD"/>
    <w:rsid w:val="00CF23F3"/>
    <w:rsid w:val="00CF2884"/>
    <w:rsid w:val="00CF3A6E"/>
    <w:rsid w:val="00CF4254"/>
    <w:rsid w:val="00CF495D"/>
    <w:rsid w:val="00D01888"/>
    <w:rsid w:val="00D048B7"/>
    <w:rsid w:val="00D07D49"/>
    <w:rsid w:val="00D128AE"/>
    <w:rsid w:val="00D141BC"/>
    <w:rsid w:val="00D1544D"/>
    <w:rsid w:val="00D2177F"/>
    <w:rsid w:val="00D21B24"/>
    <w:rsid w:val="00D21DA8"/>
    <w:rsid w:val="00D22AC4"/>
    <w:rsid w:val="00D22DFA"/>
    <w:rsid w:val="00D2458D"/>
    <w:rsid w:val="00D245E3"/>
    <w:rsid w:val="00D2597C"/>
    <w:rsid w:val="00D25F7B"/>
    <w:rsid w:val="00D25F8D"/>
    <w:rsid w:val="00D325E7"/>
    <w:rsid w:val="00D3455A"/>
    <w:rsid w:val="00D36D4B"/>
    <w:rsid w:val="00D37774"/>
    <w:rsid w:val="00D413CB"/>
    <w:rsid w:val="00D41430"/>
    <w:rsid w:val="00D41EF9"/>
    <w:rsid w:val="00D420DC"/>
    <w:rsid w:val="00D43E1D"/>
    <w:rsid w:val="00D442C8"/>
    <w:rsid w:val="00D44D8A"/>
    <w:rsid w:val="00D45257"/>
    <w:rsid w:val="00D4543D"/>
    <w:rsid w:val="00D464FC"/>
    <w:rsid w:val="00D4665F"/>
    <w:rsid w:val="00D5175F"/>
    <w:rsid w:val="00D51CA1"/>
    <w:rsid w:val="00D51F61"/>
    <w:rsid w:val="00D5448C"/>
    <w:rsid w:val="00D54D5C"/>
    <w:rsid w:val="00D56860"/>
    <w:rsid w:val="00D6038F"/>
    <w:rsid w:val="00D612F8"/>
    <w:rsid w:val="00D6164E"/>
    <w:rsid w:val="00D620C2"/>
    <w:rsid w:val="00D6281F"/>
    <w:rsid w:val="00D64503"/>
    <w:rsid w:val="00D65717"/>
    <w:rsid w:val="00D6685F"/>
    <w:rsid w:val="00D674B8"/>
    <w:rsid w:val="00D678BE"/>
    <w:rsid w:val="00D700D8"/>
    <w:rsid w:val="00D70170"/>
    <w:rsid w:val="00D70C13"/>
    <w:rsid w:val="00D72086"/>
    <w:rsid w:val="00D73F7F"/>
    <w:rsid w:val="00D742A4"/>
    <w:rsid w:val="00D76C93"/>
    <w:rsid w:val="00D800F0"/>
    <w:rsid w:val="00D81370"/>
    <w:rsid w:val="00D819C1"/>
    <w:rsid w:val="00D84094"/>
    <w:rsid w:val="00D868F8"/>
    <w:rsid w:val="00D86D9F"/>
    <w:rsid w:val="00D90206"/>
    <w:rsid w:val="00D90C92"/>
    <w:rsid w:val="00D9140C"/>
    <w:rsid w:val="00D9258F"/>
    <w:rsid w:val="00D93AC4"/>
    <w:rsid w:val="00D93C31"/>
    <w:rsid w:val="00D96C78"/>
    <w:rsid w:val="00DA0EB4"/>
    <w:rsid w:val="00DA1705"/>
    <w:rsid w:val="00DA17C4"/>
    <w:rsid w:val="00DA2A49"/>
    <w:rsid w:val="00DA4B5A"/>
    <w:rsid w:val="00DA63DB"/>
    <w:rsid w:val="00DA6669"/>
    <w:rsid w:val="00DA729D"/>
    <w:rsid w:val="00DB090F"/>
    <w:rsid w:val="00DB0E75"/>
    <w:rsid w:val="00DB200B"/>
    <w:rsid w:val="00DB2110"/>
    <w:rsid w:val="00DB3A53"/>
    <w:rsid w:val="00DB478B"/>
    <w:rsid w:val="00DB4F0F"/>
    <w:rsid w:val="00DB56D5"/>
    <w:rsid w:val="00DB7629"/>
    <w:rsid w:val="00DC1041"/>
    <w:rsid w:val="00DC145C"/>
    <w:rsid w:val="00DC14BF"/>
    <w:rsid w:val="00DC23CC"/>
    <w:rsid w:val="00DC2C33"/>
    <w:rsid w:val="00DC4DBD"/>
    <w:rsid w:val="00DC5658"/>
    <w:rsid w:val="00DD1C50"/>
    <w:rsid w:val="00DD2170"/>
    <w:rsid w:val="00DD2758"/>
    <w:rsid w:val="00DD4DB6"/>
    <w:rsid w:val="00DD68C0"/>
    <w:rsid w:val="00DE2D0C"/>
    <w:rsid w:val="00DE7C8A"/>
    <w:rsid w:val="00DE7FC0"/>
    <w:rsid w:val="00DF035E"/>
    <w:rsid w:val="00DF49FF"/>
    <w:rsid w:val="00DF5565"/>
    <w:rsid w:val="00DF5603"/>
    <w:rsid w:val="00DF7666"/>
    <w:rsid w:val="00DF7A75"/>
    <w:rsid w:val="00DF7B88"/>
    <w:rsid w:val="00E00F76"/>
    <w:rsid w:val="00E01D75"/>
    <w:rsid w:val="00E0205B"/>
    <w:rsid w:val="00E02F42"/>
    <w:rsid w:val="00E0531D"/>
    <w:rsid w:val="00E1561D"/>
    <w:rsid w:val="00E15A07"/>
    <w:rsid w:val="00E15ECE"/>
    <w:rsid w:val="00E16B12"/>
    <w:rsid w:val="00E17D8B"/>
    <w:rsid w:val="00E2039C"/>
    <w:rsid w:val="00E228AA"/>
    <w:rsid w:val="00E26A6A"/>
    <w:rsid w:val="00E276F9"/>
    <w:rsid w:val="00E27A0C"/>
    <w:rsid w:val="00E31834"/>
    <w:rsid w:val="00E32850"/>
    <w:rsid w:val="00E32913"/>
    <w:rsid w:val="00E33292"/>
    <w:rsid w:val="00E34277"/>
    <w:rsid w:val="00E355AA"/>
    <w:rsid w:val="00E35A96"/>
    <w:rsid w:val="00E37286"/>
    <w:rsid w:val="00E37A6F"/>
    <w:rsid w:val="00E4170B"/>
    <w:rsid w:val="00E41EE1"/>
    <w:rsid w:val="00E4328A"/>
    <w:rsid w:val="00E4420A"/>
    <w:rsid w:val="00E46184"/>
    <w:rsid w:val="00E50904"/>
    <w:rsid w:val="00E512DB"/>
    <w:rsid w:val="00E534E9"/>
    <w:rsid w:val="00E544B0"/>
    <w:rsid w:val="00E5554D"/>
    <w:rsid w:val="00E56FB7"/>
    <w:rsid w:val="00E6025A"/>
    <w:rsid w:val="00E625A9"/>
    <w:rsid w:val="00E6505D"/>
    <w:rsid w:val="00E67BD4"/>
    <w:rsid w:val="00E67C1E"/>
    <w:rsid w:val="00E7224E"/>
    <w:rsid w:val="00E75512"/>
    <w:rsid w:val="00E77DE6"/>
    <w:rsid w:val="00E816F6"/>
    <w:rsid w:val="00E8256A"/>
    <w:rsid w:val="00E84E68"/>
    <w:rsid w:val="00E85CB5"/>
    <w:rsid w:val="00E85FE5"/>
    <w:rsid w:val="00E86719"/>
    <w:rsid w:val="00E869C1"/>
    <w:rsid w:val="00E87EDA"/>
    <w:rsid w:val="00E91E2D"/>
    <w:rsid w:val="00E92493"/>
    <w:rsid w:val="00E93038"/>
    <w:rsid w:val="00E96850"/>
    <w:rsid w:val="00E9757F"/>
    <w:rsid w:val="00E97E91"/>
    <w:rsid w:val="00EA0F1D"/>
    <w:rsid w:val="00EA1426"/>
    <w:rsid w:val="00EA35F1"/>
    <w:rsid w:val="00EA378E"/>
    <w:rsid w:val="00EA3B2E"/>
    <w:rsid w:val="00EA4890"/>
    <w:rsid w:val="00EA4C14"/>
    <w:rsid w:val="00EA53F7"/>
    <w:rsid w:val="00EB0705"/>
    <w:rsid w:val="00EB24B7"/>
    <w:rsid w:val="00EB2586"/>
    <w:rsid w:val="00EB35A1"/>
    <w:rsid w:val="00EB4762"/>
    <w:rsid w:val="00EB5856"/>
    <w:rsid w:val="00EB5BF0"/>
    <w:rsid w:val="00EB6C47"/>
    <w:rsid w:val="00EB75F9"/>
    <w:rsid w:val="00EC1686"/>
    <w:rsid w:val="00EC272E"/>
    <w:rsid w:val="00EC3BDB"/>
    <w:rsid w:val="00EC3E71"/>
    <w:rsid w:val="00EC4153"/>
    <w:rsid w:val="00EC543A"/>
    <w:rsid w:val="00EC752C"/>
    <w:rsid w:val="00EC7C5E"/>
    <w:rsid w:val="00ED10A1"/>
    <w:rsid w:val="00ED46EB"/>
    <w:rsid w:val="00ED6679"/>
    <w:rsid w:val="00ED67BE"/>
    <w:rsid w:val="00ED67EF"/>
    <w:rsid w:val="00ED7037"/>
    <w:rsid w:val="00ED7CBA"/>
    <w:rsid w:val="00EE092F"/>
    <w:rsid w:val="00EE0B10"/>
    <w:rsid w:val="00EE16A5"/>
    <w:rsid w:val="00EE2111"/>
    <w:rsid w:val="00EE3B72"/>
    <w:rsid w:val="00EE4B61"/>
    <w:rsid w:val="00EE5B99"/>
    <w:rsid w:val="00EE7F43"/>
    <w:rsid w:val="00EF1216"/>
    <w:rsid w:val="00EF1FD3"/>
    <w:rsid w:val="00EF2AD4"/>
    <w:rsid w:val="00EF4C74"/>
    <w:rsid w:val="00EF56C1"/>
    <w:rsid w:val="00EF5F4A"/>
    <w:rsid w:val="00EF66DC"/>
    <w:rsid w:val="00EF6F8E"/>
    <w:rsid w:val="00EF6FA2"/>
    <w:rsid w:val="00F00F56"/>
    <w:rsid w:val="00F012BA"/>
    <w:rsid w:val="00F0286E"/>
    <w:rsid w:val="00F0310C"/>
    <w:rsid w:val="00F03857"/>
    <w:rsid w:val="00F039A0"/>
    <w:rsid w:val="00F06ABA"/>
    <w:rsid w:val="00F06B64"/>
    <w:rsid w:val="00F1082D"/>
    <w:rsid w:val="00F110E2"/>
    <w:rsid w:val="00F1275E"/>
    <w:rsid w:val="00F1315E"/>
    <w:rsid w:val="00F1337B"/>
    <w:rsid w:val="00F145E4"/>
    <w:rsid w:val="00F1489A"/>
    <w:rsid w:val="00F171FB"/>
    <w:rsid w:val="00F1747A"/>
    <w:rsid w:val="00F2062D"/>
    <w:rsid w:val="00F2109C"/>
    <w:rsid w:val="00F21213"/>
    <w:rsid w:val="00F25B7A"/>
    <w:rsid w:val="00F25C18"/>
    <w:rsid w:val="00F2603D"/>
    <w:rsid w:val="00F26598"/>
    <w:rsid w:val="00F27DFC"/>
    <w:rsid w:val="00F3072B"/>
    <w:rsid w:val="00F320CE"/>
    <w:rsid w:val="00F33317"/>
    <w:rsid w:val="00F3352E"/>
    <w:rsid w:val="00F37527"/>
    <w:rsid w:val="00F3752F"/>
    <w:rsid w:val="00F37BAE"/>
    <w:rsid w:val="00F40D1D"/>
    <w:rsid w:val="00F41B00"/>
    <w:rsid w:val="00F44DF6"/>
    <w:rsid w:val="00F47900"/>
    <w:rsid w:val="00F512C3"/>
    <w:rsid w:val="00F529C1"/>
    <w:rsid w:val="00F56CBE"/>
    <w:rsid w:val="00F57462"/>
    <w:rsid w:val="00F6086A"/>
    <w:rsid w:val="00F60F7F"/>
    <w:rsid w:val="00F613F7"/>
    <w:rsid w:val="00F63331"/>
    <w:rsid w:val="00F6396B"/>
    <w:rsid w:val="00F63AC6"/>
    <w:rsid w:val="00F67220"/>
    <w:rsid w:val="00F67830"/>
    <w:rsid w:val="00F7023E"/>
    <w:rsid w:val="00F7104A"/>
    <w:rsid w:val="00F72771"/>
    <w:rsid w:val="00F72BCD"/>
    <w:rsid w:val="00F72C2E"/>
    <w:rsid w:val="00F73694"/>
    <w:rsid w:val="00F76600"/>
    <w:rsid w:val="00F776CB"/>
    <w:rsid w:val="00F81009"/>
    <w:rsid w:val="00F831D6"/>
    <w:rsid w:val="00F83997"/>
    <w:rsid w:val="00F83FDC"/>
    <w:rsid w:val="00F8454C"/>
    <w:rsid w:val="00F848E3"/>
    <w:rsid w:val="00F8497C"/>
    <w:rsid w:val="00F86695"/>
    <w:rsid w:val="00F91223"/>
    <w:rsid w:val="00F916D3"/>
    <w:rsid w:val="00F9278A"/>
    <w:rsid w:val="00F93300"/>
    <w:rsid w:val="00F933A3"/>
    <w:rsid w:val="00F93430"/>
    <w:rsid w:val="00F93EE5"/>
    <w:rsid w:val="00F942E6"/>
    <w:rsid w:val="00F95766"/>
    <w:rsid w:val="00F95B1D"/>
    <w:rsid w:val="00F9671B"/>
    <w:rsid w:val="00F9690B"/>
    <w:rsid w:val="00F97037"/>
    <w:rsid w:val="00FA59A8"/>
    <w:rsid w:val="00FA5A73"/>
    <w:rsid w:val="00FA6387"/>
    <w:rsid w:val="00FA7A6C"/>
    <w:rsid w:val="00FB0070"/>
    <w:rsid w:val="00FB18AE"/>
    <w:rsid w:val="00FB21DD"/>
    <w:rsid w:val="00FB23E6"/>
    <w:rsid w:val="00FB3F43"/>
    <w:rsid w:val="00FB5104"/>
    <w:rsid w:val="00FB59EB"/>
    <w:rsid w:val="00FB6620"/>
    <w:rsid w:val="00FC1C1C"/>
    <w:rsid w:val="00FC2DAA"/>
    <w:rsid w:val="00FC5173"/>
    <w:rsid w:val="00FC51F1"/>
    <w:rsid w:val="00FC5603"/>
    <w:rsid w:val="00FD025A"/>
    <w:rsid w:val="00FD08AA"/>
    <w:rsid w:val="00FD0AAC"/>
    <w:rsid w:val="00FD409A"/>
    <w:rsid w:val="00FD4EE4"/>
    <w:rsid w:val="00FD4F8C"/>
    <w:rsid w:val="00FD538B"/>
    <w:rsid w:val="00FE0256"/>
    <w:rsid w:val="00FE06D9"/>
    <w:rsid w:val="00FE0E65"/>
    <w:rsid w:val="00FE138F"/>
    <w:rsid w:val="00FE2FD2"/>
    <w:rsid w:val="00FE41CD"/>
    <w:rsid w:val="00FE5FED"/>
    <w:rsid w:val="00FE6D2B"/>
    <w:rsid w:val="00FE7C9C"/>
    <w:rsid w:val="00FF06C2"/>
    <w:rsid w:val="00FF27BF"/>
    <w:rsid w:val="00FF3170"/>
    <w:rsid w:val="00FF32EB"/>
    <w:rsid w:val="00FF35CE"/>
    <w:rsid w:val="00FF4A23"/>
    <w:rsid w:val="00FF6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A4D98"/>
  <w15:docId w15:val="{FA6101E3-1E4D-43B4-9921-846EDDD4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6AC3"/>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2"/>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3"/>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8"/>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4"/>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5"/>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6"/>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7"/>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8"/>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9"/>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7"/>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10"/>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1"/>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2"/>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3"/>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4"/>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5"/>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6"/>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21"/>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2"/>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3"/>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4"/>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5"/>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6"/>
      </w:numPr>
      <w:spacing w:before="120" w:after="120"/>
      <w:jc w:val="both"/>
    </w:pPr>
    <w:rPr>
      <w:rFonts w:eastAsia="Calibri"/>
      <w:sz w:val="24"/>
      <w:szCs w:val="22"/>
      <w:lang w:eastAsia="en-GB"/>
    </w:rPr>
  </w:style>
  <w:style w:type="paragraph" w:customStyle="1" w:styleId="Tiret1">
    <w:name w:val="Tiret 1"/>
    <w:basedOn w:val="Normalny"/>
    <w:rsid w:val="00B27A8F"/>
    <w:pPr>
      <w:numPr>
        <w:numId w:val="27"/>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8"/>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8"/>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8"/>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8"/>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paragraph" w:customStyle="1" w:styleId="Textbody">
    <w:name w:val="Text body"/>
    <w:basedOn w:val="Normalny"/>
    <w:rsid w:val="003D0A47"/>
    <w:pPr>
      <w:widowControl w:val="0"/>
      <w:suppressAutoHyphens/>
      <w:autoSpaceDN w:val="0"/>
      <w:spacing w:after="120"/>
      <w:textAlignment w:val="baseline"/>
    </w:pPr>
    <w:rPr>
      <w:rFonts w:eastAsia="Andale Sans UI" w:cs="Tahoma"/>
      <w:kern w:val="3"/>
      <w:sz w:val="22"/>
      <w:szCs w:val="24"/>
      <w:lang w:val="de-DE" w:eastAsia="ja-JP" w:bidi="fa-IR"/>
    </w:rPr>
  </w:style>
  <w:style w:type="character" w:customStyle="1" w:styleId="StrongEmphasis">
    <w:name w:val="Strong Emphasis"/>
    <w:rsid w:val="003D0A47"/>
    <w:rPr>
      <w:b/>
      <w:bCs/>
    </w:rPr>
  </w:style>
  <w:style w:type="paragraph" w:customStyle="1" w:styleId="Standard">
    <w:name w:val="Standard"/>
    <w:rsid w:val="00B306E5"/>
    <w:pPr>
      <w:widowControl w:val="0"/>
      <w:suppressAutoHyphens/>
      <w:autoSpaceDN w:val="0"/>
      <w:textAlignment w:val="baseline"/>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9445">
      <w:bodyDiv w:val="1"/>
      <w:marLeft w:val="0"/>
      <w:marRight w:val="0"/>
      <w:marTop w:val="0"/>
      <w:marBottom w:val="0"/>
      <w:divBdr>
        <w:top w:val="none" w:sz="0" w:space="0" w:color="auto"/>
        <w:left w:val="none" w:sz="0" w:space="0" w:color="auto"/>
        <w:bottom w:val="none" w:sz="0" w:space="0" w:color="auto"/>
        <w:right w:val="none" w:sz="0" w:space="0" w:color="auto"/>
      </w:divBdr>
    </w:div>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42608408">
      <w:bodyDiv w:val="1"/>
      <w:marLeft w:val="0"/>
      <w:marRight w:val="0"/>
      <w:marTop w:val="0"/>
      <w:marBottom w:val="0"/>
      <w:divBdr>
        <w:top w:val="none" w:sz="0" w:space="0" w:color="auto"/>
        <w:left w:val="none" w:sz="0" w:space="0" w:color="auto"/>
        <w:bottom w:val="none" w:sz="0" w:space="0" w:color="auto"/>
        <w:right w:val="none" w:sz="0" w:space="0" w:color="auto"/>
      </w:divBdr>
    </w:div>
    <w:div w:id="58481803">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98069117">
      <w:bodyDiv w:val="1"/>
      <w:marLeft w:val="0"/>
      <w:marRight w:val="0"/>
      <w:marTop w:val="0"/>
      <w:marBottom w:val="0"/>
      <w:divBdr>
        <w:top w:val="none" w:sz="0" w:space="0" w:color="auto"/>
        <w:left w:val="none" w:sz="0" w:space="0" w:color="auto"/>
        <w:bottom w:val="none" w:sz="0" w:space="0" w:color="auto"/>
        <w:right w:val="none" w:sz="0" w:space="0" w:color="auto"/>
      </w:divBdr>
    </w:div>
    <w:div w:id="105396364">
      <w:bodyDiv w:val="1"/>
      <w:marLeft w:val="0"/>
      <w:marRight w:val="0"/>
      <w:marTop w:val="0"/>
      <w:marBottom w:val="0"/>
      <w:divBdr>
        <w:top w:val="none" w:sz="0" w:space="0" w:color="auto"/>
        <w:left w:val="none" w:sz="0" w:space="0" w:color="auto"/>
        <w:bottom w:val="none" w:sz="0" w:space="0" w:color="auto"/>
        <w:right w:val="none" w:sz="0" w:space="0" w:color="auto"/>
      </w:divBdr>
    </w:div>
    <w:div w:id="110755964">
      <w:bodyDiv w:val="1"/>
      <w:marLeft w:val="0"/>
      <w:marRight w:val="0"/>
      <w:marTop w:val="0"/>
      <w:marBottom w:val="0"/>
      <w:divBdr>
        <w:top w:val="none" w:sz="0" w:space="0" w:color="auto"/>
        <w:left w:val="none" w:sz="0" w:space="0" w:color="auto"/>
        <w:bottom w:val="none" w:sz="0" w:space="0" w:color="auto"/>
        <w:right w:val="none" w:sz="0" w:space="0" w:color="auto"/>
      </w:divBdr>
    </w:div>
    <w:div w:id="114832713">
      <w:bodyDiv w:val="1"/>
      <w:marLeft w:val="0"/>
      <w:marRight w:val="0"/>
      <w:marTop w:val="0"/>
      <w:marBottom w:val="0"/>
      <w:divBdr>
        <w:top w:val="none" w:sz="0" w:space="0" w:color="auto"/>
        <w:left w:val="none" w:sz="0" w:space="0" w:color="auto"/>
        <w:bottom w:val="none" w:sz="0" w:space="0" w:color="auto"/>
        <w:right w:val="none" w:sz="0" w:space="0" w:color="auto"/>
      </w:divBdr>
    </w:div>
    <w:div w:id="118914904">
      <w:bodyDiv w:val="1"/>
      <w:marLeft w:val="0"/>
      <w:marRight w:val="0"/>
      <w:marTop w:val="0"/>
      <w:marBottom w:val="0"/>
      <w:divBdr>
        <w:top w:val="none" w:sz="0" w:space="0" w:color="auto"/>
        <w:left w:val="none" w:sz="0" w:space="0" w:color="auto"/>
        <w:bottom w:val="none" w:sz="0" w:space="0" w:color="auto"/>
        <w:right w:val="none" w:sz="0" w:space="0" w:color="auto"/>
      </w:divBdr>
    </w:div>
    <w:div w:id="129902067">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69100454">
      <w:bodyDiv w:val="1"/>
      <w:marLeft w:val="0"/>
      <w:marRight w:val="0"/>
      <w:marTop w:val="0"/>
      <w:marBottom w:val="0"/>
      <w:divBdr>
        <w:top w:val="none" w:sz="0" w:space="0" w:color="auto"/>
        <w:left w:val="none" w:sz="0" w:space="0" w:color="auto"/>
        <w:bottom w:val="none" w:sz="0" w:space="0" w:color="auto"/>
        <w:right w:val="none" w:sz="0" w:space="0" w:color="auto"/>
      </w:divBdr>
    </w:div>
    <w:div w:id="176889156">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06796498">
      <w:bodyDiv w:val="1"/>
      <w:marLeft w:val="0"/>
      <w:marRight w:val="0"/>
      <w:marTop w:val="0"/>
      <w:marBottom w:val="0"/>
      <w:divBdr>
        <w:top w:val="none" w:sz="0" w:space="0" w:color="auto"/>
        <w:left w:val="none" w:sz="0" w:space="0" w:color="auto"/>
        <w:bottom w:val="none" w:sz="0" w:space="0" w:color="auto"/>
        <w:right w:val="none" w:sz="0" w:space="0" w:color="auto"/>
      </w:divBdr>
    </w:div>
    <w:div w:id="229578393">
      <w:bodyDiv w:val="1"/>
      <w:marLeft w:val="0"/>
      <w:marRight w:val="0"/>
      <w:marTop w:val="0"/>
      <w:marBottom w:val="0"/>
      <w:divBdr>
        <w:top w:val="none" w:sz="0" w:space="0" w:color="auto"/>
        <w:left w:val="none" w:sz="0" w:space="0" w:color="auto"/>
        <w:bottom w:val="none" w:sz="0" w:space="0" w:color="auto"/>
        <w:right w:val="none" w:sz="0" w:space="0" w:color="auto"/>
      </w:divBdr>
    </w:div>
    <w:div w:id="254821452">
      <w:bodyDiv w:val="1"/>
      <w:marLeft w:val="0"/>
      <w:marRight w:val="0"/>
      <w:marTop w:val="0"/>
      <w:marBottom w:val="0"/>
      <w:divBdr>
        <w:top w:val="none" w:sz="0" w:space="0" w:color="auto"/>
        <w:left w:val="none" w:sz="0" w:space="0" w:color="auto"/>
        <w:bottom w:val="none" w:sz="0" w:space="0" w:color="auto"/>
        <w:right w:val="none" w:sz="0" w:space="0" w:color="auto"/>
      </w:divBdr>
    </w:div>
    <w:div w:id="309097451">
      <w:bodyDiv w:val="1"/>
      <w:marLeft w:val="0"/>
      <w:marRight w:val="0"/>
      <w:marTop w:val="0"/>
      <w:marBottom w:val="0"/>
      <w:divBdr>
        <w:top w:val="none" w:sz="0" w:space="0" w:color="auto"/>
        <w:left w:val="none" w:sz="0" w:space="0" w:color="auto"/>
        <w:bottom w:val="none" w:sz="0" w:space="0" w:color="auto"/>
        <w:right w:val="none" w:sz="0" w:space="0" w:color="auto"/>
      </w:divBdr>
    </w:div>
    <w:div w:id="349600294">
      <w:bodyDiv w:val="1"/>
      <w:marLeft w:val="0"/>
      <w:marRight w:val="0"/>
      <w:marTop w:val="0"/>
      <w:marBottom w:val="0"/>
      <w:divBdr>
        <w:top w:val="none" w:sz="0" w:space="0" w:color="auto"/>
        <w:left w:val="none" w:sz="0" w:space="0" w:color="auto"/>
        <w:bottom w:val="none" w:sz="0" w:space="0" w:color="auto"/>
        <w:right w:val="none" w:sz="0" w:space="0" w:color="auto"/>
      </w:divBdr>
    </w:div>
    <w:div w:id="375738736">
      <w:bodyDiv w:val="1"/>
      <w:marLeft w:val="0"/>
      <w:marRight w:val="0"/>
      <w:marTop w:val="0"/>
      <w:marBottom w:val="0"/>
      <w:divBdr>
        <w:top w:val="none" w:sz="0" w:space="0" w:color="auto"/>
        <w:left w:val="none" w:sz="0" w:space="0" w:color="auto"/>
        <w:bottom w:val="none" w:sz="0" w:space="0" w:color="auto"/>
        <w:right w:val="none" w:sz="0" w:space="0" w:color="auto"/>
      </w:divBdr>
    </w:div>
    <w:div w:id="410732903">
      <w:bodyDiv w:val="1"/>
      <w:marLeft w:val="0"/>
      <w:marRight w:val="0"/>
      <w:marTop w:val="0"/>
      <w:marBottom w:val="0"/>
      <w:divBdr>
        <w:top w:val="none" w:sz="0" w:space="0" w:color="auto"/>
        <w:left w:val="none" w:sz="0" w:space="0" w:color="auto"/>
        <w:bottom w:val="none" w:sz="0" w:space="0" w:color="auto"/>
        <w:right w:val="none" w:sz="0" w:space="0" w:color="auto"/>
      </w:divBdr>
    </w:div>
    <w:div w:id="488523030">
      <w:bodyDiv w:val="1"/>
      <w:marLeft w:val="0"/>
      <w:marRight w:val="0"/>
      <w:marTop w:val="0"/>
      <w:marBottom w:val="0"/>
      <w:divBdr>
        <w:top w:val="none" w:sz="0" w:space="0" w:color="auto"/>
        <w:left w:val="none" w:sz="0" w:space="0" w:color="auto"/>
        <w:bottom w:val="none" w:sz="0" w:space="0" w:color="auto"/>
        <w:right w:val="none" w:sz="0" w:space="0" w:color="auto"/>
      </w:divBdr>
    </w:div>
    <w:div w:id="493035176">
      <w:bodyDiv w:val="1"/>
      <w:marLeft w:val="0"/>
      <w:marRight w:val="0"/>
      <w:marTop w:val="0"/>
      <w:marBottom w:val="0"/>
      <w:divBdr>
        <w:top w:val="none" w:sz="0" w:space="0" w:color="auto"/>
        <w:left w:val="none" w:sz="0" w:space="0" w:color="auto"/>
        <w:bottom w:val="none" w:sz="0" w:space="0" w:color="auto"/>
        <w:right w:val="none" w:sz="0" w:space="0" w:color="auto"/>
      </w:divBdr>
    </w:div>
    <w:div w:id="494879202">
      <w:bodyDiv w:val="1"/>
      <w:marLeft w:val="0"/>
      <w:marRight w:val="0"/>
      <w:marTop w:val="0"/>
      <w:marBottom w:val="0"/>
      <w:divBdr>
        <w:top w:val="none" w:sz="0" w:space="0" w:color="auto"/>
        <w:left w:val="none" w:sz="0" w:space="0" w:color="auto"/>
        <w:bottom w:val="none" w:sz="0" w:space="0" w:color="auto"/>
        <w:right w:val="none" w:sz="0" w:space="0" w:color="auto"/>
      </w:divBdr>
    </w:div>
    <w:div w:id="501429533">
      <w:bodyDiv w:val="1"/>
      <w:marLeft w:val="0"/>
      <w:marRight w:val="0"/>
      <w:marTop w:val="0"/>
      <w:marBottom w:val="0"/>
      <w:divBdr>
        <w:top w:val="none" w:sz="0" w:space="0" w:color="auto"/>
        <w:left w:val="none" w:sz="0" w:space="0" w:color="auto"/>
        <w:bottom w:val="none" w:sz="0" w:space="0" w:color="auto"/>
        <w:right w:val="none" w:sz="0" w:space="0" w:color="auto"/>
      </w:divBdr>
    </w:div>
    <w:div w:id="538517824">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558052347">
      <w:bodyDiv w:val="1"/>
      <w:marLeft w:val="0"/>
      <w:marRight w:val="0"/>
      <w:marTop w:val="0"/>
      <w:marBottom w:val="0"/>
      <w:divBdr>
        <w:top w:val="none" w:sz="0" w:space="0" w:color="auto"/>
        <w:left w:val="none" w:sz="0" w:space="0" w:color="auto"/>
        <w:bottom w:val="none" w:sz="0" w:space="0" w:color="auto"/>
        <w:right w:val="none" w:sz="0" w:space="0" w:color="auto"/>
      </w:divBdr>
    </w:div>
    <w:div w:id="63106283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13383012">
      <w:bodyDiv w:val="1"/>
      <w:marLeft w:val="0"/>
      <w:marRight w:val="0"/>
      <w:marTop w:val="0"/>
      <w:marBottom w:val="0"/>
      <w:divBdr>
        <w:top w:val="none" w:sz="0" w:space="0" w:color="auto"/>
        <w:left w:val="none" w:sz="0" w:space="0" w:color="auto"/>
        <w:bottom w:val="none" w:sz="0" w:space="0" w:color="auto"/>
        <w:right w:val="none" w:sz="0" w:space="0" w:color="auto"/>
      </w:divBdr>
    </w:div>
    <w:div w:id="739717023">
      <w:bodyDiv w:val="1"/>
      <w:marLeft w:val="0"/>
      <w:marRight w:val="0"/>
      <w:marTop w:val="0"/>
      <w:marBottom w:val="0"/>
      <w:divBdr>
        <w:top w:val="none" w:sz="0" w:space="0" w:color="auto"/>
        <w:left w:val="none" w:sz="0" w:space="0" w:color="auto"/>
        <w:bottom w:val="none" w:sz="0" w:space="0" w:color="auto"/>
        <w:right w:val="none" w:sz="0" w:space="0" w:color="auto"/>
      </w:divBdr>
    </w:div>
    <w:div w:id="7432580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59958184">
      <w:bodyDiv w:val="1"/>
      <w:marLeft w:val="0"/>
      <w:marRight w:val="0"/>
      <w:marTop w:val="0"/>
      <w:marBottom w:val="0"/>
      <w:divBdr>
        <w:top w:val="none" w:sz="0" w:space="0" w:color="auto"/>
        <w:left w:val="none" w:sz="0" w:space="0" w:color="auto"/>
        <w:bottom w:val="none" w:sz="0" w:space="0" w:color="auto"/>
        <w:right w:val="none" w:sz="0" w:space="0" w:color="auto"/>
      </w:divBdr>
    </w:div>
    <w:div w:id="768964212">
      <w:bodyDiv w:val="1"/>
      <w:marLeft w:val="0"/>
      <w:marRight w:val="0"/>
      <w:marTop w:val="0"/>
      <w:marBottom w:val="0"/>
      <w:divBdr>
        <w:top w:val="none" w:sz="0" w:space="0" w:color="auto"/>
        <w:left w:val="none" w:sz="0" w:space="0" w:color="auto"/>
        <w:bottom w:val="none" w:sz="0" w:space="0" w:color="auto"/>
        <w:right w:val="none" w:sz="0" w:space="0" w:color="auto"/>
      </w:divBdr>
    </w:div>
    <w:div w:id="774519489">
      <w:bodyDiv w:val="1"/>
      <w:marLeft w:val="0"/>
      <w:marRight w:val="0"/>
      <w:marTop w:val="0"/>
      <w:marBottom w:val="0"/>
      <w:divBdr>
        <w:top w:val="none" w:sz="0" w:space="0" w:color="auto"/>
        <w:left w:val="none" w:sz="0" w:space="0" w:color="auto"/>
        <w:bottom w:val="none" w:sz="0" w:space="0" w:color="auto"/>
        <w:right w:val="none" w:sz="0" w:space="0" w:color="auto"/>
      </w:divBdr>
    </w:div>
    <w:div w:id="817040993">
      <w:bodyDiv w:val="1"/>
      <w:marLeft w:val="0"/>
      <w:marRight w:val="0"/>
      <w:marTop w:val="0"/>
      <w:marBottom w:val="0"/>
      <w:divBdr>
        <w:top w:val="none" w:sz="0" w:space="0" w:color="auto"/>
        <w:left w:val="none" w:sz="0" w:space="0" w:color="auto"/>
        <w:bottom w:val="none" w:sz="0" w:space="0" w:color="auto"/>
        <w:right w:val="none" w:sz="0" w:space="0" w:color="auto"/>
      </w:divBdr>
    </w:div>
    <w:div w:id="883440795">
      <w:bodyDiv w:val="1"/>
      <w:marLeft w:val="0"/>
      <w:marRight w:val="0"/>
      <w:marTop w:val="0"/>
      <w:marBottom w:val="0"/>
      <w:divBdr>
        <w:top w:val="none" w:sz="0" w:space="0" w:color="auto"/>
        <w:left w:val="none" w:sz="0" w:space="0" w:color="auto"/>
        <w:bottom w:val="none" w:sz="0" w:space="0" w:color="auto"/>
        <w:right w:val="none" w:sz="0" w:space="0" w:color="auto"/>
      </w:divBdr>
    </w:div>
    <w:div w:id="893858830">
      <w:bodyDiv w:val="1"/>
      <w:marLeft w:val="0"/>
      <w:marRight w:val="0"/>
      <w:marTop w:val="0"/>
      <w:marBottom w:val="0"/>
      <w:divBdr>
        <w:top w:val="none" w:sz="0" w:space="0" w:color="auto"/>
        <w:left w:val="none" w:sz="0" w:space="0" w:color="auto"/>
        <w:bottom w:val="none" w:sz="0" w:space="0" w:color="auto"/>
        <w:right w:val="none" w:sz="0" w:space="0" w:color="auto"/>
      </w:divBdr>
    </w:div>
    <w:div w:id="935939822">
      <w:bodyDiv w:val="1"/>
      <w:marLeft w:val="0"/>
      <w:marRight w:val="0"/>
      <w:marTop w:val="0"/>
      <w:marBottom w:val="0"/>
      <w:divBdr>
        <w:top w:val="none" w:sz="0" w:space="0" w:color="auto"/>
        <w:left w:val="none" w:sz="0" w:space="0" w:color="auto"/>
        <w:bottom w:val="none" w:sz="0" w:space="0" w:color="auto"/>
        <w:right w:val="none" w:sz="0" w:space="0" w:color="auto"/>
      </w:divBdr>
    </w:div>
    <w:div w:id="982853110">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59095606">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86086587">
      <w:bodyDiv w:val="1"/>
      <w:marLeft w:val="0"/>
      <w:marRight w:val="0"/>
      <w:marTop w:val="0"/>
      <w:marBottom w:val="0"/>
      <w:divBdr>
        <w:top w:val="none" w:sz="0" w:space="0" w:color="auto"/>
        <w:left w:val="none" w:sz="0" w:space="0" w:color="auto"/>
        <w:bottom w:val="none" w:sz="0" w:space="0" w:color="auto"/>
        <w:right w:val="none" w:sz="0" w:space="0" w:color="auto"/>
      </w:divBdr>
    </w:div>
    <w:div w:id="1351760888">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39377004">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90169896">
      <w:bodyDiv w:val="1"/>
      <w:marLeft w:val="0"/>
      <w:marRight w:val="0"/>
      <w:marTop w:val="0"/>
      <w:marBottom w:val="0"/>
      <w:divBdr>
        <w:top w:val="none" w:sz="0" w:space="0" w:color="auto"/>
        <w:left w:val="none" w:sz="0" w:space="0" w:color="auto"/>
        <w:bottom w:val="none" w:sz="0" w:space="0" w:color="auto"/>
        <w:right w:val="none" w:sz="0" w:space="0" w:color="auto"/>
      </w:divBdr>
    </w:div>
    <w:div w:id="1522428779">
      <w:bodyDiv w:val="1"/>
      <w:marLeft w:val="0"/>
      <w:marRight w:val="0"/>
      <w:marTop w:val="0"/>
      <w:marBottom w:val="0"/>
      <w:divBdr>
        <w:top w:val="none" w:sz="0" w:space="0" w:color="auto"/>
        <w:left w:val="none" w:sz="0" w:space="0" w:color="auto"/>
        <w:bottom w:val="none" w:sz="0" w:space="0" w:color="auto"/>
        <w:right w:val="none" w:sz="0" w:space="0" w:color="auto"/>
      </w:divBdr>
    </w:div>
    <w:div w:id="1558468581">
      <w:bodyDiv w:val="1"/>
      <w:marLeft w:val="0"/>
      <w:marRight w:val="0"/>
      <w:marTop w:val="0"/>
      <w:marBottom w:val="0"/>
      <w:divBdr>
        <w:top w:val="none" w:sz="0" w:space="0" w:color="auto"/>
        <w:left w:val="none" w:sz="0" w:space="0" w:color="auto"/>
        <w:bottom w:val="none" w:sz="0" w:space="0" w:color="auto"/>
        <w:right w:val="none" w:sz="0" w:space="0" w:color="auto"/>
      </w:divBdr>
    </w:div>
    <w:div w:id="1589070863">
      <w:bodyDiv w:val="1"/>
      <w:marLeft w:val="0"/>
      <w:marRight w:val="0"/>
      <w:marTop w:val="0"/>
      <w:marBottom w:val="0"/>
      <w:divBdr>
        <w:top w:val="none" w:sz="0" w:space="0" w:color="auto"/>
        <w:left w:val="none" w:sz="0" w:space="0" w:color="auto"/>
        <w:bottom w:val="none" w:sz="0" w:space="0" w:color="auto"/>
        <w:right w:val="none" w:sz="0" w:space="0" w:color="auto"/>
      </w:divBdr>
    </w:div>
    <w:div w:id="1589853104">
      <w:bodyDiv w:val="1"/>
      <w:marLeft w:val="0"/>
      <w:marRight w:val="0"/>
      <w:marTop w:val="0"/>
      <w:marBottom w:val="0"/>
      <w:divBdr>
        <w:top w:val="none" w:sz="0" w:space="0" w:color="auto"/>
        <w:left w:val="none" w:sz="0" w:space="0" w:color="auto"/>
        <w:bottom w:val="none" w:sz="0" w:space="0" w:color="auto"/>
        <w:right w:val="none" w:sz="0" w:space="0" w:color="auto"/>
      </w:divBdr>
    </w:div>
    <w:div w:id="1609695861">
      <w:bodyDiv w:val="1"/>
      <w:marLeft w:val="0"/>
      <w:marRight w:val="0"/>
      <w:marTop w:val="0"/>
      <w:marBottom w:val="0"/>
      <w:divBdr>
        <w:top w:val="none" w:sz="0" w:space="0" w:color="auto"/>
        <w:left w:val="none" w:sz="0" w:space="0" w:color="auto"/>
        <w:bottom w:val="none" w:sz="0" w:space="0" w:color="auto"/>
        <w:right w:val="none" w:sz="0" w:space="0" w:color="auto"/>
      </w:divBdr>
    </w:div>
    <w:div w:id="1641689948">
      <w:bodyDiv w:val="1"/>
      <w:marLeft w:val="0"/>
      <w:marRight w:val="0"/>
      <w:marTop w:val="0"/>
      <w:marBottom w:val="0"/>
      <w:divBdr>
        <w:top w:val="none" w:sz="0" w:space="0" w:color="auto"/>
        <w:left w:val="none" w:sz="0" w:space="0" w:color="auto"/>
        <w:bottom w:val="none" w:sz="0" w:space="0" w:color="auto"/>
        <w:right w:val="none" w:sz="0" w:space="0" w:color="auto"/>
      </w:divBdr>
    </w:div>
    <w:div w:id="1669596191">
      <w:bodyDiv w:val="1"/>
      <w:marLeft w:val="0"/>
      <w:marRight w:val="0"/>
      <w:marTop w:val="0"/>
      <w:marBottom w:val="0"/>
      <w:divBdr>
        <w:top w:val="none" w:sz="0" w:space="0" w:color="auto"/>
        <w:left w:val="none" w:sz="0" w:space="0" w:color="auto"/>
        <w:bottom w:val="none" w:sz="0" w:space="0" w:color="auto"/>
        <w:right w:val="none" w:sz="0" w:space="0" w:color="auto"/>
      </w:divBdr>
    </w:div>
    <w:div w:id="1783062887">
      <w:bodyDiv w:val="1"/>
      <w:marLeft w:val="0"/>
      <w:marRight w:val="0"/>
      <w:marTop w:val="0"/>
      <w:marBottom w:val="0"/>
      <w:divBdr>
        <w:top w:val="none" w:sz="0" w:space="0" w:color="auto"/>
        <w:left w:val="none" w:sz="0" w:space="0" w:color="auto"/>
        <w:bottom w:val="none" w:sz="0" w:space="0" w:color="auto"/>
        <w:right w:val="none" w:sz="0" w:space="0" w:color="auto"/>
      </w:divBdr>
    </w:div>
    <w:div w:id="1800680871">
      <w:bodyDiv w:val="1"/>
      <w:marLeft w:val="0"/>
      <w:marRight w:val="0"/>
      <w:marTop w:val="0"/>
      <w:marBottom w:val="0"/>
      <w:divBdr>
        <w:top w:val="none" w:sz="0" w:space="0" w:color="auto"/>
        <w:left w:val="none" w:sz="0" w:space="0" w:color="auto"/>
        <w:bottom w:val="none" w:sz="0" w:space="0" w:color="auto"/>
        <w:right w:val="none" w:sz="0" w:space="0" w:color="auto"/>
      </w:divBdr>
    </w:div>
    <w:div w:id="1821843969">
      <w:bodyDiv w:val="1"/>
      <w:marLeft w:val="0"/>
      <w:marRight w:val="0"/>
      <w:marTop w:val="0"/>
      <w:marBottom w:val="0"/>
      <w:divBdr>
        <w:top w:val="none" w:sz="0" w:space="0" w:color="auto"/>
        <w:left w:val="none" w:sz="0" w:space="0" w:color="auto"/>
        <w:bottom w:val="none" w:sz="0" w:space="0" w:color="auto"/>
        <w:right w:val="none" w:sz="0" w:space="0" w:color="auto"/>
      </w:divBdr>
    </w:div>
    <w:div w:id="1848445618">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57842070">
      <w:bodyDiv w:val="1"/>
      <w:marLeft w:val="0"/>
      <w:marRight w:val="0"/>
      <w:marTop w:val="0"/>
      <w:marBottom w:val="0"/>
      <w:divBdr>
        <w:top w:val="none" w:sz="0" w:space="0" w:color="auto"/>
        <w:left w:val="none" w:sz="0" w:space="0" w:color="auto"/>
        <w:bottom w:val="none" w:sz="0" w:space="0" w:color="auto"/>
        <w:right w:val="none" w:sz="0" w:space="0" w:color="auto"/>
      </w:divBdr>
    </w:div>
    <w:div w:id="1860464846">
      <w:bodyDiv w:val="1"/>
      <w:marLeft w:val="0"/>
      <w:marRight w:val="0"/>
      <w:marTop w:val="0"/>
      <w:marBottom w:val="0"/>
      <w:divBdr>
        <w:top w:val="none" w:sz="0" w:space="0" w:color="auto"/>
        <w:left w:val="none" w:sz="0" w:space="0" w:color="auto"/>
        <w:bottom w:val="none" w:sz="0" w:space="0" w:color="auto"/>
        <w:right w:val="none" w:sz="0" w:space="0" w:color="auto"/>
      </w:divBdr>
    </w:div>
    <w:div w:id="1869640302">
      <w:bodyDiv w:val="1"/>
      <w:marLeft w:val="0"/>
      <w:marRight w:val="0"/>
      <w:marTop w:val="0"/>
      <w:marBottom w:val="0"/>
      <w:divBdr>
        <w:top w:val="none" w:sz="0" w:space="0" w:color="auto"/>
        <w:left w:val="none" w:sz="0" w:space="0" w:color="auto"/>
        <w:bottom w:val="none" w:sz="0" w:space="0" w:color="auto"/>
        <w:right w:val="none" w:sz="0" w:space="0" w:color="auto"/>
      </w:divBdr>
    </w:div>
    <w:div w:id="1886602410">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39291159">
      <w:bodyDiv w:val="1"/>
      <w:marLeft w:val="0"/>
      <w:marRight w:val="0"/>
      <w:marTop w:val="0"/>
      <w:marBottom w:val="0"/>
      <w:divBdr>
        <w:top w:val="none" w:sz="0" w:space="0" w:color="auto"/>
        <w:left w:val="none" w:sz="0" w:space="0" w:color="auto"/>
        <w:bottom w:val="none" w:sz="0" w:space="0" w:color="auto"/>
        <w:right w:val="none" w:sz="0" w:space="0" w:color="auto"/>
      </w:divBdr>
    </w:div>
    <w:div w:id="1953703177">
      <w:bodyDiv w:val="1"/>
      <w:marLeft w:val="0"/>
      <w:marRight w:val="0"/>
      <w:marTop w:val="0"/>
      <w:marBottom w:val="0"/>
      <w:divBdr>
        <w:top w:val="none" w:sz="0" w:space="0" w:color="auto"/>
        <w:left w:val="none" w:sz="0" w:space="0" w:color="auto"/>
        <w:bottom w:val="none" w:sz="0" w:space="0" w:color="auto"/>
        <w:right w:val="none" w:sz="0" w:space="0" w:color="auto"/>
      </w:divBdr>
    </w:div>
    <w:div w:id="1957909995">
      <w:bodyDiv w:val="1"/>
      <w:marLeft w:val="0"/>
      <w:marRight w:val="0"/>
      <w:marTop w:val="0"/>
      <w:marBottom w:val="0"/>
      <w:divBdr>
        <w:top w:val="none" w:sz="0" w:space="0" w:color="auto"/>
        <w:left w:val="none" w:sz="0" w:space="0" w:color="auto"/>
        <w:bottom w:val="none" w:sz="0" w:space="0" w:color="auto"/>
        <w:right w:val="none" w:sz="0" w:space="0" w:color="auto"/>
      </w:divBdr>
    </w:div>
    <w:div w:id="2006325626">
      <w:bodyDiv w:val="1"/>
      <w:marLeft w:val="0"/>
      <w:marRight w:val="0"/>
      <w:marTop w:val="0"/>
      <w:marBottom w:val="0"/>
      <w:divBdr>
        <w:top w:val="none" w:sz="0" w:space="0" w:color="auto"/>
        <w:left w:val="none" w:sz="0" w:space="0" w:color="auto"/>
        <w:bottom w:val="none" w:sz="0" w:space="0" w:color="auto"/>
        <w:right w:val="none" w:sz="0" w:space="0" w:color="auto"/>
      </w:divBdr>
    </w:div>
    <w:div w:id="2009163579">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76463655">
      <w:bodyDiv w:val="1"/>
      <w:marLeft w:val="0"/>
      <w:marRight w:val="0"/>
      <w:marTop w:val="0"/>
      <w:marBottom w:val="0"/>
      <w:divBdr>
        <w:top w:val="none" w:sz="0" w:space="0" w:color="auto"/>
        <w:left w:val="none" w:sz="0" w:space="0" w:color="auto"/>
        <w:bottom w:val="none" w:sz="0" w:space="0" w:color="auto"/>
        <w:right w:val="none" w:sz="0" w:space="0" w:color="auto"/>
      </w:divBdr>
    </w:div>
    <w:div w:id="2101751912">
      <w:bodyDiv w:val="1"/>
      <w:marLeft w:val="0"/>
      <w:marRight w:val="0"/>
      <w:marTop w:val="0"/>
      <w:marBottom w:val="0"/>
      <w:divBdr>
        <w:top w:val="none" w:sz="0" w:space="0" w:color="auto"/>
        <w:left w:val="none" w:sz="0" w:space="0" w:color="auto"/>
        <w:bottom w:val="none" w:sz="0" w:space="0" w:color="auto"/>
        <w:right w:val="none" w:sz="0" w:space="0" w:color="auto"/>
      </w:divBdr>
    </w:div>
    <w:div w:id="2105496807">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da.dnw@gmail.com" TargetMode="External"/><Relationship Id="rId13" Type="http://schemas.openxmlformats.org/officeDocument/2006/relationships/hyperlink" Target="http://www.woda-dzimierz.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oda-dzimierz.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da-dzimierz.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oda-dzimierz.pl/" TargetMode="External"/><Relationship Id="rId4" Type="http://schemas.openxmlformats.org/officeDocument/2006/relationships/settings" Target="settings.xml"/><Relationship Id="rId9" Type="http://schemas.openxmlformats.org/officeDocument/2006/relationships/hyperlink" Target="mailto:woda.dnw@gmail.com"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C8742-B609-4F4A-B98F-C3897257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35</Pages>
  <Words>13810</Words>
  <Characters>82863</Characters>
  <Application>Microsoft Office Word</Application>
  <DocSecurity>0</DocSecurity>
  <Lines>690</Lines>
  <Paragraphs>192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96481</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Buba</dc:creator>
  <cp:lastModifiedBy>Buba</cp:lastModifiedBy>
  <cp:revision>34</cp:revision>
  <cp:lastPrinted>2017-04-05T09:25:00Z</cp:lastPrinted>
  <dcterms:created xsi:type="dcterms:W3CDTF">2017-04-27T19:34:00Z</dcterms:created>
  <dcterms:modified xsi:type="dcterms:W3CDTF">2017-04-28T19:31:00Z</dcterms:modified>
</cp:coreProperties>
</file>